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031631" w:rsidRDefault="00000000">
      <w:pPr>
        <w:spacing w:line="240" w:lineRule="auto"/>
        <w:jc w:val="both"/>
        <w:rPr>
          <w:b/>
        </w:rPr>
      </w:pPr>
      <w:r>
        <w:rPr>
          <w:b/>
        </w:rPr>
        <w:t xml:space="preserve"> Datos de identificación del programa de formación</w:t>
      </w:r>
    </w:p>
    <w:p w14:paraId="00000002" w14:textId="77777777" w:rsidR="00031631" w:rsidRDefault="00031631">
      <w:pPr>
        <w:spacing w:line="240" w:lineRule="auto"/>
        <w:jc w:val="both"/>
        <w:rPr>
          <w:b/>
        </w:rPr>
      </w:pPr>
    </w:p>
    <w:tbl>
      <w:tblPr>
        <w:tblStyle w:val="affffff3"/>
        <w:tblW w:w="14115" w:type="dxa"/>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0"/>
        <w:gridCol w:w="11475"/>
      </w:tblGrid>
      <w:tr w:rsidR="00031631" w14:paraId="06034D3A" w14:textId="77777777">
        <w:trPr>
          <w:trHeight w:val="340"/>
        </w:trPr>
        <w:tc>
          <w:tcPr>
            <w:tcW w:w="2640" w:type="dxa"/>
            <w:shd w:val="clear" w:color="auto" w:fill="D9D9D9"/>
            <w:vAlign w:val="center"/>
          </w:tcPr>
          <w:p w14:paraId="00000003" w14:textId="77777777" w:rsidR="00031631" w:rsidRDefault="00000000">
            <w:pPr>
              <w:jc w:val="both"/>
            </w:pPr>
            <w:r>
              <w:t>Programa de formación.</w:t>
            </w:r>
          </w:p>
        </w:tc>
        <w:tc>
          <w:tcPr>
            <w:tcW w:w="11475" w:type="dxa"/>
            <w:vAlign w:val="center"/>
          </w:tcPr>
          <w:p w14:paraId="00000004" w14:textId="77777777" w:rsidR="00031631" w:rsidRDefault="00000000">
            <w:pPr>
              <w:jc w:val="both"/>
            </w:pPr>
            <w:r>
              <w:t>Propagación masiva de material vegetal.</w:t>
            </w:r>
          </w:p>
        </w:tc>
      </w:tr>
    </w:tbl>
    <w:p w14:paraId="00000005" w14:textId="77777777" w:rsidR="00031631" w:rsidRDefault="00031631">
      <w:pPr>
        <w:spacing w:line="240" w:lineRule="auto"/>
        <w:jc w:val="both"/>
      </w:pPr>
    </w:p>
    <w:tbl>
      <w:tblPr>
        <w:tblStyle w:val="affffff4"/>
        <w:tblW w:w="1416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55"/>
        <w:gridCol w:w="2835"/>
        <w:gridCol w:w="2370"/>
        <w:gridCol w:w="6300"/>
      </w:tblGrid>
      <w:tr w:rsidR="00031631" w14:paraId="47B6602B" w14:textId="77777777">
        <w:trPr>
          <w:trHeight w:val="340"/>
        </w:trPr>
        <w:tc>
          <w:tcPr>
            <w:tcW w:w="2655" w:type="dxa"/>
            <w:shd w:val="clear" w:color="auto" w:fill="D9D9D9"/>
            <w:vAlign w:val="center"/>
          </w:tcPr>
          <w:p w14:paraId="00000006" w14:textId="77777777" w:rsidR="00031631" w:rsidRDefault="00000000">
            <w:pPr>
              <w:jc w:val="both"/>
            </w:pPr>
            <w:r>
              <w:t>Competencia.</w:t>
            </w:r>
          </w:p>
        </w:tc>
        <w:tc>
          <w:tcPr>
            <w:tcW w:w="2835" w:type="dxa"/>
            <w:vAlign w:val="center"/>
          </w:tcPr>
          <w:p w14:paraId="00000007" w14:textId="77777777" w:rsidR="00031631" w:rsidRDefault="00000000">
            <w:pPr>
              <w:jc w:val="both"/>
              <w:rPr>
                <w:u w:val="single"/>
              </w:rPr>
            </w:pPr>
            <w:r>
              <w:t>270401103- Propagar material vegetal según técnica y tipo de especie.</w:t>
            </w:r>
          </w:p>
        </w:tc>
        <w:tc>
          <w:tcPr>
            <w:tcW w:w="2370" w:type="dxa"/>
            <w:shd w:val="clear" w:color="auto" w:fill="D9D9D9"/>
            <w:vAlign w:val="center"/>
          </w:tcPr>
          <w:p w14:paraId="00000008" w14:textId="77777777" w:rsidR="00031631" w:rsidRDefault="00000000">
            <w:pPr>
              <w:jc w:val="both"/>
            </w:pPr>
            <w:r>
              <w:t>Resultados de aprendizaje.</w:t>
            </w:r>
          </w:p>
        </w:tc>
        <w:tc>
          <w:tcPr>
            <w:tcW w:w="6300" w:type="dxa"/>
            <w:vAlign w:val="center"/>
          </w:tcPr>
          <w:p w14:paraId="00000009" w14:textId="77777777" w:rsidR="00031631" w:rsidRDefault="00000000">
            <w:pPr>
              <w:jc w:val="both"/>
            </w:pPr>
            <w:r>
              <w:t>270401103-1. Preparar material de propagación según parámetros de calidad y especie vegetal.</w:t>
            </w:r>
          </w:p>
          <w:p w14:paraId="0000000A" w14:textId="77777777" w:rsidR="00031631" w:rsidRDefault="00000000">
            <w:pPr>
              <w:jc w:val="both"/>
            </w:pPr>
            <w:r>
              <w:t>270401103-2. Aplicar técnicas de propagación a plantas según características morfológicas.</w:t>
            </w:r>
          </w:p>
        </w:tc>
      </w:tr>
    </w:tbl>
    <w:p w14:paraId="0000000B" w14:textId="77777777" w:rsidR="00031631" w:rsidRDefault="00031631">
      <w:pPr>
        <w:spacing w:line="240" w:lineRule="auto"/>
        <w:jc w:val="both"/>
      </w:pPr>
    </w:p>
    <w:tbl>
      <w:tblPr>
        <w:tblStyle w:val="affffff5"/>
        <w:tblW w:w="1414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11475"/>
      </w:tblGrid>
      <w:tr w:rsidR="00031631" w14:paraId="3A943101" w14:textId="77777777">
        <w:trPr>
          <w:trHeight w:val="340"/>
        </w:trPr>
        <w:tc>
          <w:tcPr>
            <w:tcW w:w="2670" w:type="dxa"/>
            <w:shd w:val="clear" w:color="auto" w:fill="D9D9D9"/>
            <w:vAlign w:val="center"/>
          </w:tcPr>
          <w:p w14:paraId="0000000C" w14:textId="77777777" w:rsidR="00031631" w:rsidRDefault="00000000">
            <w:pPr>
              <w:jc w:val="both"/>
            </w:pPr>
            <w:r>
              <w:t>Número del componente formativo.</w:t>
            </w:r>
          </w:p>
        </w:tc>
        <w:tc>
          <w:tcPr>
            <w:tcW w:w="11475" w:type="dxa"/>
            <w:vAlign w:val="center"/>
          </w:tcPr>
          <w:p w14:paraId="0000000D" w14:textId="77777777" w:rsidR="00031631" w:rsidRDefault="00000000">
            <w:pPr>
              <w:jc w:val="both"/>
            </w:pPr>
            <w:r>
              <w:t>3</w:t>
            </w:r>
          </w:p>
        </w:tc>
      </w:tr>
      <w:tr w:rsidR="00031631" w14:paraId="6228D5F8" w14:textId="77777777">
        <w:trPr>
          <w:trHeight w:val="340"/>
        </w:trPr>
        <w:tc>
          <w:tcPr>
            <w:tcW w:w="2670" w:type="dxa"/>
            <w:shd w:val="clear" w:color="auto" w:fill="D9D9D9"/>
            <w:vAlign w:val="center"/>
          </w:tcPr>
          <w:p w14:paraId="0000000E" w14:textId="77777777" w:rsidR="00031631" w:rsidRDefault="00000000">
            <w:pPr>
              <w:jc w:val="both"/>
            </w:pPr>
            <w:r>
              <w:t>Nombre del componente formativo.</w:t>
            </w:r>
          </w:p>
        </w:tc>
        <w:tc>
          <w:tcPr>
            <w:tcW w:w="11475" w:type="dxa"/>
            <w:vAlign w:val="center"/>
          </w:tcPr>
          <w:p w14:paraId="0000000F" w14:textId="77777777" w:rsidR="00031631" w:rsidRDefault="00000000">
            <w:pPr>
              <w:jc w:val="both"/>
            </w:pPr>
            <w:r>
              <w:t>Preparación de materiales y técnicas de propagación.</w:t>
            </w:r>
          </w:p>
        </w:tc>
      </w:tr>
      <w:tr w:rsidR="00031631" w14:paraId="53A5666E" w14:textId="77777777">
        <w:trPr>
          <w:trHeight w:val="340"/>
        </w:trPr>
        <w:tc>
          <w:tcPr>
            <w:tcW w:w="2670" w:type="dxa"/>
            <w:shd w:val="clear" w:color="auto" w:fill="D9D9D9"/>
            <w:vAlign w:val="center"/>
          </w:tcPr>
          <w:p w14:paraId="00000010" w14:textId="77777777" w:rsidR="00031631" w:rsidRDefault="00000000">
            <w:pPr>
              <w:jc w:val="both"/>
            </w:pPr>
            <w:r>
              <w:t>Breve descripción.</w:t>
            </w:r>
          </w:p>
        </w:tc>
        <w:tc>
          <w:tcPr>
            <w:tcW w:w="11475" w:type="dxa"/>
            <w:vAlign w:val="center"/>
          </w:tcPr>
          <w:p w14:paraId="00000011" w14:textId="77777777" w:rsidR="00031631" w:rsidRDefault="00000000">
            <w:pPr>
              <w:jc w:val="both"/>
            </w:pPr>
            <w:r>
              <w:t>El componente formativo tres (3) aborda el proceso de propagación de material vegetal, estableciendo condiciones precisas de asepsia en la implementación. Entre los aspectos determinantes, resaltan la clasificación específica del material vegetal, define métodos de propagación, uso de equipos y herramientas, interpretación de condiciones de nutrición vegetal, preparación medios de cultivo y definición de protocolos de seguimiento al cultivo.</w:t>
            </w:r>
          </w:p>
        </w:tc>
      </w:tr>
      <w:tr w:rsidR="00031631" w14:paraId="0B5773EA" w14:textId="77777777">
        <w:trPr>
          <w:trHeight w:val="340"/>
        </w:trPr>
        <w:tc>
          <w:tcPr>
            <w:tcW w:w="2670" w:type="dxa"/>
            <w:shd w:val="clear" w:color="auto" w:fill="D9D9D9"/>
            <w:vAlign w:val="center"/>
          </w:tcPr>
          <w:p w14:paraId="00000012" w14:textId="77777777" w:rsidR="00031631" w:rsidRDefault="00000000">
            <w:pPr>
              <w:jc w:val="both"/>
            </w:pPr>
            <w:r>
              <w:t>Palabras clave.</w:t>
            </w:r>
          </w:p>
        </w:tc>
        <w:tc>
          <w:tcPr>
            <w:tcW w:w="11475" w:type="dxa"/>
            <w:vAlign w:val="center"/>
          </w:tcPr>
          <w:p w14:paraId="00000013" w14:textId="77777777" w:rsidR="00031631" w:rsidRDefault="00000000">
            <w:pPr>
              <w:jc w:val="both"/>
            </w:pPr>
            <w:r>
              <w:t>Métodos de propagación, nutrición, medio de cultivo, asepsia, esterilización.</w:t>
            </w:r>
          </w:p>
        </w:tc>
      </w:tr>
    </w:tbl>
    <w:p w14:paraId="00000014" w14:textId="77777777" w:rsidR="00031631" w:rsidRDefault="00031631">
      <w:pPr>
        <w:spacing w:line="240" w:lineRule="auto"/>
        <w:jc w:val="both"/>
      </w:pPr>
    </w:p>
    <w:tbl>
      <w:tblPr>
        <w:tblStyle w:val="affffff6"/>
        <w:tblW w:w="1414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11475"/>
      </w:tblGrid>
      <w:tr w:rsidR="00031631" w14:paraId="35068557" w14:textId="77777777">
        <w:trPr>
          <w:trHeight w:val="340"/>
        </w:trPr>
        <w:tc>
          <w:tcPr>
            <w:tcW w:w="2670" w:type="dxa"/>
            <w:shd w:val="clear" w:color="auto" w:fill="D9D9D9"/>
            <w:vAlign w:val="center"/>
          </w:tcPr>
          <w:p w14:paraId="00000015" w14:textId="77777777" w:rsidR="00031631" w:rsidRDefault="00000000">
            <w:pPr>
              <w:jc w:val="both"/>
            </w:pPr>
            <w:r>
              <w:t>Área ocupacional.</w:t>
            </w:r>
          </w:p>
        </w:tc>
        <w:tc>
          <w:tcPr>
            <w:tcW w:w="11475" w:type="dxa"/>
            <w:vAlign w:val="center"/>
          </w:tcPr>
          <w:p w14:paraId="00000016" w14:textId="77777777" w:rsidR="00031631" w:rsidRDefault="00000000">
            <w:pPr>
              <w:jc w:val="both"/>
            </w:pPr>
            <w:r>
              <w:t>2 – ciencias naturales, aplicadas y relacionadas.</w:t>
            </w:r>
          </w:p>
        </w:tc>
      </w:tr>
      <w:tr w:rsidR="00031631" w14:paraId="56363053" w14:textId="77777777">
        <w:trPr>
          <w:trHeight w:val="465"/>
        </w:trPr>
        <w:tc>
          <w:tcPr>
            <w:tcW w:w="2670" w:type="dxa"/>
            <w:shd w:val="clear" w:color="auto" w:fill="D9D9D9"/>
            <w:vAlign w:val="center"/>
          </w:tcPr>
          <w:p w14:paraId="00000017" w14:textId="77777777" w:rsidR="00031631" w:rsidRDefault="00000000">
            <w:pPr>
              <w:jc w:val="both"/>
            </w:pPr>
            <w:r>
              <w:t>Idioma.</w:t>
            </w:r>
          </w:p>
        </w:tc>
        <w:tc>
          <w:tcPr>
            <w:tcW w:w="11475" w:type="dxa"/>
            <w:vAlign w:val="center"/>
          </w:tcPr>
          <w:p w14:paraId="00000018" w14:textId="77777777" w:rsidR="00031631" w:rsidRDefault="00000000">
            <w:pPr>
              <w:jc w:val="both"/>
            </w:pPr>
            <w:r>
              <w:t>Español.</w:t>
            </w:r>
          </w:p>
        </w:tc>
      </w:tr>
    </w:tbl>
    <w:p w14:paraId="00000019" w14:textId="77777777" w:rsidR="00031631" w:rsidRDefault="00031631">
      <w:pPr>
        <w:spacing w:line="240" w:lineRule="auto"/>
        <w:jc w:val="both"/>
      </w:pPr>
    </w:p>
    <w:p w14:paraId="0000001A" w14:textId="77777777" w:rsidR="00031631" w:rsidRDefault="00031631">
      <w:pPr>
        <w:keepNext/>
        <w:keepLines/>
        <w:pBdr>
          <w:top w:val="nil"/>
          <w:left w:val="nil"/>
          <w:bottom w:val="nil"/>
          <w:right w:val="nil"/>
          <w:between w:val="nil"/>
        </w:pBdr>
        <w:spacing w:line="240" w:lineRule="auto"/>
        <w:jc w:val="both"/>
        <w:rPr>
          <w:b/>
          <w:color w:val="000000"/>
        </w:rPr>
      </w:pPr>
    </w:p>
    <w:p w14:paraId="0000001B" w14:textId="77777777" w:rsidR="00031631" w:rsidRDefault="00031631"/>
    <w:p w14:paraId="0000001C" w14:textId="77777777" w:rsidR="00031631" w:rsidRDefault="00031631"/>
    <w:p w14:paraId="0000001D" w14:textId="77777777" w:rsidR="00031631" w:rsidRDefault="00000000">
      <w:pPr>
        <w:keepNext/>
        <w:keepLines/>
        <w:pBdr>
          <w:top w:val="nil"/>
          <w:left w:val="nil"/>
          <w:bottom w:val="nil"/>
          <w:right w:val="nil"/>
          <w:between w:val="nil"/>
        </w:pBdr>
        <w:spacing w:line="240" w:lineRule="auto"/>
        <w:jc w:val="both"/>
        <w:rPr>
          <w:b/>
          <w:color w:val="000000"/>
        </w:rPr>
      </w:pPr>
      <w:r>
        <w:rPr>
          <w:b/>
          <w:color w:val="000000"/>
        </w:rPr>
        <w:lastRenderedPageBreak/>
        <w:t>Tabla de contenidos</w:t>
      </w:r>
    </w:p>
    <w:p w14:paraId="0000001E" w14:textId="77777777" w:rsidR="00031631" w:rsidRDefault="00031631">
      <w:pPr>
        <w:widowControl w:val="0"/>
        <w:spacing w:line="240" w:lineRule="auto"/>
        <w:jc w:val="both"/>
      </w:pPr>
    </w:p>
    <w:p w14:paraId="0000001F" w14:textId="77777777" w:rsidR="00031631" w:rsidRDefault="00000000">
      <w:pPr>
        <w:widowControl w:val="0"/>
        <w:spacing w:line="240" w:lineRule="auto"/>
        <w:jc w:val="both"/>
        <w:rPr>
          <w:b/>
        </w:rPr>
      </w:pPr>
      <w:r>
        <w:rPr>
          <w:b/>
        </w:rPr>
        <w:t>Introducción</w:t>
      </w:r>
    </w:p>
    <w:p w14:paraId="00000020" w14:textId="77777777" w:rsidR="00031631" w:rsidRDefault="00031631">
      <w:pPr>
        <w:widowControl w:val="0"/>
        <w:spacing w:line="240" w:lineRule="auto"/>
        <w:jc w:val="both"/>
        <w:rPr>
          <w:b/>
        </w:rPr>
      </w:pPr>
    </w:p>
    <w:p w14:paraId="00000021" w14:textId="77777777" w:rsidR="00031631" w:rsidRDefault="00000000">
      <w:pPr>
        <w:widowControl w:val="0"/>
        <w:spacing w:line="240" w:lineRule="auto"/>
        <w:jc w:val="both"/>
      </w:pPr>
      <w:r>
        <w:rPr>
          <w:b/>
        </w:rPr>
        <w:t xml:space="preserve">1.  </w:t>
      </w:r>
      <w:r>
        <w:t xml:space="preserve">  Propagación de material vegetal. </w:t>
      </w:r>
    </w:p>
    <w:p w14:paraId="00000022" w14:textId="77777777" w:rsidR="00031631" w:rsidRDefault="00000000">
      <w:pPr>
        <w:widowControl w:val="0"/>
        <w:spacing w:line="240" w:lineRule="auto"/>
        <w:jc w:val="both"/>
      </w:pPr>
      <w:r>
        <w:rPr>
          <w:b/>
        </w:rPr>
        <w:t>1.1.</w:t>
      </w:r>
      <w:r>
        <w:t xml:space="preserve"> Determinación de material.</w:t>
      </w:r>
    </w:p>
    <w:p w14:paraId="00000023" w14:textId="77777777" w:rsidR="00031631" w:rsidRDefault="00000000">
      <w:pPr>
        <w:widowControl w:val="0"/>
        <w:spacing w:line="240" w:lineRule="auto"/>
        <w:jc w:val="both"/>
      </w:pPr>
      <w:r>
        <w:rPr>
          <w:b/>
        </w:rPr>
        <w:t>1.2.</w:t>
      </w:r>
      <w:r>
        <w:t xml:space="preserve"> Sustratos de propagación.</w:t>
      </w:r>
    </w:p>
    <w:p w14:paraId="00000024" w14:textId="77777777" w:rsidR="00031631" w:rsidRDefault="00000000">
      <w:pPr>
        <w:widowControl w:val="0"/>
        <w:spacing w:line="240" w:lineRule="auto"/>
        <w:jc w:val="both"/>
      </w:pPr>
      <w:r>
        <w:rPr>
          <w:b/>
        </w:rPr>
        <w:t xml:space="preserve">1.3. </w:t>
      </w:r>
      <w:r>
        <w:t>Métodos de propagación.</w:t>
      </w:r>
    </w:p>
    <w:p w14:paraId="00000025" w14:textId="77777777" w:rsidR="00031631" w:rsidRDefault="00000000">
      <w:pPr>
        <w:widowControl w:val="0"/>
        <w:spacing w:line="240" w:lineRule="auto"/>
        <w:jc w:val="both"/>
      </w:pPr>
      <w:r>
        <w:rPr>
          <w:b/>
        </w:rPr>
        <w:t>1.4.</w:t>
      </w:r>
      <w:r>
        <w:t xml:space="preserve"> Equipos y herramientas de propagación.</w:t>
      </w:r>
    </w:p>
    <w:p w14:paraId="00000026" w14:textId="77777777" w:rsidR="00031631" w:rsidRDefault="00000000">
      <w:pPr>
        <w:widowControl w:val="0"/>
        <w:spacing w:line="240" w:lineRule="auto"/>
        <w:jc w:val="both"/>
      </w:pPr>
      <w:r>
        <w:rPr>
          <w:b/>
        </w:rPr>
        <w:t>1.5.</w:t>
      </w:r>
      <w:r>
        <w:t xml:space="preserve"> Mecanismos de seguimiento.</w:t>
      </w:r>
      <w:r>
        <w:tab/>
      </w:r>
    </w:p>
    <w:p w14:paraId="00000027" w14:textId="77777777" w:rsidR="00031631" w:rsidRDefault="00000000">
      <w:pPr>
        <w:widowControl w:val="0"/>
        <w:spacing w:line="240" w:lineRule="auto"/>
        <w:jc w:val="both"/>
      </w:pPr>
      <w:r>
        <w:rPr>
          <w:b/>
        </w:rPr>
        <w:t xml:space="preserve">1.6. </w:t>
      </w:r>
      <w:r>
        <w:t>Gestión de higiene y residuos de propagación.</w:t>
      </w:r>
    </w:p>
    <w:p w14:paraId="00000028" w14:textId="77777777" w:rsidR="00031631" w:rsidRDefault="00031631">
      <w:pPr>
        <w:widowControl w:val="0"/>
        <w:spacing w:line="240" w:lineRule="auto"/>
        <w:jc w:val="both"/>
      </w:pPr>
    </w:p>
    <w:p w14:paraId="00000029" w14:textId="77777777" w:rsidR="00031631" w:rsidRDefault="00000000">
      <w:pPr>
        <w:widowControl w:val="0"/>
        <w:spacing w:line="240" w:lineRule="auto"/>
        <w:jc w:val="both"/>
        <w:rPr>
          <w:i/>
        </w:rPr>
      </w:pPr>
      <w:r>
        <w:rPr>
          <w:b/>
        </w:rPr>
        <w:t xml:space="preserve">2.   </w:t>
      </w:r>
      <w:r>
        <w:t>Inicio del ciclo de cultivo</w:t>
      </w:r>
      <w:r>
        <w:rPr>
          <w:i/>
        </w:rPr>
        <w:t xml:space="preserve"> in vitro. </w:t>
      </w:r>
    </w:p>
    <w:p w14:paraId="0000002A" w14:textId="77777777" w:rsidR="00031631" w:rsidRDefault="00000000">
      <w:pPr>
        <w:widowControl w:val="0"/>
        <w:spacing w:line="240" w:lineRule="auto"/>
        <w:jc w:val="both"/>
      </w:pPr>
      <w:r>
        <w:rPr>
          <w:b/>
        </w:rPr>
        <w:t>2.1</w:t>
      </w:r>
      <w:r>
        <w:t xml:space="preserve"> Introducción de los tejidos seleccionados al medio de cultivo.</w:t>
      </w:r>
    </w:p>
    <w:p w14:paraId="0000002B" w14:textId="77777777" w:rsidR="00031631" w:rsidRDefault="00000000">
      <w:pPr>
        <w:widowControl w:val="0"/>
        <w:spacing w:line="240" w:lineRule="auto"/>
        <w:jc w:val="both"/>
      </w:pPr>
      <w:r>
        <w:rPr>
          <w:b/>
        </w:rPr>
        <w:t>2.2</w:t>
      </w:r>
      <w:r>
        <w:t xml:space="preserve"> Multiplicación de brotes y generación de subcultivos.</w:t>
      </w:r>
    </w:p>
    <w:p w14:paraId="0000002C" w14:textId="77777777" w:rsidR="00031631" w:rsidRDefault="00031631">
      <w:pPr>
        <w:widowControl w:val="0"/>
        <w:spacing w:line="240" w:lineRule="auto"/>
        <w:jc w:val="both"/>
      </w:pPr>
    </w:p>
    <w:p w14:paraId="0000002D" w14:textId="77777777" w:rsidR="00031631" w:rsidRDefault="00000000">
      <w:pPr>
        <w:widowControl w:val="0"/>
        <w:spacing w:line="240" w:lineRule="auto"/>
        <w:jc w:val="both"/>
      </w:pPr>
      <w:r>
        <w:rPr>
          <w:b/>
        </w:rPr>
        <w:t xml:space="preserve">3.    </w:t>
      </w:r>
      <w:r>
        <w:t>Nutrición Vegetal.</w:t>
      </w:r>
    </w:p>
    <w:p w14:paraId="0000002E" w14:textId="77777777" w:rsidR="00031631" w:rsidRDefault="00000000">
      <w:pPr>
        <w:widowControl w:val="0"/>
        <w:spacing w:line="240" w:lineRule="auto"/>
        <w:jc w:val="both"/>
      </w:pPr>
      <w:r>
        <w:rPr>
          <w:b/>
        </w:rPr>
        <w:t>3.1.</w:t>
      </w:r>
      <w:r>
        <w:t xml:space="preserve"> Micronutrientes y macronutrientes.</w:t>
      </w:r>
    </w:p>
    <w:p w14:paraId="0000002F" w14:textId="77777777" w:rsidR="00031631" w:rsidRDefault="00000000">
      <w:pPr>
        <w:widowControl w:val="0"/>
        <w:spacing w:line="240" w:lineRule="auto"/>
        <w:jc w:val="both"/>
      </w:pPr>
      <w:r>
        <w:rPr>
          <w:b/>
        </w:rPr>
        <w:t>3.2.</w:t>
      </w:r>
      <w:r>
        <w:t xml:space="preserve"> Vitaminas, carbohidratos, aminoácidos y gelificantes.</w:t>
      </w:r>
    </w:p>
    <w:p w14:paraId="00000030" w14:textId="77777777" w:rsidR="00031631" w:rsidRDefault="00000000">
      <w:pPr>
        <w:widowControl w:val="0"/>
        <w:spacing w:line="240" w:lineRule="auto"/>
        <w:jc w:val="both"/>
      </w:pPr>
      <w:r>
        <w:rPr>
          <w:b/>
        </w:rPr>
        <w:t xml:space="preserve">3.3. </w:t>
      </w:r>
      <w:r>
        <w:t>Reguladores de crecimiento.</w:t>
      </w:r>
    </w:p>
    <w:p w14:paraId="00000031" w14:textId="77777777" w:rsidR="00031631" w:rsidRDefault="00031631">
      <w:pPr>
        <w:widowControl w:val="0"/>
        <w:spacing w:line="240" w:lineRule="auto"/>
        <w:jc w:val="both"/>
      </w:pPr>
    </w:p>
    <w:p w14:paraId="00000032" w14:textId="77777777" w:rsidR="00031631" w:rsidRDefault="00000000">
      <w:pPr>
        <w:widowControl w:val="0"/>
        <w:spacing w:line="240" w:lineRule="auto"/>
        <w:jc w:val="both"/>
      </w:pPr>
      <w:r>
        <w:rPr>
          <w:b/>
        </w:rPr>
        <w:t xml:space="preserve">4.    </w:t>
      </w:r>
      <w:r>
        <w:t xml:space="preserve">Unidades de expresión de las sustancias en preparación de cultivo. </w:t>
      </w:r>
    </w:p>
    <w:p w14:paraId="00000033" w14:textId="77777777" w:rsidR="00031631" w:rsidRDefault="00000000">
      <w:pPr>
        <w:widowControl w:val="0"/>
        <w:spacing w:line="240" w:lineRule="auto"/>
        <w:jc w:val="both"/>
      </w:pPr>
      <w:r>
        <w:rPr>
          <w:b/>
        </w:rPr>
        <w:t xml:space="preserve">4.1. </w:t>
      </w:r>
      <w:proofErr w:type="gramStart"/>
      <w:r>
        <w:t>Elementos a utilizar</w:t>
      </w:r>
      <w:proofErr w:type="gramEnd"/>
      <w:r>
        <w:t>, cálculos de producción de sustancias, nomenclatura y propiedades de componentes.</w:t>
      </w:r>
    </w:p>
    <w:p w14:paraId="00000034" w14:textId="77777777" w:rsidR="00031631" w:rsidRDefault="00000000">
      <w:pPr>
        <w:widowControl w:val="0"/>
        <w:spacing w:line="240" w:lineRule="auto"/>
        <w:jc w:val="both"/>
      </w:pPr>
      <w:r>
        <w:rPr>
          <w:b/>
        </w:rPr>
        <w:t xml:space="preserve">4.2. </w:t>
      </w:r>
      <w:r>
        <w:t>Aplicación de fórmulas para disolución.</w:t>
      </w:r>
    </w:p>
    <w:p w14:paraId="00000035" w14:textId="77777777" w:rsidR="00031631" w:rsidRDefault="00031631">
      <w:pPr>
        <w:spacing w:line="240" w:lineRule="auto"/>
        <w:jc w:val="both"/>
      </w:pPr>
    </w:p>
    <w:p w14:paraId="00000036" w14:textId="77777777" w:rsidR="00031631" w:rsidRDefault="00031631">
      <w:pPr>
        <w:spacing w:line="240" w:lineRule="auto"/>
        <w:jc w:val="both"/>
      </w:pPr>
    </w:p>
    <w:p w14:paraId="00000037" w14:textId="77777777" w:rsidR="00031631" w:rsidRDefault="00031631">
      <w:pPr>
        <w:spacing w:line="240" w:lineRule="auto"/>
        <w:jc w:val="both"/>
      </w:pPr>
    </w:p>
    <w:p w14:paraId="00000038" w14:textId="77777777" w:rsidR="00031631" w:rsidRDefault="00031631">
      <w:pPr>
        <w:spacing w:line="240" w:lineRule="auto"/>
        <w:jc w:val="both"/>
      </w:pPr>
    </w:p>
    <w:p w14:paraId="00000039" w14:textId="77777777" w:rsidR="00031631" w:rsidRDefault="00031631">
      <w:pPr>
        <w:spacing w:line="240" w:lineRule="auto"/>
        <w:jc w:val="both"/>
      </w:pPr>
    </w:p>
    <w:p w14:paraId="0000003A" w14:textId="77777777" w:rsidR="00031631" w:rsidRDefault="00031631">
      <w:pPr>
        <w:spacing w:line="240" w:lineRule="auto"/>
        <w:jc w:val="both"/>
      </w:pPr>
    </w:p>
    <w:p w14:paraId="0000003B" w14:textId="77777777" w:rsidR="00031631" w:rsidRDefault="00031631">
      <w:pPr>
        <w:spacing w:line="240" w:lineRule="auto"/>
        <w:jc w:val="both"/>
      </w:pPr>
    </w:p>
    <w:p w14:paraId="0000003C" w14:textId="77777777" w:rsidR="00031631" w:rsidRDefault="00031631">
      <w:pPr>
        <w:spacing w:line="240" w:lineRule="auto"/>
        <w:jc w:val="both"/>
      </w:pPr>
    </w:p>
    <w:p w14:paraId="0000003D" w14:textId="77777777" w:rsidR="00031631" w:rsidRDefault="00031631">
      <w:pPr>
        <w:spacing w:line="240" w:lineRule="auto"/>
        <w:jc w:val="both"/>
      </w:pPr>
    </w:p>
    <w:p w14:paraId="0000003E" w14:textId="77777777" w:rsidR="00031631" w:rsidRDefault="00031631">
      <w:pPr>
        <w:spacing w:line="240" w:lineRule="auto"/>
        <w:jc w:val="both"/>
      </w:pPr>
    </w:p>
    <w:p w14:paraId="0000003F" w14:textId="77777777" w:rsidR="00031631" w:rsidRDefault="00031631">
      <w:pPr>
        <w:spacing w:line="240" w:lineRule="auto"/>
        <w:jc w:val="both"/>
      </w:pPr>
    </w:p>
    <w:p w14:paraId="00000040" w14:textId="77777777" w:rsidR="00031631" w:rsidRDefault="00000000">
      <w:pPr>
        <w:spacing w:line="240" w:lineRule="auto"/>
        <w:jc w:val="both"/>
        <w:rPr>
          <w:b/>
        </w:rPr>
      </w:pPr>
      <w:bookmarkStart w:id="0" w:name="_heading=h.gjdgxs" w:colFirst="0" w:colLast="0"/>
      <w:bookmarkEnd w:id="0"/>
      <w:r>
        <w:rPr>
          <w:b/>
        </w:rPr>
        <w:lastRenderedPageBreak/>
        <w:t>Introducción</w:t>
      </w:r>
    </w:p>
    <w:p w14:paraId="00000041" w14:textId="77777777" w:rsidR="00031631" w:rsidRDefault="00031631">
      <w:pPr>
        <w:spacing w:line="240" w:lineRule="auto"/>
        <w:jc w:val="both"/>
      </w:pPr>
    </w:p>
    <w:tbl>
      <w:tblPr>
        <w:tblStyle w:val="affffff7"/>
        <w:tblW w:w="14220" w:type="dxa"/>
        <w:tblInd w:w="6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20"/>
      </w:tblGrid>
      <w:tr w:rsidR="00031631" w14:paraId="77E8B232" w14:textId="77777777">
        <w:trPr>
          <w:trHeight w:val="444"/>
        </w:trPr>
        <w:tc>
          <w:tcPr>
            <w:tcW w:w="14220" w:type="dxa"/>
            <w:shd w:val="clear" w:color="auto" w:fill="D9D9D9"/>
          </w:tcPr>
          <w:p w14:paraId="00000042" w14:textId="77777777" w:rsidR="00031631" w:rsidRDefault="00000000">
            <w:pPr>
              <w:keepNext/>
              <w:keepLines/>
              <w:pBdr>
                <w:top w:val="nil"/>
                <w:left w:val="nil"/>
                <w:bottom w:val="nil"/>
                <w:right w:val="nil"/>
                <w:between w:val="nil"/>
              </w:pBdr>
              <w:spacing w:line="276" w:lineRule="auto"/>
              <w:jc w:val="center"/>
              <w:rPr>
                <w:color w:val="000000"/>
              </w:rPr>
            </w:pPr>
            <w:bookmarkStart w:id="1" w:name="_heading=h.30j0zll" w:colFirst="0" w:colLast="0"/>
            <w:bookmarkEnd w:id="1"/>
            <w:r>
              <w:rPr>
                <w:color w:val="000000"/>
              </w:rPr>
              <w:t>Cuadro de texto con imagen.</w:t>
            </w:r>
          </w:p>
        </w:tc>
      </w:tr>
      <w:tr w:rsidR="00031631" w14:paraId="35092465" w14:textId="77777777">
        <w:trPr>
          <w:trHeight w:val="1056"/>
        </w:trPr>
        <w:tc>
          <w:tcPr>
            <w:tcW w:w="14220" w:type="dxa"/>
          </w:tcPr>
          <w:p w14:paraId="00000043" w14:textId="77777777" w:rsidR="00031631" w:rsidRDefault="00000000">
            <w:pPr>
              <w:jc w:val="both"/>
            </w:pPr>
            <w:r>
              <w:t xml:space="preserve">Bienvenidos al tercer componente formativo del programa técnico en Propagación masiva de material vegetal del SENA, denominado Preparación de materiales y técnicas de propagación, en el cual se identificarán los mecanismos más apropiados y el tipo de alistamiento de laboratorio requerido. Para iniciar el desarrollo del componente se presenta lo correspondiente a propagación de material vegetal. En segundo lugar, se presenta el inicio del ciclo de cultivo </w:t>
            </w:r>
            <w:r>
              <w:rPr>
                <w:i/>
              </w:rPr>
              <w:t>in vitro</w:t>
            </w:r>
            <w:r>
              <w:t xml:space="preserve"> y luego de nutrición vegetal. Finalmente se presentan las unidades de expresión de las sustancias en preparación de cultivo. Inicie este recorrido observando el video de introducción del componente formativo.</w:t>
            </w:r>
          </w:p>
          <w:p w14:paraId="00000044" w14:textId="77777777" w:rsidR="00031631" w:rsidRDefault="00000000">
            <w:pPr>
              <w:jc w:val="both"/>
            </w:pPr>
            <w:r>
              <w:rPr>
                <w:noProof/>
              </w:rPr>
              <w:drawing>
                <wp:inline distT="114300" distB="114300" distL="114300" distR="114300" wp14:anchorId="160F93F3" wp14:editId="6EAB7DDB">
                  <wp:extent cx="4496586" cy="2987528"/>
                  <wp:effectExtent l="0" t="0" r="0" b="0"/>
                  <wp:docPr id="38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
                          <a:srcRect/>
                          <a:stretch>
                            <a:fillRect/>
                          </a:stretch>
                        </pic:blipFill>
                        <pic:spPr>
                          <a:xfrm>
                            <a:off x="0" y="0"/>
                            <a:ext cx="4496586" cy="2987528"/>
                          </a:xfrm>
                          <a:prstGeom prst="rect">
                            <a:avLst/>
                          </a:prstGeom>
                          <a:ln/>
                        </pic:spPr>
                      </pic:pic>
                    </a:graphicData>
                  </a:graphic>
                </wp:inline>
              </w:drawing>
            </w:r>
          </w:p>
          <w:p w14:paraId="00000045" w14:textId="77777777" w:rsidR="00031631" w:rsidRDefault="00031631">
            <w:pPr>
              <w:jc w:val="both"/>
            </w:pPr>
          </w:p>
          <w:p w14:paraId="00000046" w14:textId="77777777" w:rsidR="00031631" w:rsidRDefault="00000000">
            <w:pPr>
              <w:jc w:val="both"/>
            </w:pPr>
            <w:r>
              <w:t>https://www.shutterstock.com/es/image-photo/scientific-handling-cultures-petri-dishes-bioscience-1673480248</w:t>
            </w:r>
          </w:p>
          <w:p w14:paraId="00000047" w14:textId="77777777" w:rsidR="00031631" w:rsidRDefault="00000000">
            <w:pPr>
              <w:widowControl w:val="0"/>
              <w:jc w:val="both"/>
            </w:pPr>
            <w:r>
              <w:t>Imagen:</w:t>
            </w:r>
            <w:r>
              <w:rPr>
                <w:b/>
              </w:rPr>
              <w:t xml:space="preserve"> </w:t>
            </w:r>
            <w:r>
              <w:rPr>
                <w:rFonts w:ascii="Roboto" w:eastAsia="Roboto" w:hAnsi="Roboto" w:cs="Roboto"/>
                <w:highlight w:val="white"/>
              </w:rPr>
              <w:t>222116_i1</w:t>
            </w:r>
            <w:r>
              <w:rPr>
                <w:rFonts w:ascii="Roboto" w:eastAsia="Roboto" w:hAnsi="Roboto" w:cs="Roboto"/>
              </w:rPr>
              <w:t>.</w:t>
            </w:r>
          </w:p>
        </w:tc>
      </w:tr>
    </w:tbl>
    <w:p w14:paraId="00000048" w14:textId="77777777" w:rsidR="00031631" w:rsidRDefault="00031631">
      <w:pPr>
        <w:spacing w:line="240" w:lineRule="auto"/>
        <w:jc w:val="both"/>
      </w:pPr>
    </w:p>
    <w:p w14:paraId="00000049" w14:textId="77777777" w:rsidR="00031631" w:rsidRDefault="00031631">
      <w:pPr>
        <w:spacing w:line="240" w:lineRule="auto"/>
        <w:ind w:hanging="141"/>
        <w:jc w:val="both"/>
        <w:rPr>
          <w:b/>
        </w:rPr>
      </w:pPr>
    </w:p>
    <w:p w14:paraId="0000004A" w14:textId="77777777" w:rsidR="00031631" w:rsidRDefault="00031631">
      <w:pPr>
        <w:spacing w:line="240" w:lineRule="auto"/>
        <w:ind w:hanging="141"/>
        <w:jc w:val="both"/>
        <w:rPr>
          <w:b/>
        </w:rPr>
      </w:pPr>
    </w:p>
    <w:p w14:paraId="0000004B" w14:textId="77777777" w:rsidR="00031631" w:rsidRDefault="00031631">
      <w:pPr>
        <w:spacing w:line="240" w:lineRule="auto"/>
        <w:ind w:hanging="141"/>
        <w:jc w:val="both"/>
        <w:rPr>
          <w:b/>
        </w:rPr>
      </w:pPr>
    </w:p>
    <w:p w14:paraId="0000004C" w14:textId="77777777" w:rsidR="00031631" w:rsidRDefault="00031631">
      <w:pPr>
        <w:spacing w:line="240" w:lineRule="auto"/>
        <w:ind w:hanging="141"/>
        <w:jc w:val="both"/>
        <w:rPr>
          <w:b/>
        </w:rPr>
      </w:pPr>
    </w:p>
    <w:p w14:paraId="0000004D" w14:textId="77777777" w:rsidR="00031631" w:rsidRDefault="00000000">
      <w:pPr>
        <w:spacing w:line="240" w:lineRule="auto"/>
        <w:ind w:hanging="141"/>
        <w:jc w:val="both"/>
        <w:rPr>
          <w:i/>
        </w:rPr>
      </w:pPr>
      <w:r>
        <w:rPr>
          <w:b/>
        </w:rPr>
        <w:t>Guion de video introductorio.</w:t>
      </w:r>
    </w:p>
    <w:p w14:paraId="0000004E" w14:textId="77777777" w:rsidR="00031631" w:rsidRDefault="00031631">
      <w:pPr>
        <w:spacing w:line="240" w:lineRule="auto"/>
        <w:jc w:val="both"/>
        <w:rPr>
          <w:b/>
        </w:rPr>
      </w:pPr>
    </w:p>
    <w:tbl>
      <w:tblPr>
        <w:tblStyle w:val="affffff8"/>
        <w:tblW w:w="14235" w:type="dxa"/>
        <w:tblInd w:w="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3225"/>
        <w:gridCol w:w="1275"/>
        <w:gridCol w:w="4320"/>
        <w:gridCol w:w="3555"/>
      </w:tblGrid>
      <w:tr w:rsidR="00031631" w14:paraId="3AC616D3" w14:textId="77777777">
        <w:trPr>
          <w:trHeight w:val="460"/>
        </w:trPr>
        <w:tc>
          <w:tcPr>
            <w:tcW w:w="1860" w:type="dxa"/>
            <w:shd w:val="clear" w:color="auto" w:fill="D9D9D9"/>
            <w:tcMar>
              <w:top w:w="100" w:type="dxa"/>
              <w:left w:w="100" w:type="dxa"/>
              <w:bottom w:w="100" w:type="dxa"/>
              <w:right w:w="100" w:type="dxa"/>
            </w:tcMar>
          </w:tcPr>
          <w:p w14:paraId="0000004F" w14:textId="77777777" w:rsidR="00031631" w:rsidRDefault="00000000">
            <w:pPr>
              <w:widowControl w:val="0"/>
              <w:jc w:val="both"/>
            </w:pPr>
            <w:r>
              <w:t>Tipo de recurso.</w:t>
            </w:r>
          </w:p>
        </w:tc>
        <w:tc>
          <w:tcPr>
            <w:tcW w:w="12375" w:type="dxa"/>
            <w:gridSpan w:val="4"/>
            <w:shd w:val="clear" w:color="auto" w:fill="D9D9D9"/>
            <w:tcMar>
              <w:top w:w="100" w:type="dxa"/>
              <w:left w:w="100" w:type="dxa"/>
              <w:bottom w:w="100" w:type="dxa"/>
              <w:right w:w="100" w:type="dxa"/>
            </w:tcMar>
          </w:tcPr>
          <w:p w14:paraId="00000050" w14:textId="77777777" w:rsidR="00031631" w:rsidRDefault="00000000">
            <w:pPr>
              <w:keepNext/>
              <w:keepLines/>
              <w:widowControl w:val="0"/>
              <w:pBdr>
                <w:top w:val="nil"/>
                <w:left w:val="nil"/>
                <w:bottom w:val="nil"/>
                <w:right w:val="nil"/>
                <w:between w:val="nil"/>
              </w:pBdr>
              <w:spacing w:line="276" w:lineRule="auto"/>
              <w:jc w:val="both"/>
              <w:rPr>
                <w:color w:val="000000"/>
              </w:rPr>
            </w:pPr>
            <w:bookmarkStart w:id="2" w:name="_heading=h.1fob9te" w:colFirst="0" w:colLast="0"/>
            <w:bookmarkEnd w:id="2"/>
            <w:r>
              <w:rPr>
                <w:color w:val="000000"/>
              </w:rPr>
              <w:t>Video spot animado.</w:t>
            </w:r>
          </w:p>
        </w:tc>
      </w:tr>
      <w:tr w:rsidR="00031631" w14:paraId="5C667837" w14:textId="77777777">
        <w:trPr>
          <w:trHeight w:val="460"/>
        </w:trPr>
        <w:tc>
          <w:tcPr>
            <w:tcW w:w="1860" w:type="dxa"/>
            <w:shd w:val="clear" w:color="auto" w:fill="D9D9D9"/>
            <w:tcMar>
              <w:top w:w="100" w:type="dxa"/>
              <w:left w:w="100" w:type="dxa"/>
              <w:bottom w:w="100" w:type="dxa"/>
              <w:right w:w="100" w:type="dxa"/>
            </w:tcMar>
          </w:tcPr>
          <w:p w14:paraId="00000054" w14:textId="77777777" w:rsidR="00031631" w:rsidRDefault="00000000">
            <w:pPr>
              <w:widowControl w:val="0"/>
              <w:jc w:val="both"/>
            </w:pPr>
            <w:r>
              <w:t>Nota.</w:t>
            </w:r>
          </w:p>
        </w:tc>
        <w:tc>
          <w:tcPr>
            <w:tcW w:w="12375" w:type="dxa"/>
            <w:gridSpan w:val="4"/>
            <w:shd w:val="clear" w:color="auto" w:fill="D9D9D9"/>
            <w:tcMar>
              <w:top w:w="100" w:type="dxa"/>
              <w:left w:w="100" w:type="dxa"/>
              <w:bottom w:w="100" w:type="dxa"/>
              <w:right w:w="100" w:type="dxa"/>
            </w:tcMar>
          </w:tcPr>
          <w:p w14:paraId="00000055" w14:textId="77777777" w:rsidR="00031631" w:rsidRDefault="00000000">
            <w:pPr>
              <w:widowControl w:val="0"/>
              <w:jc w:val="both"/>
            </w:pPr>
            <w:r>
              <w:t>La totalidad del texto locutado para el video no debe superar las 500 palabras aproximadamente.</w:t>
            </w:r>
          </w:p>
        </w:tc>
      </w:tr>
      <w:tr w:rsidR="00031631" w14:paraId="621EAE78" w14:textId="77777777">
        <w:trPr>
          <w:trHeight w:val="420"/>
        </w:trPr>
        <w:tc>
          <w:tcPr>
            <w:tcW w:w="1860" w:type="dxa"/>
            <w:shd w:val="clear" w:color="auto" w:fill="D9D9D9"/>
            <w:tcMar>
              <w:top w:w="100" w:type="dxa"/>
              <w:left w:w="100" w:type="dxa"/>
              <w:bottom w:w="100" w:type="dxa"/>
              <w:right w:w="100" w:type="dxa"/>
            </w:tcMar>
          </w:tcPr>
          <w:p w14:paraId="00000059" w14:textId="77777777" w:rsidR="00031631" w:rsidRDefault="00000000">
            <w:pPr>
              <w:widowControl w:val="0"/>
              <w:jc w:val="both"/>
            </w:pPr>
            <w:r>
              <w:t xml:space="preserve">Título. </w:t>
            </w:r>
          </w:p>
        </w:tc>
        <w:tc>
          <w:tcPr>
            <w:tcW w:w="12375" w:type="dxa"/>
            <w:gridSpan w:val="4"/>
            <w:shd w:val="clear" w:color="auto" w:fill="auto"/>
            <w:tcMar>
              <w:top w:w="100" w:type="dxa"/>
              <w:left w:w="100" w:type="dxa"/>
              <w:bottom w:w="100" w:type="dxa"/>
              <w:right w:w="100" w:type="dxa"/>
            </w:tcMar>
          </w:tcPr>
          <w:p w14:paraId="0000005A" w14:textId="77777777" w:rsidR="00031631" w:rsidRDefault="00000000">
            <w:pPr>
              <w:jc w:val="both"/>
            </w:pPr>
            <w:r>
              <w:t>Preparación de materiales y técnicas de propagación.</w:t>
            </w:r>
          </w:p>
        </w:tc>
      </w:tr>
      <w:tr w:rsidR="00031631" w14:paraId="4E181F4A" w14:textId="77777777">
        <w:tc>
          <w:tcPr>
            <w:tcW w:w="1860" w:type="dxa"/>
            <w:shd w:val="clear" w:color="auto" w:fill="D9D9D9"/>
            <w:tcMar>
              <w:top w:w="100" w:type="dxa"/>
              <w:left w:w="100" w:type="dxa"/>
              <w:bottom w:w="100" w:type="dxa"/>
              <w:right w:w="100" w:type="dxa"/>
            </w:tcMar>
          </w:tcPr>
          <w:p w14:paraId="0000005E" w14:textId="77777777" w:rsidR="00031631" w:rsidRDefault="00000000">
            <w:pPr>
              <w:widowControl w:val="0"/>
              <w:jc w:val="both"/>
            </w:pPr>
            <w:r>
              <w:t>Escena.</w:t>
            </w:r>
          </w:p>
        </w:tc>
        <w:tc>
          <w:tcPr>
            <w:tcW w:w="3225" w:type="dxa"/>
            <w:shd w:val="clear" w:color="auto" w:fill="D9D9D9"/>
            <w:tcMar>
              <w:top w:w="100" w:type="dxa"/>
              <w:left w:w="100" w:type="dxa"/>
              <w:bottom w:w="100" w:type="dxa"/>
              <w:right w:w="100" w:type="dxa"/>
            </w:tcMar>
          </w:tcPr>
          <w:p w14:paraId="0000005F" w14:textId="77777777" w:rsidR="00031631" w:rsidRDefault="00000000">
            <w:pPr>
              <w:widowControl w:val="0"/>
              <w:jc w:val="center"/>
            </w:pPr>
            <w:r>
              <w:t>Imagen.</w:t>
            </w:r>
          </w:p>
        </w:tc>
        <w:tc>
          <w:tcPr>
            <w:tcW w:w="1275" w:type="dxa"/>
            <w:shd w:val="clear" w:color="auto" w:fill="D9D9D9"/>
            <w:tcMar>
              <w:top w:w="100" w:type="dxa"/>
              <w:left w:w="100" w:type="dxa"/>
              <w:bottom w:w="100" w:type="dxa"/>
              <w:right w:w="100" w:type="dxa"/>
            </w:tcMar>
          </w:tcPr>
          <w:p w14:paraId="00000060" w14:textId="77777777" w:rsidR="00031631" w:rsidRDefault="00000000">
            <w:pPr>
              <w:widowControl w:val="0"/>
              <w:jc w:val="center"/>
            </w:pPr>
            <w:r>
              <w:t>Sonido.</w:t>
            </w:r>
          </w:p>
        </w:tc>
        <w:tc>
          <w:tcPr>
            <w:tcW w:w="4320" w:type="dxa"/>
            <w:shd w:val="clear" w:color="auto" w:fill="D9D9D9"/>
            <w:tcMar>
              <w:top w:w="100" w:type="dxa"/>
              <w:left w:w="100" w:type="dxa"/>
              <w:bottom w:w="100" w:type="dxa"/>
              <w:right w:w="100" w:type="dxa"/>
            </w:tcMar>
          </w:tcPr>
          <w:p w14:paraId="00000061" w14:textId="77777777" w:rsidR="00031631" w:rsidRDefault="00000000">
            <w:pPr>
              <w:widowControl w:val="0"/>
              <w:jc w:val="center"/>
            </w:pPr>
            <w:r>
              <w:t xml:space="preserve">Narración (voz en </w:t>
            </w:r>
            <w:r>
              <w:rPr>
                <w:i/>
              </w:rPr>
              <w:t>off</w:t>
            </w:r>
            <w:r>
              <w:t>).</w:t>
            </w:r>
          </w:p>
        </w:tc>
        <w:tc>
          <w:tcPr>
            <w:tcW w:w="3555" w:type="dxa"/>
            <w:shd w:val="clear" w:color="auto" w:fill="D9D9D9"/>
            <w:tcMar>
              <w:top w:w="100" w:type="dxa"/>
              <w:left w:w="100" w:type="dxa"/>
              <w:bottom w:w="100" w:type="dxa"/>
              <w:right w:w="100" w:type="dxa"/>
            </w:tcMar>
          </w:tcPr>
          <w:p w14:paraId="00000062" w14:textId="77777777" w:rsidR="00031631" w:rsidRDefault="00000000">
            <w:pPr>
              <w:widowControl w:val="0"/>
              <w:jc w:val="center"/>
              <w:rPr>
                <w:b/>
              </w:rPr>
            </w:pPr>
            <w:r>
              <w:t>Texto.</w:t>
            </w:r>
          </w:p>
        </w:tc>
      </w:tr>
      <w:tr w:rsidR="00031631" w14:paraId="0E7530BA" w14:textId="77777777">
        <w:tc>
          <w:tcPr>
            <w:tcW w:w="1860" w:type="dxa"/>
            <w:shd w:val="clear" w:color="auto" w:fill="auto"/>
            <w:tcMar>
              <w:top w:w="100" w:type="dxa"/>
              <w:left w:w="100" w:type="dxa"/>
              <w:bottom w:w="100" w:type="dxa"/>
              <w:right w:w="100" w:type="dxa"/>
            </w:tcMar>
          </w:tcPr>
          <w:p w14:paraId="00000063" w14:textId="77777777" w:rsidR="00031631" w:rsidRDefault="00000000">
            <w:pPr>
              <w:widowControl w:val="0"/>
              <w:jc w:val="both"/>
            </w:pPr>
            <w:r>
              <w:t>Escena 1.</w:t>
            </w:r>
          </w:p>
        </w:tc>
        <w:tc>
          <w:tcPr>
            <w:tcW w:w="3225" w:type="dxa"/>
            <w:shd w:val="clear" w:color="auto" w:fill="auto"/>
            <w:tcMar>
              <w:top w:w="100" w:type="dxa"/>
              <w:left w:w="100" w:type="dxa"/>
              <w:bottom w:w="100" w:type="dxa"/>
              <w:right w:w="100" w:type="dxa"/>
            </w:tcMar>
          </w:tcPr>
          <w:p w14:paraId="00000064" w14:textId="77777777" w:rsidR="00031631" w:rsidRDefault="00000000">
            <w:pPr>
              <w:widowControl w:val="0"/>
              <w:jc w:val="both"/>
            </w:pPr>
            <w:r>
              <w:t>Incluir la siguiente imagen de fondo.</w:t>
            </w:r>
          </w:p>
          <w:p w14:paraId="00000065" w14:textId="77777777" w:rsidR="00031631" w:rsidRDefault="00000000">
            <w:pPr>
              <w:shd w:val="clear" w:color="auto" w:fill="FFFFFF"/>
              <w:jc w:val="both"/>
            </w:pPr>
            <w:r>
              <w:rPr>
                <w:noProof/>
              </w:rPr>
              <w:drawing>
                <wp:inline distT="114300" distB="114300" distL="114300" distR="114300" wp14:anchorId="44083DAF" wp14:editId="0B33379F">
                  <wp:extent cx="1628924" cy="1495562"/>
                  <wp:effectExtent l="0" t="0" r="0" b="0"/>
                  <wp:docPr id="38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
                          <a:srcRect/>
                          <a:stretch>
                            <a:fillRect/>
                          </a:stretch>
                        </pic:blipFill>
                        <pic:spPr>
                          <a:xfrm>
                            <a:off x="0" y="0"/>
                            <a:ext cx="1628924" cy="1495562"/>
                          </a:xfrm>
                          <a:prstGeom prst="rect">
                            <a:avLst/>
                          </a:prstGeom>
                          <a:ln/>
                        </pic:spPr>
                      </pic:pic>
                    </a:graphicData>
                  </a:graphic>
                </wp:inline>
              </w:drawing>
            </w:r>
          </w:p>
          <w:p w14:paraId="00000066" w14:textId="77777777" w:rsidR="00031631" w:rsidRDefault="00000000">
            <w:pPr>
              <w:widowControl w:val="0"/>
              <w:jc w:val="both"/>
              <w:rPr>
                <w:rFonts w:ascii="Roboto" w:eastAsia="Roboto" w:hAnsi="Roboto" w:cs="Roboto"/>
                <w:highlight w:val="white"/>
              </w:rPr>
            </w:pPr>
            <w:r>
              <w:rPr>
                <w:rFonts w:ascii="Roboto" w:eastAsia="Roboto" w:hAnsi="Roboto" w:cs="Roboto"/>
                <w:highlight w:val="white"/>
              </w:rPr>
              <w:t>https://www.shutterstock.com/es/image-photo/petri-dishes-samples-microorganisms-laboratory-refrigerator-1992931763</w:t>
            </w:r>
          </w:p>
          <w:p w14:paraId="00000067" w14:textId="77777777" w:rsidR="00031631" w:rsidRDefault="00000000">
            <w:pPr>
              <w:widowControl w:val="0"/>
              <w:jc w:val="both"/>
              <w:rPr>
                <w:rFonts w:ascii="Roboto" w:eastAsia="Roboto" w:hAnsi="Roboto" w:cs="Roboto"/>
                <w:highlight w:val="white"/>
              </w:rPr>
            </w:pPr>
            <w:r>
              <w:rPr>
                <w:rFonts w:ascii="Roboto" w:eastAsia="Roboto" w:hAnsi="Roboto" w:cs="Roboto"/>
                <w:highlight w:val="white"/>
              </w:rPr>
              <w:t>Imagen: 222116_i2.</w:t>
            </w:r>
          </w:p>
          <w:p w14:paraId="00000068" w14:textId="77777777" w:rsidR="00031631" w:rsidRDefault="00031631">
            <w:pPr>
              <w:widowControl w:val="0"/>
              <w:jc w:val="both"/>
              <w:rPr>
                <w:rFonts w:ascii="Roboto" w:eastAsia="Roboto" w:hAnsi="Roboto" w:cs="Roboto"/>
                <w:highlight w:val="white"/>
              </w:rPr>
            </w:pPr>
          </w:p>
          <w:p w14:paraId="00000069" w14:textId="77777777" w:rsidR="00031631" w:rsidRDefault="00000000">
            <w:pPr>
              <w:shd w:val="clear" w:color="auto" w:fill="FFFFFF"/>
              <w:jc w:val="both"/>
            </w:pPr>
            <w:r>
              <w:lastRenderedPageBreak/>
              <w:t>Insertar en primer plano una persona con bata de laboratorio que vaya teniendo movimiento, puede tener un instrumento como se muestra en la figura y en lo posible narrando el texto citado.</w:t>
            </w:r>
          </w:p>
          <w:p w14:paraId="0000006A" w14:textId="77777777" w:rsidR="00031631" w:rsidRDefault="00000000">
            <w:pPr>
              <w:shd w:val="clear" w:color="auto" w:fill="FFFFFF"/>
              <w:jc w:val="both"/>
            </w:pPr>
            <w:r>
              <w:rPr>
                <w:noProof/>
              </w:rPr>
              <w:drawing>
                <wp:inline distT="114300" distB="114300" distL="114300" distR="114300" wp14:anchorId="46E98875" wp14:editId="0824C51A">
                  <wp:extent cx="1578293" cy="1101398"/>
                  <wp:effectExtent l="0" t="0" r="0" b="0"/>
                  <wp:docPr id="38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
                          <a:srcRect/>
                          <a:stretch>
                            <a:fillRect/>
                          </a:stretch>
                        </pic:blipFill>
                        <pic:spPr>
                          <a:xfrm>
                            <a:off x="0" y="0"/>
                            <a:ext cx="1578293" cy="1101398"/>
                          </a:xfrm>
                          <a:prstGeom prst="rect">
                            <a:avLst/>
                          </a:prstGeom>
                          <a:ln/>
                        </pic:spPr>
                      </pic:pic>
                    </a:graphicData>
                  </a:graphic>
                </wp:inline>
              </w:drawing>
            </w:r>
          </w:p>
          <w:p w14:paraId="0000006B" w14:textId="77777777" w:rsidR="00031631" w:rsidRDefault="00031631">
            <w:pPr>
              <w:shd w:val="clear" w:color="auto" w:fill="FFFFFF"/>
              <w:jc w:val="both"/>
            </w:pPr>
          </w:p>
          <w:p w14:paraId="0000006C" w14:textId="77777777" w:rsidR="00031631" w:rsidRDefault="00000000">
            <w:pPr>
              <w:shd w:val="clear" w:color="auto" w:fill="FFFFFF"/>
              <w:jc w:val="both"/>
            </w:pPr>
            <w:r>
              <w:t>https://www.shutterstock.com/es/image-photo/woman-scientist-covid19-virus-antibody-sample-2197855603</w:t>
            </w:r>
          </w:p>
          <w:p w14:paraId="0000006D" w14:textId="77777777" w:rsidR="00031631" w:rsidRDefault="00000000">
            <w:pPr>
              <w:widowControl w:val="0"/>
              <w:jc w:val="both"/>
              <w:rPr>
                <w:rFonts w:ascii="Roboto" w:eastAsia="Roboto" w:hAnsi="Roboto" w:cs="Roboto"/>
                <w:highlight w:val="white"/>
              </w:rPr>
            </w:pPr>
            <w:r>
              <w:rPr>
                <w:rFonts w:ascii="Roboto" w:eastAsia="Roboto" w:hAnsi="Roboto" w:cs="Roboto"/>
                <w:highlight w:val="white"/>
              </w:rPr>
              <w:t>Imagen: 222116_i3.</w:t>
            </w:r>
          </w:p>
          <w:p w14:paraId="0000006E" w14:textId="77777777" w:rsidR="00031631" w:rsidRDefault="00031631">
            <w:pPr>
              <w:widowControl w:val="0"/>
              <w:jc w:val="both"/>
              <w:rPr>
                <w:rFonts w:ascii="Roboto" w:eastAsia="Roboto" w:hAnsi="Roboto" w:cs="Roboto"/>
                <w:highlight w:val="white"/>
              </w:rPr>
            </w:pPr>
          </w:p>
          <w:p w14:paraId="0000006F" w14:textId="77777777" w:rsidR="00031631" w:rsidRDefault="00000000">
            <w:pPr>
              <w:shd w:val="clear" w:color="auto" w:fill="FFFFFF"/>
              <w:jc w:val="both"/>
            </w:pPr>
            <w:proofErr w:type="gramStart"/>
            <w:r>
              <w:t>Destacar</w:t>
            </w:r>
            <w:proofErr w:type="gramEnd"/>
            <w:r>
              <w:t xml:space="preserve"> algunas de las palabras del texto. Se sugiere que vayan apareciendo, se aumente el tamaño y desaparezcan.</w:t>
            </w:r>
          </w:p>
          <w:p w14:paraId="00000070" w14:textId="77777777" w:rsidR="00031631" w:rsidRDefault="00000000">
            <w:pPr>
              <w:jc w:val="both"/>
            </w:pPr>
            <w:r>
              <w:t>“Requerimientos técnicos para el establecimiento del cultivo”.</w:t>
            </w:r>
          </w:p>
        </w:tc>
        <w:tc>
          <w:tcPr>
            <w:tcW w:w="1275" w:type="dxa"/>
            <w:shd w:val="clear" w:color="auto" w:fill="auto"/>
            <w:tcMar>
              <w:top w:w="100" w:type="dxa"/>
              <w:left w:w="100" w:type="dxa"/>
              <w:bottom w:w="100" w:type="dxa"/>
              <w:right w:w="100" w:type="dxa"/>
            </w:tcMar>
          </w:tcPr>
          <w:p w14:paraId="00000071" w14:textId="77777777" w:rsidR="00031631" w:rsidRDefault="00000000">
            <w:pPr>
              <w:widowControl w:val="0"/>
              <w:jc w:val="both"/>
            </w:pPr>
            <w:r>
              <w:lastRenderedPageBreak/>
              <w:t>NA</w:t>
            </w:r>
          </w:p>
        </w:tc>
        <w:tc>
          <w:tcPr>
            <w:tcW w:w="4320" w:type="dxa"/>
            <w:shd w:val="clear" w:color="auto" w:fill="auto"/>
            <w:tcMar>
              <w:top w:w="100" w:type="dxa"/>
              <w:left w:w="100" w:type="dxa"/>
              <w:bottom w:w="100" w:type="dxa"/>
              <w:right w:w="100" w:type="dxa"/>
            </w:tcMar>
          </w:tcPr>
          <w:p w14:paraId="00000072" w14:textId="77777777" w:rsidR="00031631" w:rsidRDefault="00000000">
            <w:pPr>
              <w:jc w:val="both"/>
            </w:pPr>
            <w:r>
              <w:t xml:space="preserve">El éxito del proceso de propagación de material vegetal </w:t>
            </w:r>
            <w:r>
              <w:rPr>
                <w:i/>
              </w:rPr>
              <w:t xml:space="preserve">in </w:t>
            </w:r>
            <w:proofErr w:type="gramStart"/>
            <w:r>
              <w:rPr>
                <w:i/>
              </w:rPr>
              <w:t>vitro,</w:t>
            </w:r>
            <w:proofErr w:type="gramEnd"/>
            <w:r>
              <w:t xml:space="preserve"> depende de la definición apropiada del conjunto de técnicas a utilizar para el desarrollo los diferentes procesos requeridos, con cada tipo de especie vegetal que se pretenda propagar; la selección de esto, se encuentra directamente relacionada con una comprensión plena de los diferentes aspectos de interés. </w:t>
            </w:r>
          </w:p>
          <w:p w14:paraId="00000073" w14:textId="77777777" w:rsidR="00031631" w:rsidRDefault="00031631">
            <w:pPr>
              <w:jc w:val="both"/>
            </w:pPr>
          </w:p>
          <w:p w14:paraId="00000074" w14:textId="77777777" w:rsidR="00031631" w:rsidRDefault="00000000">
            <w:pPr>
              <w:jc w:val="both"/>
            </w:pPr>
            <w:r>
              <w:t xml:space="preserve">En este mismo sentido, resulta fundamental entender los requerimientos técnicos para el establecimiento del cultivo, puesto que, cualquier aspecto o característica obviada, puede significar un proceder inapropiado y desencadenar situaciones anómalas en el ensayo respectivo que, potencialmente, llevan al fracaso del ejercicio o, en su defecto, en </w:t>
            </w:r>
            <w:r>
              <w:lastRenderedPageBreak/>
              <w:t>reducciones de beneficios o resultados finales obtenidos, expresado en la pérdida de ejemplares o de algunos de los recursos relacionados, inclusive, la disminución en los rendimientos productivos de las plántulas, entre otros.</w:t>
            </w:r>
          </w:p>
        </w:tc>
        <w:tc>
          <w:tcPr>
            <w:tcW w:w="3555" w:type="dxa"/>
            <w:shd w:val="clear" w:color="auto" w:fill="auto"/>
            <w:tcMar>
              <w:top w:w="100" w:type="dxa"/>
              <w:left w:w="100" w:type="dxa"/>
              <w:bottom w:w="100" w:type="dxa"/>
              <w:right w:w="100" w:type="dxa"/>
            </w:tcMar>
          </w:tcPr>
          <w:p w14:paraId="00000075" w14:textId="77777777" w:rsidR="00031631" w:rsidRDefault="00000000">
            <w:pPr>
              <w:jc w:val="both"/>
            </w:pPr>
            <w:r>
              <w:lastRenderedPageBreak/>
              <w:t>Preparación de materiales y técnicas de propagación.</w:t>
            </w:r>
          </w:p>
        </w:tc>
      </w:tr>
      <w:tr w:rsidR="00031631" w14:paraId="40DB170D" w14:textId="77777777">
        <w:tc>
          <w:tcPr>
            <w:tcW w:w="1860" w:type="dxa"/>
            <w:shd w:val="clear" w:color="auto" w:fill="auto"/>
            <w:tcMar>
              <w:top w:w="100" w:type="dxa"/>
              <w:left w:w="100" w:type="dxa"/>
              <w:bottom w:w="100" w:type="dxa"/>
              <w:right w:w="100" w:type="dxa"/>
            </w:tcMar>
          </w:tcPr>
          <w:p w14:paraId="00000076" w14:textId="77777777" w:rsidR="00031631" w:rsidRDefault="00000000">
            <w:pPr>
              <w:widowControl w:val="0"/>
              <w:jc w:val="both"/>
            </w:pPr>
            <w:r>
              <w:t>Escena 2.</w:t>
            </w:r>
          </w:p>
        </w:tc>
        <w:tc>
          <w:tcPr>
            <w:tcW w:w="3225" w:type="dxa"/>
            <w:shd w:val="clear" w:color="auto" w:fill="auto"/>
            <w:tcMar>
              <w:top w:w="100" w:type="dxa"/>
              <w:left w:w="100" w:type="dxa"/>
              <w:bottom w:w="100" w:type="dxa"/>
              <w:right w:w="100" w:type="dxa"/>
            </w:tcMar>
          </w:tcPr>
          <w:p w14:paraId="00000077" w14:textId="77777777" w:rsidR="00031631" w:rsidRDefault="00000000">
            <w:pPr>
              <w:jc w:val="both"/>
            </w:pPr>
            <w:r>
              <w:t>Incluir la siguiente imagen de fondo.</w:t>
            </w:r>
          </w:p>
          <w:p w14:paraId="00000078" w14:textId="77777777" w:rsidR="00031631" w:rsidRDefault="00000000">
            <w:pPr>
              <w:shd w:val="clear" w:color="auto" w:fill="FFFFFF"/>
              <w:jc w:val="both"/>
            </w:pPr>
            <w:r>
              <w:rPr>
                <w:noProof/>
              </w:rPr>
              <w:lastRenderedPageBreak/>
              <w:drawing>
                <wp:inline distT="114300" distB="114300" distL="114300" distR="114300" wp14:anchorId="05AA2CB3" wp14:editId="6C816F9E">
                  <wp:extent cx="1625918" cy="1141602"/>
                  <wp:effectExtent l="0" t="0" r="0" b="0"/>
                  <wp:docPr id="38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
                          <a:srcRect/>
                          <a:stretch>
                            <a:fillRect/>
                          </a:stretch>
                        </pic:blipFill>
                        <pic:spPr>
                          <a:xfrm>
                            <a:off x="0" y="0"/>
                            <a:ext cx="1625918" cy="1141602"/>
                          </a:xfrm>
                          <a:prstGeom prst="rect">
                            <a:avLst/>
                          </a:prstGeom>
                          <a:ln/>
                        </pic:spPr>
                      </pic:pic>
                    </a:graphicData>
                  </a:graphic>
                </wp:inline>
              </w:drawing>
            </w:r>
            <w:r>
              <w:t xml:space="preserve"> </w:t>
            </w:r>
          </w:p>
          <w:p w14:paraId="00000079" w14:textId="77777777" w:rsidR="00031631" w:rsidRDefault="00000000">
            <w:pPr>
              <w:widowControl w:val="0"/>
              <w:jc w:val="both"/>
              <w:rPr>
                <w:rFonts w:ascii="Roboto" w:eastAsia="Roboto" w:hAnsi="Roboto" w:cs="Roboto"/>
                <w:highlight w:val="white"/>
              </w:rPr>
            </w:pPr>
            <w:r>
              <w:rPr>
                <w:rFonts w:ascii="Roboto" w:eastAsia="Roboto" w:hAnsi="Roboto" w:cs="Roboto"/>
                <w:highlight w:val="white"/>
              </w:rPr>
              <w:t>https://www.shutterstock.com/es/image-photo/petri-dishes-samples-microorganisms-laboratory-refrigerator-1992931763</w:t>
            </w:r>
          </w:p>
          <w:p w14:paraId="0000007A" w14:textId="77777777" w:rsidR="00031631" w:rsidRDefault="00000000">
            <w:pPr>
              <w:widowControl w:val="0"/>
              <w:jc w:val="both"/>
              <w:rPr>
                <w:rFonts w:ascii="Roboto" w:eastAsia="Roboto" w:hAnsi="Roboto" w:cs="Roboto"/>
                <w:highlight w:val="white"/>
              </w:rPr>
            </w:pPr>
            <w:r>
              <w:rPr>
                <w:rFonts w:ascii="Roboto" w:eastAsia="Roboto" w:hAnsi="Roboto" w:cs="Roboto"/>
                <w:highlight w:val="white"/>
              </w:rPr>
              <w:t>Imagen: 222116_i2.</w:t>
            </w:r>
          </w:p>
          <w:p w14:paraId="0000007B" w14:textId="77777777" w:rsidR="00031631" w:rsidRDefault="00031631">
            <w:pPr>
              <w:widowControl w:val="0"/>
              <w:jc w:val="both"/>
              <w:rPr>
                <w:rFonts w:ascii="Roboto" w:eastAsia="Roboto" w:hAnsi="Roboto" w:cs="Roboto"/>
                <w:highlight w:val="white"/>
              </w:rPr>
            </w:pPr>
          </w:p>
          <w:p w14:paraId="0000007C" w14:textId="77777777" w:rsidR="00031631" w:rsidRDefault="00000000">
            <w:pPr>
              <w:shd w:val="clear" w:color="auto" w:fill="FFFFFF"/>
              <w:jc w:val="both"/>
            </w:pPr>
            <w:r>
              <w:t>Insertar en primer plano una persona con bata de laboratorio que vaya teniendo movimiento, puede tener un instrumento como se muestra en la figura y en lo posible narrando el texto citado.</w:t>
            </w:r>
          </w:p>
          <w:p w14:paraId="0000007D" w14:textId="77777777" w:rsidR="00031631" w:rsidRDefault="00000000">
            <w:pPr>
              <w:shd w:val="clear" w:color="auto" w:fill="FFFFFF"/>
              <w:jc w:val="both"/>
            </w:pPr>
            <w:r>
              <w:rPr>
                <w:noProof/>
              </w:rPr>
              <w:drawing>
                <wp:inline distT="114300" distB="114300" distL="114300" distR="114300" wp14:anchorId="3CA40120" wp14:editId="7ACC04DC">
                  <wp:extent cx="1692593" cy="1189389"/>
                  <wp:effectExtent l="0" t="0" r="0" b="0"/>
                  <wp:docPr id="38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
                          <a:srcRect/>
                          <a:stretch>
                            <a:fillRect/>
                          </a:stretch>
                        </pic:blipFill>
                        <pic:spPr>
                          <a:xfrm>
                            <a:off x="0" y="0"/>
                            <a:ext cx="1692593" cy="1189389"/>
                          </a:xfrm>
                          <a:prstGeom prst="rect">
                            <a:avLst/>
                          </a:prstGeom>
                          <a:ln/>
                        </pic:spPr>
                      </pic:pic>
                    </a:graphicData>
                  </a:graphic>
                </wp:inline>
              </w:drawing>
            </w:r>
          </w:p>
          <w:p w14:paraId="0000007E" w14:textId="77777777" w:rsidR="00031631" w:rsidRDefault="00000000">
            <w:pPr>
              <w:shd w:val="clear" w:color="auto" w:fill="FFFFFF"/>
              <w:jc w:val="both"/>
            </w:pPr>
            <w:r>
              <w:t>https://www.shutterstock.com/es/image-photo/woman-scientist-covid19-virus-antibody-sample-2197855603</w:t>
            </w:r>
          </w:p>
          <w:p w14:paraId="0000007F" w14:textId="77777777" w:rsidR="00031631" w:rsidRDefault="00031631">
            <w:pPr>
              <w:widowControl w:val="0"/>
              <w:jc w:val="both"/>
              <w:rPr>
                <w:rFonts w:ascii="Roboto" w:eastAsia="Roboto" w:hAnsi="Roboto" w:cs="Roboto"/>
                <w:highlight w:val="white"/>
              </w:rPr>
            </w:pPr>
          </w:p>
          <w:p w14:paraId="00000080" w14:textId="77777777" w:rsidR="00031631" w:rsidRDefault="00000000">
            <w:pPr>
              <w:widowControl w:val="0"/>
              <w:jc w:val="both"/>
              <w:rPr>
                <w:rFonts w:ascii="Roboto" w:eastAsia="Roboto" w:hAnsi="Roboto" w:cs="Roboto"/>
                <w:highlight w:val="white"/>
              </w:rPr>
            </w:pPr>
            <w:r>
              <w:rPr>
                <w:rFonts w:ascii="Roboto" w:eastAsia="Roboto" w:hAnsi="Roboto" w:cs="Roboto"/>
                <w:highlight w:val="white"/>
              </w:rPr>
              <w:t>Imagen: 222116_i3.</w:t>
            </w:r>
          </w:p>
          <w:p w14:paraId="00000081" w14:textId="77777777" w:rsidR="00031631" w:rsidRDefault="00031631">
            <w:pPr>
              <w:widowControl w:val="0"/>
              <w:jc w:val="both"/>
              <w:rPr>
                <w:rFonts w:ascii="Roboto" w:eastAsia="Roboto" w:hAnsi="Roboto" w:cs="Roboto"/>
                <w:highlight w:val="white"/>
              </w:rPr>
            </w:pPr>
          </w:p>
          <w:p w14:paraId="00000082" w14:textId="77777777" w:rsidR="00031631" w:rsidRDefault="00000000">
            <w:pPr>
              <w:shd w:val="clear" w:color="auto" w:fill="FFFFFF"/>
              <w:jc w:val="both"/>
            </w:pPr>
            <w:proofErr w:type="gramStart"/>
            <w:r>
              <w:t>Destacar</w:t>
            </w:r>
            <w:proofErr w:type="gramEnd"/>
            <w:r>
              <w:t xml:space="preserve"> algunas de las palabras del texto. Se sugiere que vayan apareciendo, se aumente el tamaño y desaparezcan.</w:t>
            </w:r>
          </w:p>
          <w:p w14:paraId="00000083" w14:textId="77777777" w:rsidR="00031631" w:rsidRDefault="00000000">
            <w:pPr>
              <w:jc w:val="both"/>
            </w:pPr>
            <w:r>
              <w:t>“Proceso de propagación del material vegetal”.</w:t>
            </w:r>
          </w:p>
        </w:tc>
        <w:tc>
          <w:tcPr>
            <w:tcW w:w="1275" w:type="dxa"/>
            <w:shd w:val="clear" w:color="auto" w:fill="auto"/>
            <w:tcMar>
              <w:top w:w="100" w:type="dxa"/>
              <w:left w:w="100" w:type="dxa"/>
              <w:bottom w:w="100" w:type="dxa"/>
              <w:right w:w="100" w:type="dxa"/>
            </w:tcMar>
          </w:tcPr>
          <w:p w14:paraId="00000084" w14:textId="77777777" w:rsidR="00031631" w:rsidRDefault="00000000">
            <w:pPr>
              <w:widowControl w:val="0"/>
              <w:jc w:val="both"/>
            </w:pPr>
            <w:r>
              <w:lastRenderedPageBreak/>
              <w:t>NA</w:t>
            </w:r>
          </w:p>
        </w:tc>
        <w:tc>
          <w:tcPr>
            <w:tcW w:w="4320" w:type="dxa"/>
            <w:shd w:val="clear" w:color="auto" w:fill="auto"/>
            <w:tcMar>
              <w:top w:w="100" w:type="dxa"/>
              <w:left w:w="100" w:type="dxa"/>
              <w:bottom w:w="100" w:type="dxa"/>
              <w:right w:w="100" w:type="dxa"/>
            </w:tcMar>
          </w:tcPr>
          <w:p w14:paraId="00000085" w14:textId="77777777" w:rsidR="00031631" w:rsidRDefault="00000000">
            <w:pPr>
              <w:jc w:val="both"/>
            </w:pPr>
            <w:r>
              <w:t xml:space="preserve">El panorama proporcionado por este </w:t>
            </w:r>
            <w:proofErr w:type="gramStart"/>
            <w:r>
              <w:t>componente,</w:t>
            </w:r>
            <w:proofErr w:type="gramEnd"/>
            <w:r>
              <w:t xml:space="preserve"> permite identificar como aspectos centrales, una profundización en elementos centrales de la micropropagación </w:t>
            </w:r>
            <w:r>
              <w:rPr>
                <w:i/>
              </w:rPr>
              <w:t>in vitro</w:t>
            </w:r>
            <w:r>
              <w:t xml:space="preserve"> de material </w:t>
            </w:r>
            <w:r>
              <w:lastRenderedPageBreak/>
              <w:t xml:space="preserve">vegetal, que se establecen como condiciones estructurales del ejercicio productivo. </w:t>
            </w:r>
          </w:p>
          <w:p w14:paraId="00000086" w14:textId="77777777" w:rsidR="00031631" w:rsidRDefault="00031631">
            <w:pPr>
              <w:jc w:val="both"/>
            </w:pPr>
          </w:p>
          <w:p w14:paraId="00000087" w14:textId="77777777" w:rsidR="00031631" w:rsidRDefault="00000000">
            <w:pPr>
              <w:jc w:val="both"/>
            </w:pPr>
            <w:r>
              <w:t xml:space="preserve">Los aspectos señalados corresponden a la comprensión del proceso de propagación del material vegetal o micropropagación propiamente dicha, la forma en la que debe iniciarse el proceso y los mecanismos o condiciones de nutrición vegetal </w:t>
            </w:r>
            <w:proofErr w:type="gramStart"/>
            <w:r>
              <w:t>a</w:t>
            </w:r>
            <w:proofErr w:type="gramEnd"/>
            <w:r>
              <w:t xml:space="preserve"> tener en cuenta, así como algunos de los planteamientos centrales asociados a la preparación del medio de cultivo.</w:t>
            </w:r>
          </w:p>
        </w:tc>
        <w:tc>
          <w:tcPr>
            <w:tcW w:w="3555" w:type="dxa"/>
            <w:shd w:val="clear" w:color="auto" w:fill="auto"/>
            <w:tcMar>
              <w:top w:w="100" w:type="dxa"/>
              <w:left w:w="100" w:type="dxa"/>
              <w:bottom w:w="100" w:type="dxa"/>
              <w:right w:w="100" w:type="dxa"/>
            </w:tcMar>
          </w:tcPr>
          <w:p w14:paraId="00000088" w14:textId="77777777" w:rsidR="00031631" w:rsidRDefault="00000000">
            <w:pPr>
              <w:jc w:val="both"/>
            </w:pPr>
            <w:r>
              <w:lastRenderedPageBreak/>
              <w:t>Preparación de materiales y técnicas de propagación.</w:t>
            </w:r>
          </w:p>
        </w:tc>
      </w:tr>
      <w:tr w:rsidR="00031631" w14:paraId="30103281" w14:textId="77777777">
        <w:tc>
          <w:tcPr>
            <w:tcW w:w="1860" w:type="dxa"/>
            <w:shd w:val="clear" w:color="auto" w:fill="auto"/>
            <w:tcMar>
              <w:top w:w="100" w:type="dxa"/>
              <w:left w:w="100" w:type="dxa"/>
              <w:bottom w:w="100" w:type="dxa"/>
              <w:right w:w="100" w:type="dxa"/>
            </w:tcMar>
          </w:tcPr>
          <w:p w14:paraId="00000089" w14:textId="77777777" w:rsidR="00031631" w:rsidRDefault="00000000">
            <w:pPr>
              <w:widowControl w:val="0"/>
              <w:jc w:val="both"/>
            </w:pPr>
            <w:r>
              <w:lastRenderedPageBreak/>
              <w:t>Escena 3.</w:t>
            </w:r>
          </w:p>
        </w:tc>
        <w:tc>
          <w:tcPr>
            <w:tcW w:w="3225" w:type="dxa"/>
            <w:shd w:val="clear" w:color="auto" w:fill="auto"/>
            <w:tcMar>
              <w:top w:w="100" w:type="dxa"/>
              <w:left w:w="100" w:type="dxa"/>
              <w:bottom w:w="100" w:type="dxa"/>
              <w:right w:w="100" w:type="dxa"/>
            </w:tcMar>
          </w:tcPr>
          <w:p w14:paraId="0000008A" w14:textId="77777777" w:rsidR="00031631" w:rsidRDefault="00000000">
            <w:pPr>
              <w:jc w:val="both"/>
            </w:pPr>
            <w:r>
              <w:t>Incluir la siguiente imagen de fondo.</w:t>
            </w:r>
          </w:p>
          <w:p w14:paraId="0000008B" w14:textId="77777777" w:rsidR="00031631" w:rsidRDefault="00000000">
            <w:pPr>
              <w:shd w:val="clear" w:color="auto" w:fill="FFFFFF"/>
              <w:jc w:val="both"/>
            </w:pPr>
            <w:r>
              <w:rPr>
                <w:noProof/>
              </w:rPr>
              <w:drawing>
                <wp:inline distT="114300" distB="114300" distL="114300" distR="114300" wp14:anchorId="7FE35CC3" wp14:editId="506A93F5">
                  <wp:extent cx="1635443" cy="1142214"/>
                  <wp:effectExtent l="0" t="0" r="0" b="0"/>
                  <wp:docPr id="38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
                          <a:srcRect/>
                          <a:stretch>
                            <a:fillRect/>
                          </a:stretch>
                        </pic:blipFill>
                        <pic:spPr>
                          <a:xfrm>
                            <a:off x="0" y="0"/>
                            <a:ext cx="1635443" cy="1142214"/>
                          </a:xfrm>
                          <a:prstGeom prst="rect">
                            <a:avLst/>
                          </a:prstGeom>
                          <a:ln/>
                        </pic:spPr>
                      </pic:pic>
                    </a:graphicData>
                  </a:graphic>
                </wp:inline>
              </w:drawing>
            </w:r>
            <w:r>
              <w:t xml:space="preserve"> </w:t>
            </w:r>
          </w:p>
          <w:p w14:paraId="0000008C" w14:textId="77777777" w:rsidR="00031631" w:rsidRDefault="00000000">
            <w:pPr>
              <w:widowControl w:val="0"/>
              <w:jc w:val="both"/>
              <w:rPr>
                <w:rFonts w:ascii="Roboto" w:eastAsia="Roboto" w:hAnsi="Roboto" w:cs="Roboto"/>
                <w:highlight w:val="white"/>
              </w:rPr>
            </w:pPr>
            <w:r>
              <w:rPr>
                <w:rFonts w:ascii="Roboto" w:eastAsia="Roboto" w:hAnsi="Roboto" w:cs="Roboto"/>
                <w:highlight w:val="white"/>
              </w:rPr>
              <w:t>https://www.shutterstock.com/es/image-photo/petri-dishes-samples-microorganisms-laboratory-refrigerator-1992931763</w:t>
            </w:r>
          </w:p>
          <w:p w14:paraId="0000008D" w14:textId="77777777" w:rsidR="00031631" w:rsidRDefault="00000000">
            <w:pPr>
              <w:widowControl w:val="0"/>
              <w:jc w:val="both"/>
            </w:pPr>
            <w:r>
              <w:rPr>
                <w:rFonts w:ascii="Roboto" w:eastAsia="Roboto" w:hAnsi="Roboto" w:cs="Roboto"/>
                <w:highlight w:val="white"/>
              </w:rPr>
              <w:t>Imagen: 222116_i2</w:t>
            </w:r>
            <w:r>
              <w:rPr>
                <w:rFonts w:ascii="Roboto" w:eastAsia="Roboto" w:hAnsi="Roboto" w:cs="Roboto"/>
              </w:rPr>
              <w:t>.</w:t>
            </w:r>
          </w:p>
          <w:p w14:paraId="0000008E" w14:textId="77777777" w:rsidR="00031631" w:rsidRDefault="00000000">
            <w:pPr>
              <w:shd w:val="clear" w:color="auto" w:fill="FFFFFF"/>
              <w:jc w:val="both"/>
            </w:pPr>
            <w:r>
              <w:t xml:space="preserve">Insertar en primer plano una persona con bata de laboratorio que vaya teniendo movimiento, puede tener un instrumento como se muestra </w:t>
            </w:r>
            <w:r>
              <w:lastRenderedPageBreak/>
              <w:t>en la figura y en lo posible narrando el texto citado.</w:t>
            </w:r>
          </w:p>
          <w:p w14:paraId="0000008F" w14:textId="77777777" w:rsidR="00031631" w:rsidRDefault="00000000">
            <w:pPr>
              <w:shd w:val="clear" w:color="auto" w:fill="FFFFFF"/>
              <w:jc w:val="both"/>
            </w:pPr>
            <w:r>
              <w:rPr>
                <w:noProof/>
              </w:rPr>
              <w:drawing>
                <wp:inline distT="114300" distB="114300" distL="114300" distR="114300" wp14:anchorId="23BB063B" wp14:editId="58EAD24F">
                  <wp:extent cx="1625918" cy="1136394"/>
                  <wp:effectExtent l="0" t="0" r="0" b="0"/>
                  <wp:docPr id="38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
                          <a:srcRect/>
                          <a:stretch>
                            <a:fillRect/>
                          </a:stretch>
                        </pic:blipFill>
                        <pic:spPr>
                          <a:xfrm>
                            <a:off x="0" y="0"/>
                            <a:ext cx="1625918" cy="1136394"/>
                          </a:xfrm>
                          <a:prstGeom prst="rect">
                            <a:avLst/>
                          </a:prstGeom>
                          <a:ln/>
                        </pic:spPr>
                      </pic:pic>
                    </a:graphicData>
                  </a:graphic>
                </wp:inline>
              </w:drawing>
            </w:r>
          </w:p>
          <w:p w14:paraId="00000090" w14:textId="77777777" w:rsidR="00031631" w:rsidRDefault="00031631">
            <w:pPr>
              <w:widowControl w:val="0"/>
              <w:jc w:val="both"/>
              <w:rPr>
                <w:rFonts w:ascii="Roboto" w:eastAsia="Roboto" w:hAnsi="Roboto" w:cs="Roboto"/>
                <w:highlight w:val="white"/>
              </w:rPr>
            </w:pPr>
          </w:p>
          <w:p w14:paraId="00000091" w14:textId="77777777" w:rsidR="00031631" w:rsidRDefault="00000000">
            <w:pPr>
              <w:shd w:val="clear" w:color="auto" w:fill="FFFFFF"/>
              <w:jc w:val="both"/>
            </w:pPr>
            <w:r>
              <w:t>https://www.shutterstock.com/es/image-photo/woman-scientist-covid19-virus-antibody-sample-2197855603</w:t>
            </w:r>
          </w:p>
          <w:p w14:paraId="00000092" w14:textId="77777777" w:rsidR="00031631" w:rsidRDefault="00031631">
            <w:pPr>
              <w:widowControl w:val="0"/>
              <w:jc w:val="both"/>
              <w:rPr>
                <w:rFonts w:ascii="Roboto" w:eastAsia="Roboto" w:hAnsi="Roboto" w:cs="Roboto"/>
                <w:highlight w:val="white"/>
              </w:rPr>
            </w:pPr>
          </w:p>
          <w:p w14:paraId="00000093" w14:textId="77777777" w:rsidR="00031631" w:rsidRDefault="00000000">
            <w:pPr>
              <w:widowControl w:val="0"/>
              <w:jc w:val="both"/>
              <w:rPr>
                <w:rFonts w:ascii="Roboto" w:eastAsia="Roboto" w:hAnsi="Roboto" w:cs="Roboto"/>
                <w:highlight w:val="white"/>
              </w:rPr>
            </w:pPr>
            <w:r>
              <w:rPr>
                <w:rFonts w:ascii="Roboto" w:eastAsia="Roboto" w:hAnsi="Roboto" w:cs="Roboto"/>
                <w:highlight w:val="white"/>
              </w:rPr>
              <w:t>Imagen: 222116_i3.</w:t>
            </w:r>
          </w:p>
          <w:p w14:paraId="00000094" w14:textId="77777777" w:rsidR="00031631" w:rsidRDefault="00031631">
            <w:pPr>
              <w:widowControl w:val="0"/>
              <w:jc w:val="both"/>
              <w:rPr>
                <w:rFonts w:ascii="Roboto" w:eastAsia="Roboto" w:hAnsi="Roboto" w:cs="Roboto"/>
                <w:highlight w:val="white"/>
              </w:rPr>
            </w:pPr>
          </w:p>
          <w:p w14:paraId="00000095" w14:textId="77777777" w:rsidR="00031631" w:rsidRDefault="00000000">
            <w:pPr>
              <w:shd w:val="clear" w:color="auto" w:fill="FFFFFF"/>
              <w:jc w:val="both"/>
            </w:pPr>
            <w:proofErr w:type="gramStart"/>
            <w:r>
              <w:t>Destacar</w:t>
            </w:r>
            <w:proofErr w:type="gramEnd"/>
            <w:r>
              <w:t xml:space="preserve"> algunas de las palabras del texto. Se sugiere que vayan apareciendo, se aumente el tamaño y desaparezcan.</w:t>
            </w:r>
          </w:p>
          <w:p w14:paraId="00000096" w14:textId="77777777" w:rsidR="00031631" w:rsidRDefault="00000000">
            <w:pPr>
              <w:jc w:val="both"/>
            </w:pPr>
            <w:r>
              <w:t>“Generación de subcultivos”.</w:t>
            </w:r>
          </w:p>
        </w:tc>
        <w:tc>
          <w:tcPr>
            <w:tcW w:w="1275" w:type="dxa"/>
            <w:shd w:val="clear" w:color="auto" w:fill="auto"/>
            <w:tcMar>
              <w:top w:w="100" w:type="dxa"/>
              <w:left w:w="100" w:type="dxa"/>
              <w:bottom w:w="100" w:type="dxa"/>
              <w:right w:w="100" w:type="dxa"/>
            </w:tcMar>
          </w:tcPr>
          <w:p w14:paraId="00000097" w14:textId="77777777" w:rsidR="00031631" w:rsidRDefault="00000000">
            <w:pPr>
              <w:widowControl w:val="0"/>
              <w:jc w:val="both"/>
            </w:pPr>
            <w:r>
              <w:lastRenderedPageBreak/>
              <w:t>NA</w:t>
            </w:r>
          </w:p>
        </w:tc>
        <w:tc>
          <w:tcPr>
            <w:tcW w:w="4320" w:type="dxa"/>
            <w:shd w:val="clear" w:color="auto" w:fill="auto"/>
            <w:tcMar>
              <w:top w:w="100" w:type="dxa"/>
              <w:left w:w="100" w:type="dxa"/>
              <w:bottom w:w="100" w:type="dxa"/>
              <w:right w:w="100" w:type="dxa"/>
            </w:tcMar>
          </w:tcPr>
          <w:p w14:paraId="00000098" w14:textId="77777777" w:rsidR="00031631" w:rsidRDefault="00000000">
            <w:pPr>
              <w:jc w:val="both"/>
            </w:pPr>
            <w:r>
              <w:t>Para lograr avanzar en este grupo de elementos, se requiere establecer actividades de aprendizaje que aborden situaciones como la determinación del material vegetal a seleccionar, la identificación oportuna de la importancia de los sustratos de propagación, así como los diferentes métodos disponibles y los equipos indispensables para la operación, todo esto en el marco de la gestión de apropiada de la higiene y disposición de residuos. En este mismo sentido, es vital el reconocimiento de la forma apropiada de introducir los tejidos al medio de cultivo para la generación de subcultivos.</w:t>
            </w:r>
          </w:p>
        </w:tc>
        <w:tc>
          <w:tcPr>
            <w:tcW w:w="3555" w:type="dxa"/>
            <w:shd w:val="clear" w:color="auto" w:fill="auto"/>
            <w:tcMar>
              <w:top w:w="100" w:type="dxa"/>
              <w:left w:w="100" w:type="dxa"/>
              <w:bottom w:w="100" w:type="dxa"/>
              <w:right w:w="100" w:type="dxa"/>
            </w:tcMar>
          </w:tcPr>
          <w:p w14:paraId="00000099" w14:textId="77777777" w:rsidR="00031631" w:rsidRDefault="00000000">
            <w:pPr>
              <w:jc w:val="both"/>
            </w:pPr>
            <w:r>
              <w:t>Preparación de materiales y técnicas de propagación.</w:t>
            </w:r>
          </w:p>
        </w:tc>
      </w:tr>
      <w:tr w:rsidR="00031631" w14:paraId="786E3E1A" w14:textId="77777777">
        <w:tc>
          <w:tcPr>
            <w:tcW w:w="1860" w:type="dxa"/>
            <w:shd w:val="clear" w:color="auto" w:fill="auto"/>
            <w:tcMar>
              <w:top w:w="100" w:type="dxa"/>
              <w:left w:w="100" w:type="dxa"/>
              <w:bottom w:w="100" w:type="dxa"/>
              <w:right w:w="100" w:type="dxa"/>
            </w:tcMar>
          </w:tcPr>
          <w:p w14:paraId="0000009A" w14:textId="77777777" w:rsidR="00031631" w:rsidRDefault="00000000">
            <w:pPr>
              <w:widowControl w:val="0"/>
              <w:jc w:val="both"/>
            </w:pPr>
            <w:r>
              <w:t>Escena 4.</w:t>
            </w:r>
          </w:p>
        </w:tc>
        <w:tc>
          <w:tcPr>
            <w:tcW w:w="3225" w:type="dxa"/>
            <w:shd w:val="clear" w:color="auto" w:fill="auto"/>
            <w:tcMar>
              <w:top w:w="100" w:type="dxa"/>
              <w:left w:w="100" w:type="dxa"/>
              <w:bottom w:w="100" w:type="dxa"/>
              <w:right w:w="100" w:type="dxa"/>
            </w:tcMar>
          </w:tcPr>
          <w:p w14:paraId="0000009B" w14:textId="77777777" w:rsidR="00031631" w:rsidRDefault="00000000">
            <w:pPr>
              <w:jc w:val="both"/>
            </w:pPr>
            <w:r>
              <w:t>Incluir la siguiente imagen de fondo.</w:t>
            </w:r>
          </w:p>
          <w:p w14:paraId="0000009C" w14:textId="77777777" w:rsidR="00031631" w:rsidRDefault="00000000">
            <w:pPr>
              <w:shd w:val="clear" w:color="auto" w:fill="FFFFFF"/>
              <w:jc w:val="both"/>
            </w:pPr>
            <w:r>
              <w:rPr>
                <w:noProof/>
              </w:rPr>
              <w:drawing>
                <wp:inline distT="114300" distB="114300" distL="114300" distR="114300" wp14:anchorId="4393087A" wp14:editId="7AB8F9BF">
                  <wp:extent cx="1587818" cy="1112321"/>
                  <wp:effectExtent l="0" t="0" r="0" b="0"/>
                  <wp:docPr id="39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
                          <a:srcRect/>
                          <a:stretch>
                            <a:fillRect/>
                          </a:stretch>
                        </pic:blipFill>
                        <pic:spPr>
                          <a:xfrm>
                            <a:off x="0" y="0"/>
                            <a:ext cx="1587818" cy="1112321"/>
                          </a:xfrm>
                          <a:prstGeom prst="rect">
                            <a:avLst/>
                          </a:prstGeom>
                          <a:ln/>
                        </pic:spPr>
                      </pic:pic>
                    </a:graphicData>
                  </a:graphic>
                </wp:inline>
              </w:drawing>
            </w:r>
          </w:p>
          <w:p w14:paraId="0000009D" w14:textId="77777777" w:rsidR="00031631" w:rsidRDefault="00000000">
            <w:pPr>
              <w:widowControl w:val="0"/>
              <w:jc w:val="both"/>
              <w:rPr>
                <w:rFonts w:ascii="Roboto" w:eastAsia="Roboto" w:hAnsi="Roboto" w:cs="Roboto"/>
                <w:highlight w:val="white"/>
              </w:rPr>
            </w:pPr>
            <w:r>
              <w:rPr>
                <w:rFonts w:ascii="Roboto" w:eastAsia="Roboto" w:hAnsi="Roboto" w:cs="Roboto"/>
                <w:highlight w:val="white"/>
              </w:rPr>
              <w:lastRenderedPageBreak/>
              <w:t>https://www.shutterstock.com/es/image-photo/petri-dishes-samples-microorganisms-laboratory-refrigerator-1992931763</w:t>
            </w:r>
          </w:p>
          <w:p w14:paraId="0000009E" w14:textId="77777777" w:rsidR="00031631" w:rsidRDefault="00000000">
            <w:pPr>
              <w:widowControl w:val="0"/>
              <w:jc w:val="both"/>
              <w:rPr>
                <w:rFonts w:ascii="Roboto" w:eastAsia="Roboto" w:hAnsi="Roboto" w:cs="Roboto"/>
                <w:highlight w:val="white"/>
              </w:rPr>
            </w:pPr>
            <w:r>
              <w:rPr>
                <w:rFonts w:ascii="Roboto" w:eastAsia="Roboto" w:hAnsi="Roboto" w:cs="Roboto"/>
                <w:highlight w:val="white"/>
              </w:rPr>
              <w:t>Imagen: 222116_i2.</w:t>
            </w:r>
          </w:p>
          <w:p w14:paraId="0000009F" w14:textId="77777777" w:rsidR="00031631" w:rsidRDefault="00031631">
            <w:pPr>
              <w:widowControl w:val="0"/>
              <w:jc w:val="both"/>
              <w:rPr>
                <w:rFonts w:ascii="Roboto" w:eastAsia="Roboto" w:hAnsi="Roboto" w:cs="Roboto"/>
                <w:highlight w:val="white"/>
              </w:rPr>
            </w:pPr>
          </w:p>
          <w:p w14:paraId="000000A0" w14:textId="77777777" w:rsidR="00031631" w:rsidRDefault="00000000">
            <w:pPr>
              <w:shd w:val="clear" w:color="auto" w:fill="FFFFFF"/>
              <w:jc w:val="both"/>
            </w:pPr>
            <w:r>
              <w:t>Insertar en primer plano una persona con bata de laboratorio que vaya teniendo movimiento, puede tener un instrumento como se muestra en la figura y en lo posible narrando el texto citado.</w:t>
            </w:r>
          </w:p>
          <w:p w14:paraId="000000A1" w14:textId="77777777" w:rsidR="00031631" w:rsidRDefault="00000000">
            <w:pPr>
              <w:shd w:val="clear" w:color="auto" w:fill="FFFFFF"/>
              <w:jc w:val="both"/>
            </w:pPr>
            <w:r>
              <w:rPr>
                <w:noProof/>
              </w:rPr>
              <w:drawing>
                <wp:inline distT="114300" distB="114300" distL="114300" distR="114300" wp14:anchorId="255214E4" wp14:editId="58F83615">
                  <wp:extent cx="1644968" cy="1149708"/>
                  <wp:effectExtent l="0" t="0" r="0" b="0"/>
                  <wp:docPr id="38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
                          <a:srcRect/>
                          <a:stretch>
                            <a:fillRect/>
                          </a:stretch>
                        </pic:blipFill>
                        <pic:spPr>
                          <a:xfrm>
                            <a:off x="0" y="0"/>
                            <a:ext cx="1644968" cy="1149708"/>
                          </a:xfrm>
                          <a:prstGeom prst="rect">
                            <a:avLst/>
                          </a:prstGeom>
                          <a:ln/>
                        </pic:spPr>
                      </pic:pic>
                    </a:graphicData>
                  </a:graphic>
                </wp:inline>
              </w:drawing>
            </w:r>
          </w:p>
          <w:p w14:paraId="000000A2" w14:textId="77777777" w:rsidR="00031631" w:rsidRDefault="00000000">
            <w:pPr>
              <w:shd w:val="clear" w:color="auto" w:fill="FFFFFF"/>
              <w:jc w:val="both"/>
            </w:pPr>
            <w:r>
              <w:t>https://www.shutterstock.com/es/image-photo/woman-scientist-covid19-virus-antibody-sample-2197855603</w:t>
            </w:r>
          </w:p>
          <w:p w14:paraId="000000A3" w14:textId="77777777" w:rsidR="00031631" w:rsidRDefault="00031631">
            <w:pPr>
              <w:widowControl w:val="0"/>
              <w:jc w:val="both"/>
              <w:rPr>
                <w:rFonts w:ascii="Roboto" w:eastAsia="Roboto" w:hAnsi="Roboto" w:cs="Roboto"/>
                <w:highlight w:val="white"/>
              </w:rPr>
            </w:pPr>
          </w:p>
          <w:p w14:paraId="000000A4" w14:textId="77777777" w:rsidR="00031631" w:rsidRDefault="00000000">
            <w:pPr>
              <w:widowControl w:val="0"/>
              <w:jc w:val="both"/>
              <w:rPr>
                <w:rFonts w:ascii="Roboto" w:eastAsia="Roboto" w:hAnsi="Roboto" w:cs="Roboto"/>
                <w:highlight w:val="white"/>
              </w:rPr>
            </w:pPr>
            <w:r>
              <w:rPr>
                <w:rFonts w:ascii="Roboto" w:eastAsia="Roboto" w:hAnsi="Roboto" w:cs="Roboto"/>
                <w:highlight w:val="white"/>
              </w:rPr>
              <w:t>Imagen: 222116_i3.</w:t>
            </w:r>
          </w:p>
          <w:p w14:paraId="000000A5" w14:textId="77777777" w:rsidR="00031631" w:rsidRDefault="00031631">
            <w:pPr>
              <w:widowControl w:val="0"/>
              <w:jc w:val="both"/>
              <w:rPr>
                <w:rFonts w:ascii="Roboto" w:eastAsia="Roboto" w:hAnsi="Roboto" w:cs="Roboto"/>
                <w:highlight w:val="white"/>
              </w:rPr>
            </w:pPr>
          </w:p>
          <w:p w14:paraId="000000A6" w14:textId="77777777" w:rsidR="00031631" w:rsidRDefault="00000000">
            <w:pPr>
              <w:shd w:val="clear" w:color="auto" w:fill="FFFFFF"/>
              <w:jc w:val="both"/>
            </w:pPr>
            <w:proofErr w:type="gramStart"/>
            <w:r>
              <w:t>Destacar</w:t>
            </w:r>
            <w:proofErr w:type="gramEnd"/>
            <w:r>
              <w:t xml:space="preserve"> algunas de las palabras del texto. Se sugiere que vayan apareciendo, se </w:t>
            </w:r>
            <w:r>
              <w:lastRenderedPageBreak/>
              <w:t>aumente el tamaño y desaparezcan.</w:t>
            </w:r>
          </w:p>
          <w:p w14:paraId="000000A7" w14:textId="77777777" w:rsidR="00031631" w:rsidRDefault="00000000">
            <w:pPr>
              <w:jc w:val="both"/>
            </w:pPr>
            <w:r>
              <w:t>“Dinámicas nutricionales de las vitro plantas”.</w:t>
            </w:r>
          </w:p>
        </w:tc>
        <w:tc>
          <w:tcPr>
            <w:tcW w:w="1275" w:type="dxa"/>
            <w:shd w:val="clear" w:color="auto" w:fill="auto"/>
            <w:tcMar>
              <w:top w:w="100" w:type="dxa"/>
              <w:left w:w="100" w:type="dxa"/>
              <w:bottom w:w="100" w:type="dxa"/>
              <w:right w:w="100" w:type="dxa"/>
            </w:tcMar>
          </w:tcPr>
          <w:p w14:paraId="000000A8" w14:textId="77777777" w:rsidR="00031631" w:rsidRDefault="00000000">
            <w:pPr>
              <w:widowControl w:val="0"/>
              <w:jc w:val="both"/>
            </w:pPr>
            <w:r>
              <w:lastRenderedPageBreak/>
              <w:t>NA</w:t>
            </w:r>
          </w:p>
        </w:tc>
        <w:tc>
          <w:tcPr>
            <w:tcW w:w="4320" w:type="dxa"/>
            <w:shd w:val="clear" w:color="auto" w:fill="auto"/>
            <w:tcMar>
              <w:top w:w="100" w:type="dxa"/>
              <w:left w:w="100" w:type="dxa"/>
              <w:bottom w:w="100" w:type="dxa"/>
              <w:right w:w="100" w:type="dxa"/>
            </w:tcMar>
          </w:tcPr>
          <w:p w14:paraId="000000A9" w14:textId="77777777" w:rsidR="00031631" w:rsidRDefault="00000000">
            <w:pPr>
              <w:jc w:val="both"/>
            </w:pPr>
            <w:r>
              <w:t xml:space="preserve">Una vez comprendidas estas bases fundamentales, es imperativo comprender las dinámicas nutricionales de las vitro plantas, en términos de requerimientos para la micropropagación en cuanto a micronutrientes, macronutrientes, vitaminas, carbohidratos y aminoácidos, así como el trascendental papel de los gelificantes y los reguladores de </w:t>
            </w:r>
            <w:r>
              <w:lastRenderedPageBreak/>
              <w:t>crecimiento, siendo esta mezcla un apartado álgido, puesto que su composición determina la viabilidad del cultivo, razón por la cual debe entenderse sus características fundamentales, como elementos a utilizar, proporciones, nomenclatura y aplicación de fórmulas para lograr una elaboración óptima para las exigencias particulares.</w:t>
            </w:r>
          </w:p>
          <w:p w14:paraId="000000AA" w14:textId="77777777" w:rsidR="00031631" w:rsidRDefault="00031631">
            <w:pPr>
              <w:jc w:val="both"/>
            </w:pPr>
          </w:p>
        </w:tc>
        <w:tc>
          <w:tcPr>
            <w:tcW w:w="3555" w:type="dxa"/>
            <w:shd w:val="clear" w:color="auto" w:fill="auto"/>
            <w:tcMar>
              <w:top w:w="100" w:type="dxa"/>
              <w:left w:w="100" w:type="dxa"/>
              <w:bottom w:w="100" w:type="dxa"/>
              <w:right w:w="100" w:type="dxa"/>
            </w:tcMar>
          </w:tcPr>
          <w:p w14:paraId="000000AB" w14:textId="77777777" w:rsidR="00031631" w:rsidRDefault="00000000">
            <w:pPr>
              <w:jc w:val="both"/>
            </w:pPr>
            <w:r>
              <w:lastRenderedPageBreak/>
              <w:t>Preparación de materiales y técnicas de propagación.</w:t>
            </w:r>
          </w:p>
        </w:tc>
      </w:tr>
      <w:tr w:rsidR="00031631" w14:paraId="385150F9" w14:textId="77777777">
        <w:tc>
          <w:tcPr>
            <w:tcW w:w="1860" w:type="dxa"/>
            <w:shd w:val="clear" w:color="auto" w:fill="auto"/>
            <w:tcMar>
              <w:top w:w="100" w:type="dxa"/>
              <w:left w:w="100" w:type="dxa"/>
              <w:bottom w:w="100" w:type="dxa"/>
              <w:right w:w="100" w:type="dxa"/>
            </w:tcMar>
          </w:tcPr>
          <w:p w14:paraId="000000AC" w14:textId="77777777" w:rsidR="00031631" w:rsidRDefault="00000000">
            <w:pPr>
              <w:widowControl w:val="0"/>
              <w:jc w:val="both"/>
            </w:pPr>
            <w:r>
              <w:lastRenderedPageBreak/>
              <w:t>Escena 5.</w:t>
            </w:r>
          </w:p>
        </w:tc>
        <w:tc>
          <w:tcPr>
            <w:tcW w:w="3225" w:type="dxa"/>
            <w:shd w:val="clear" w:color="auto" w:fill="auto"/>
            <w:tcMar>
              <w:top w:w="100" w:type="dxa"/>
              <w:left w:w="100" w:type="dxa"/>
              <w:bottom w:w="100" w:type="dxa"/>
              <w:right w:w="100" w:type="dxa"/>
            </w:tcMar>
          </w:tcPr>
          <w:p w14:paraId="000000AD" w14:textId="77777777" w:rsidR="00031631" w:rsidRDefault="00000000">
            <w:pPr>
              <w:jc w:val="both"/>
            </w:pPr>
            <w:r>
              <w:t>Incluir la siguiente imagen de fondo.</w:t>
            </w:r>
          </w:p>
          <w:p w14:paraId="000000AE" w14:textId="77777777" w:rsidR="00031631" w:rsidRDefault="00000000">
            <w:pPr>
              <w:shd w:val="clear" w:color="auto" w:fill="FFFFFF"/>
              <w:jc w:val="both"/>
            </w:pPr>
            <w:r>
              <w:rPr>
                <w:noProof/>
              </w:rPr>
              <w:drawing>
                <wp:inline distT="114300" distB="114300" distL="114300" distR="114300" wp14:anchorId="453FB9DE" wp14:editId="38CA4540">
                  <wp:extent cx="1616393" cy="1129737"/>
                  <wp:effectExtent l="0" t="0" r="0" b="0"/>
                  <wp:docPr id="39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
                          <a:srcRect/>
                          <a:stretch>
                            <a:fillRect/>
                          </a:stretch>
                        </pic:blipFill>
                        <pic:spPr>
                          <a:xfrm>
                            <a:off x="0" y="0"/>
                            <a:ext cx="1616393" cy="1129737"/>
                          </a:xfrm>
                          <a:prstGeom prst="rect">
                            <a:avLst/>
                          </a:prstGeom>
                          <a:ln/>
                        </pic:spPr>
                      </pic:pic>
                    </a:graphicData>
                  </a:graphic>
                </wp:inline>
              </w:drawing>
            </w:r>
          </w:p>
          <w:p w14:paraId="000000AF" w14:textId="77777777" w:rsidR="00031631" w:rsidRDefault="00000000">
            <w:pPr>
              <w:widowControl w:val="0"/>
              <w:jc w:val="both"/>
              <w:rPr>
                <w:rFonts w:ascii="Roboto" w:eastAsia="Roboto" w:hAnsi="Roboto" w:cs="Roboto"/>
                <w:highlight w:val="white"/>
              </w:rPr>
            </w:pPr>
            <w:r>
              <w:rPr>
                <w:rFonts w:ascii="Roboto" w:eastAsia="Roboto" w:hAnsi="Roboto" w:cs="Roboto"/>
                <w:highlight w:val="white"/>
              </w:rPr>
              <w:t>https://www.shutterstock.com/es/image-photo/petri-dishes-samples-microorganisms-laboratory-refrigerator-1992931763</w:t>
            </w:r>
          </w:p>
          <w:p w14:paraId="000000B0" w14:textId="77777777" w:rsidR="00031631" w:rsidRDefault="00000000">
            <w:pPr>
              <w:widowControl w:val="0"/>
              <w:jc w:val="both"/>
              <w:rPr>
                <w:rFonts w:ascii="Roboto" w:eastAsia="Roboto" w:hAnsi="Roboto" w:cs="Roboto"/>
                <w:highlight w:val="white"/>
              </w:rPr>
            </w:pPr>
            <w:r>
              <w:rPr>
                <w:rFonts w:ascii="Roboto" w:eastAsia="Roboto" w:hAnsi="Roboto" w:cs="Roboto"/>
                <w:highlight w:val="white"/>
              </w:rPr>
              <w:t>Imagen: 222116_i2.</w:t>
            </w:r>
          </w:p>
          <w:p w14:paraId="000000B1" w14:textId="77777777" w:rsidR="00031631" w:rsidRDefault="00031631">
            <w:pPr>
              <w:widowControl w:val="0"/>
              <w:jc w:val="both"/>
              <w:rPr>
                <w:rFonts w:ascii="Roboto" w:eastAsia="Roboto" w:hAnsi="Roboto" w:cs="Roboto"/>
                <w:highlight w:val="white"/>
              </w:rPr>
            </w:pPr>
          </w:p>
          <w:p w14:paraId="000000B2" w14:textId="77777777" w:rsidR="00031631" w:rsidRDefault="00000000">
            <w:pPr>
              <w:shd w:val="clear" w:color="auto" w:fill="FFFFFF"/>
              <w:jc w:val="both"/>
            </w:pPr>
            <w:r>
              <w:t>Insertar en primer plano una persona con bata de laboratorio que vaya teniendo movimiento, puede tener un instrumento como se muestra en la figura y en lo posible narrando el texto citado.</w:t>
            </w:r>
          </w:p>
          <w:p w14:paraId="000000B3" w14:textId="77777777" w:rsidR="00031631" w:rsidRDefault="00000000">
            <w:pPr>
              <w:shd w:val="clear" w:color="auto" w:fill="FFFFFF"/>
              <w:jc w:val="both"/>
            </w:pPr>
            <w:r>
              <w:rPr>
                <w:noProof/>
              </w:rPr>
              <w:lastRenderedPageBreak/>
              <w:drawing>
                <wp:inline distT="114300" distB="114300" distL="114300" distR="114300" wp14:anchorId="42CF8CA7" wp14:editId="2F53CBCB">
                  <wp:extent cx="1625918" cy="1139012"/>
                  <wp:effectExtent l="0" t="0" r="0" b="0"/>
                  <wp:docPr id="39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
                          <a:srcRect/>
                          <a:stretch>
                            <a:fillRect/>
                          </a:stretch>
                        </pic:blipFill>
                        <pic:spPr>
                          <a:xfrm>
                            <a:off x="0" y="0"/>
                            <a:ext cx="1625918" cy="1139012"/>
                          </a:xfrm>
                          <a:prstGeom prst="rect">
                            <a:avLst/>
                          </a:prstGeom>
                          <a:ln/>
                        </pic:spPr>
                      </pic:pic>
                    </a:graphicData>
                  </a:graphic>
                </wp:inline>
              </w:drawing>
            </w:r>
          </w:p>
          <w:p w14:paraId="000000B4" w14:textId="77777777" w:rsidR="00031631" w:rsidRDefault="00000000">
            <w:pPr>
              <w:shd w:val="clear" w:color="auto" w:fill="FFFFFF"/>
              <w:jc w:val="both"/>
            </w:pPr>
            <w:r>
              <w:t>https://www.shutterstock.com/es/image-photo/woman-scientist-covid19-virus-antibody-sample-2197855603</w:t>
            </w:r>
          </w:p>
          <w:p w14:paraId="000000B5" w14:textId="77777777" w:rsidR="00031631" w:rsidRDefault="00031631">
            <w:pPr>
              <w:widowControl w:val="0"/>
              <w:jc w:val="both"/>
              <w:rPr>
                <w:rFonts w:ascii="Roboto" w:eastAsia="Roboto" w:hAnsi="Roboto" w:cs="Roboto"/>
                <w:highlight w:val="white"/>
              </w:rPr>
            </w:pPr>
          </w:p>
          <w:p w14:paraId="000000B6" w14:textId="77777777" w:rsidR="00031631" w:rsidRDefault="00000000">
            <w:pPr>
              <w:widowControl w:val="0"/>
              <w:jc w:val="both"/>
              <w:rPr>
                <w:rFonts w:ascii="Roboto" w:eastAsia="Roboto" w:hAnsi="Roboto" w:cs="Roboto"/>
                <w:highlight w:val="white"/>
              </w:rPr>
            </w:pPr>
            <w:r>
              <w:rPr>
                <w:rFonts w:ascii="Roboto" w:eastAsia="Roboto" w:hAnsi="Roboto" w:cs="Roboto"/>
                <w:highlight w:val="white"/>
              </w:rPr>
              <w:t>Imagen: 222116_i3.</w:t>
            </w:r>
          </w:p>
          <w:p w14:paraId="000000B7" w14:textId="77777777" w:rsidR="00031631" w:rsidRDefault="00031631">
            <w:pPr>
              <w:widowControl w:val="0"/>
              <w:jc w:val="both"/>
              <w:rPr>
                <w:rFonts w:ascii="Roboto" w:eastAsia="Roboto" w:hAnsi="Roboto" w:cs="Roboto"/>
                <w:highlight w:val="white"/>
              </w:rPr>
            </w:pPr>
          </w:p>
          <w:p w14:paraId="000000B8" w14:textId="77777777" w:rsidR="00031631" w:rsidRDefault="00000000">
            <w:pPr>
              <w:shd w:val="clear" w:color="auto" w:fill="FFFFFF"/>
              <w:jc w:val="both"/>
            </w:pPr>
            <w:proofErr w:type="gramStart"/>
            <w:r>
              <w:t>Destacar</w:t>
            </w:r>
            <w:proofErr w:type="gramEnd"/>
            <w:r>
              <w:t xml:space="preserve"> algunas de las palabras del texto. Se sugiere que vayan apareciendo, se aumente el tamaño y desaparezcan.</w:t>
            </w:r>
          </w:p>
          <w:p w14:paraId="000000B9" w14:textId="77777777" w:rsidR="00031631" w:rsidRDefault="00000000">
            <w:pPr>
              <w:jc w:val="both"/>
            </w:pPr>
            <w:r>
              <w:t>“Preparación de los diferentes materiales y componentes del ejercicio de micropropagación”.</w:t>
            </w:r>
          </w:p>
        </w:tc>
        <w:tc>
          <w:tcPr>
            <w:tcW w:w="1275" w:type="dxa"/>
            <w:shd w:val="clear" w:color="auto" w:fill="auto"/>
            <w:tcMar>
              <w:top w:w="100" w:type="dxa"/>
              <w:left w:w="100" w:type="dxa"/>
              <w:bottom w:w="100" w:type="dxa"/>
              <w:right w:w="100" w:type="dxa"/>
            </w:tcMar>
          </w:tcPr>
          <w:p w14:paraId="000000BA" w14:textId="77777777" w:rsidR="00031631" w:rsidRDefault="00000000">
            <w:pPr>
              <w:widowControl w:val="0"/>
              <w:jc w:val="both"/>
            </w:pPr>
            <w:r>
              <w:lastRenderedPageBreak/>
              <w:t>NA</w:t>
            </w:r>
          </w:p>
        </w:tc>
        <w:tc>
          <w:tcPr>
            <w:tcW w:w="4320" w:type="dxa"/>
            <w:shd w:val="clear" w:color="auto" w:fill="auto"/>
            <w:tcMar>
              <w:top w:w="100" w:type="dxa"/>
              <w:left w:w="100" w:type="dxa"/>
              <w:bottom w:w="100" w:type="dxa"/>
              <w:right w:w="100" w:type="dxa"/>
            </w:tcMar>
          </w:tcPr>
          <w:p w14:paraId="000000BB" w14:textId="77777777" w:rsidR="00031631" w:rsidRDefault="00000000">
            <w:pPr>
              <w:jc w:val="both"/>
            </w:pPr>
            <w:r>
              <w:t xml:space="preserve">En este sentido, el tránsito por este componente permite una comprensión del conjunto de conocimientos garantes de la posibilidad de preparación de los diferentes materiales y componentes del ejercicio de micropropagación, guardando coherencia con los diferentes parámetros de calidad y requerimientos asociados a las especies implicadas, desde la aplicación de técnicas acordes con las características morfológicas de las mismas. </w:t>
            </w:r>
          </w:p>
          <w:p w14:paraId="000000BC" w14:textId="77777777" w:rsidR="00031631" w:rsidRDefault="00031631">
            <w:pPr>
              <w:jc w:val="both"/>
            </w:pPr>
          </w:p>
        </w:tc>
        <w:tc>
          <w:tcPr>
            <w:tcW w:w="3555" w:type="dxa"/>
            <w:shd w:val="clear" w:color="auto" w:fill="auto"/>
            <w:tcMar>
              <w:top w:w="100" w:type="dxa"/>
              <w:left w:w="100" w:type="dxa"/>
              <w:bottom w:w="100" w:type="dxa"/>
              <w:right w:w="100" w:type="dxa"/>
            </w:tcMar>
          </w:tcPr>
          <w:p w14:paraId="000000BD" w14:textId="77777777" w:rsidR="00031631" w:rsidRDefault="00000000">
            <w:pPr>
              <w:jc w:val="both"/>
            </w:pPr>
            <w:r>
              <w:t>Preparación de materiales y técnicas de propagación.</w:t>
            </w:r>
          </w:p>
        </w:tc>
      </w:tr>
      <w:tr w:rsidR="00031631" w14:paraId="229C3F18" w14:textId="77777777">
        <w:tc>
          <w:tcPr>
            <w:tcW w:w="1860" w:type="dxa"/>
            <w:shd w:val="clear" w:color="auto" w:fill="auto"/>
            <w:tcMar>
              <w:top w:w="100" w:type="dxa"/>
              <w:left w:w="100" w:type="dxa"/>
              <w:bottom w:w="100" w:type="dxa"/>
              <w:right w:w="100" w:type="dxa"/>
            </w:tcMar>
          </w:tcPr>
          <w:p w14:paraId="000000BE" w14:textId="77777777" w:rsidR="00031631" w:rsidRDefault="00000000">
            <w:pPr>
              <w:widowControl w:val="0"/>
              <w:jc w:val="both"/>
            </w:pPr>
            <w:r>
              <w:t>Escena 6.</w:t>
            </w:r>
          </w:p>
        </w:tc>
        <w:tc>
          <w:tcPr>
            <w:tcW w:w="3225" w:type="dxa"/>
            <w:shd w:val="clear" w:color="auto" w:fill="auto"/>
            <w:tcMar>
              <w:top w:w="100" w:type="dxa"/>
              <w:left w:w="100" w:type="dxa"/>
              <w:bottom w:w="100" w:type="dxa"/>
              <w:right w:w="100" w:type="dxa"/>
            </w:tcMar>
          </w:tcPr>
          <w:p w14:paraId="000000BF" w14:textId="77777777" w:rsidR="00031631" w:rsidRDefault="00000000">
            <w:pPr>
              <w:jc w:val="both"/>
            </w:pPr>
            <w:r>
              <w:t>Incluir la siguiente imagen de fondo.</w:t>
            </w:r>
          </w:p>
          <w:p w14:paraId="000000C0" w14:textId="77777777" w:rsidR="00031631" w:rsidRDefault="00000000">
            <w:pPr>
              <w:shd w:val="clear" w:color="auto" w:fill="FFFFFF"/>
              <w:jc w:val="both"/>
            </w:pPr>
            <w:r>
              <w:rPr>
                <w:noProof/>
              </w:rPr>
              <w:drawing>
                <wp:inline distT="114300" distB="114300" distL="114300" distR="114300" wp14:anchorId="3CBDFE84" wp14:editId="5FD9EAA3">
                  <wp:extent cx="1635443" cy="1142214"/>
                  <wp:effectExtent l="0" t="0" r="0" b="0"/>
                  <wp:docPr id="39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
                          <a:srcRect/>
                          <a:stretch>
                            <a:fillRect/>
                          </a:stretch>
                        </pic:blipFill>
                        <pic:spPr>
                          <a:xfrm>
                            <a:off x="0" y="0"/>
                            <a:ext cx="1635443" cy="1142214"/>
                          </a:xfrm>
                          <a:prstGeom prst="rect">
                            <a:avLst/>
                          </a:prstGeom>
                          <a:ln/>
                        </pic:spPr>
                      </pic:pic>
                    </a:graphicData>
                  </a:graphic>
                </wp:inline>
              </w:drawing>
            </w:r>
          </w:p>
          <w:p w14:paraId="000000C1" w14:textId="77777777" w:rsidR="00031631" w:rsidRDefault="00000000">
            <w:pPr>
              <w:widowControl w:val="0"/>
              <w:jc w:val="both"/>
              <w:rPr>
                <w:rFonts w:ascii="Roboto" w:eastAsia="Roboto" w:hAnsi="Roboto" w:cs="Roboto"/>
                <w:highlight w:val="white"/>
              </w:rPr>
            </w:pPr>
            <w:r>
              <w:rPr>
                <w:rFonts w:ascii="Roboto" w:eastAsia="Roboto" w:hAnsi="Roboto" w:cs="Roboto"/>
                <w:highlight w:val="white"/>
              </w:rPr>
              <w:lastRenderedPageBreak/>
              <w:t>https://www.shutterstock.com/es/image-photo/petri-dishes-samples-microorganisms-laboratory-refrigerator-1992931763</w:t>
            </w:r>
          </w:p>
          <w:p w14:paraId="000000C2" w14:textId="77777777" w:rsidR="00031631" w:rsidRDefault="00000000">
            <w:pPr>
              <w:widowControl w:val="0"/>
              <w:jc w:val="both"/>
              <w:rPr>
                <w:rFonts w:ascii="Roboto" w:eastAsia="Roboto" w:hAnsi="Roboto" w:cs="Roboto"/>
                <w:highlight w:val="white"/>
              </w:rPr>
            </w:pPr>
            <w:r>
              <w:rPr>
                <w:rFonts w:ascii="Roboto" w:eastAsia="Roboto" w:hAnsi="Roboto" w:cs="Roboto"/>
                <w:highlight w:val="white"/>
              </w:rPr>
              <w:t>Imagen: 222116_i2.</w:t>
            </w:r>
          </w:p>
          <w:p w14:paraId="000000C3" w14:textId="77777777" w:rsidR="00031631" w:rsidRDefault="00031631">
            <w:pPr>
              <w:widowControl w:val="0"/>
              <w:jc w:val="both"/>
              <w:rPr>
                <w:rFonts w:ascii="Roboto" w:eastAsia="Roboto" w:hAnsi="Roboto" w:cs="Roboto"/>
                <w:highlight w:val="white"/>
              </w:rPr>
            </w:pPr>
          </w:p>
          <w:p w14:paraId="000000C4" w14:textId="77777777" w:rsidR="00031631" w:rsidRDefault="00000000">
            <w:pPr>
              <w:shd w:val="clear" w:color="auto" w:fill="FFFFFF"/>
              <w:jc w:val="both"/>
            </w:pPr>
            <w:r>
              <w:t>Insertar en primer plano una persona con bata de laboratorio que vaya teniendo movimiento, puede tener un instrumento como se muestra en la figura y en lo posible narrando el texto citado.</w:t>
            </w:r>
          </w:p>
          <w:p w14:paraId="000000C5" w14:textId="77777777" w:rsidR="00031631" w:rsidRDefault="00000000">
            <w:pPr>
              <w:shd w:val="clear" w:color="auto" w:fill="FFFFFF"/>
              <w:jc w:val="both"/>
            </w:pPr>
            <w:r>
              <w:rPr>
                <w:noProof/>
              </w:rPr>
              <w:drawing>
                <wp:inline distT="114300" distB="114300" distL="114300" distR="114300" wp14:anchorId="460B6381" wp14:editId="3DF5221B">
                  <wp:extent cx="1606868" cy="1119679"/>
                  <wp:effectExtent l="0" t="0" r="0" b="0"/>
                  <wp:docPr id="3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
                          <a:srcRect/>
                          <a:stretch>
                            <a:fillRect/>
                          </a:stretch>
                        </pic:blipFill>
                        <pic:spPr>
                          <a:xfrm>
                            <a:off x="0" y="0"/>
                            <a:ext cx="1606868" cy="1119679"/>
                          </a:xfrm>
                          <a:prstGeom prst="rect">
                            <a:avLst/>
                          </a:prstGeom>
                          <a:ln/>
                        </pic:spPr>
                      </pic:pic>
                    </a:graphicData>
                  </a:graphic>
                </wp:inline>
              </w:drawing>
            </w:r>
          </w:p>
          <w:p w14:paraId="000000C6" w14:textId="77777777" w:rsidR="00031631" w:rsidRDefault="00000000">
            <w:pPr>
              <w:shd w:val="clear" w:color="auto" w:fill="FFFFFF"/>
              <w:jc w:val="both"/>
            </w:pPr>
            <w:r>
              <w:t>https://www.shutterstock.com/es/image-photo/woman-scientist-covid19-virus-antibody-sample-2197855603</w:t>
            </w:r>
          </w:p>
          <w:p w14:paraId="000000C7" w14:textId="77777777" w:rsidR="00031631" w:rsidRDefault="00031631">
            <w:pPr>
              <w:widowControl w:val="0"/>
              <w:jc w:val="both"/>
              <w:rPr>
                <w:rFonts w:ascii="Roboto" w:eastAsia="Roboto" w:hAnsi="Roboto" w:cs="Roboto"/>
                <w:highlight w:val="white"/>
              </w:rPr>
            </w:pPr>
          </w:p>
          <w:p w14:paraId="000000C8" w14:textId="77777777" w:rsidR="00031631" w:rsidRDefault="00000000">
            <w:pPr>
              <w:widowControl w:val="0"/>
              <w:jc w:val="both"/>
              <w:rPr>
                <w:rFonts w:ascii="Roboto" w:eastAsia="Roboto" w:hAnsi="Roboto" w:cs="Roboto"/>
                <w:highlight w:val="white"/>
              </w:rPr>
            </w:pPr>
            <w:r>
              <w:rPr>
                <w:rFonts w:ascii="Roboto" w:eastAsia="Roboto" w:hAnsi="Roboto" w:cs="Roboto"/>
                <w:highlight w:val="white"/>
              </w:rPr>
              <w:t>Imagen: 222116_i3.</w:t>
            </w:r>
          </w:p>
          <w:p w14:paraId="000000C9" w14:textId="77777777" w:rsidR="00031631" w:rsidRDefault="00031631">
            <w:pPr>
              <w:widowControl w:val="0"/>
              <w:jc w:val="both"/>
              <w:rPr>
                <w:rFonts w:ascii="Roboto" w:eastAsia="Roboto" w:hAnsi="Roboto" w:cs="Roboto"/>
                <w:highlight w:val="white"/>
              </w:rPr>
            </w:pPr>
          </w:p>
        </w:tc>
        <w:tc>
          <w:tcPr>
            <w:tcW w:w="1275" w:type="dxa"/>
            <w:shd w:val="clear" w:color="auto" w:fill="auto"/>
            <w:tcMar>
              <w:top w:w="100" w:type="dxa"/>
              <w:left w:w="100" w:type="dxa"/>
              <w:bottom w:w="100" w:type="dxa"/>
              <w:right w:w="100" w:type="dxa"/>
            </w:tcMar>
          </w:tcPr>
          <w:p w14:paraId="000000CA" w14:textId="77777777" w:rsidR="00031631" w:rsidRDefault="00000000">
            <w:pPr>
              <w:widowControl w:val="0"/>
              <w:jc w:val="both"/>
            </w:pPr>
            <w:r>
              <w:lastRenderedPageBreak/>
              <w:t>NA</w:t>
            </w:r>
          </w:p>
        </w:tc>
        <w:tc>
          <w:tcPr>
            <w:tcW w:w="4320" w:type="dxa"/>
            <w:shd w:val="clear" w:color="auto" w:fill="auto"/>
            <w:tcMar>
              <w:top w:w="100" w:type="dxa"/>
              <w:left w:w="100" w:type="dxa"/>
              <w:bottom w:w="100" w:type="dxa"/>
              <w:right w:w="100" w:type="dxa"/>
            </w:tcMar>
          </w:tcPr>
          <w:p w14:paraId="000000CB" w14:textId="77777777" w:rsidR="00031631" w:rsidRDefault="00000000">
            <w:pPr>
              <w:jc w:val="both"/>
            </w:pPr>
            <w:r>
              <w:t xml:space="preserve">A partir de estos argumentos, se invita al aprendiz a explorar los contenidos del componente, en una experiencia de aprendizaje que le proporcionará las herramientas necesarias para la comprensión oportuna de la producción de material vegetal </w:t>
            </w:r>
            <w:r>
              <w:rPr>
                <w:i/>
              </w:rPr>
              <w:t>in vitro</w:t>
            </w:r>
            <w:r>
              <w:t xml:space="preserve">. </w:t>
            </w:r>
          </w:p>
        </w:tc>
        <w:tc>
          <w:tcPr>
            <w:tcW w:w="3555" w:type="dxa"/>
            <w:shd w:val="clear" w:color="auto" w:fill="auto"/>
            <w:tcMar>
              <w:top w:w="100" w:type="dxa"/>
              <w:left w:w="100" w:type="dxa"/>
              <w:bottom w:w="100" w:type="dxa"/>
              <w:right w:w="100" w:type="dxa"/>
            </w:tcMar>
          </w:tcPr>
          <w:p w14:paraId="000000CC" w14:textId="77777777" w:rsidR="00031631" w:rsidRDefault="00000000">
            <w:pPr>
              <w:jc w:val="both"/>
            </w:pPr>
            <w:r>
              <w:t>Preparación de materiales y técnicas de propagación.</w:t>
            </w:r>
          </w:p>
        </w:tc>
      </w:tr>
      <w:tr w:rsidR="00031631" w14:paraId="5F2D3F01" w14:textId="77777777">
        <w:trPr>
          <w:trHeight w:val="420"/>
        </w:trPr>
        <w:tc>
          <w:tcPr>
            <w:tcW w:w="1860" w:type="dxa"/>
            <w:shd w:val="clear" w:color="auto" w:fill="auto"/>
            <w:tcMar>
              <w:top w:w="100" w:type="dxa"/>
              <w:left w:w="100" w:type="dxa"/>
              <w:bottom w:w="100" w:type="dxa"/>
              <w:right w:w="100" w:type="dxa"/>
            </w:tcMar>
          </w:tcPr>
          <w:p w14:paraId="000000CD" w14:textId="77777777" w:rsidR="00031631" w:rsidRDefault="00000000">
            <w:pPr>
              <w:widowControl w:val="0"/>
              <w:jc w:val="both"/>
            </w:pPr>
            <w:r>
              <w:t>Nombre del archivo.</w:t>
            </w:r>
          </w:p>
        </w:tc>
        <w:tc>
          <w:tcPr>
            <w:tcW w:w="12375" w:type="dxa"/>
            <w:gridSpan w:val="4"/>
            <w:shd w:val="clear" w:color="auto" w:fill="auto"/>
            <w:tcMar>
              <w:top w:w="100" w:type="dxa"/>
              <w:left w:w="100" w:type="dxa"/>
              <w:bottom w:w="100" w:type="dxa"/>
              <w:right w:w="100" w:type="dxa"/>
            </w:tcMar>
          </w:tcPr>
          <w:p w14:paraId="000000CE" w14:textId="77777777" w:rsidR="00031631" w:rsidRDefault="00000000">
            <w:pPr>
              <w:widowControl w:val="0"/>
              <w:jc w:val="both"/>
            </w:pPr>
            <w:r>
              <w:t>222116_v1.</w:t>
            </w:r>
          </w:p>
        </w:tc>
      </w:tr>
    </w:tbl>
    <w:p w14:paraId="000000D2" w14:textId="77777777" w:rsidR="00031631" w:rsidRDefault="00031631">
      <w:pPr>
        <w:spacing w:line="240" w:lineRule="auto"/>
        <w:jc w:val="both"/>
      </w:pPr>
    </w:p>
    <w:p w14:paraId="000000D3" w14:textId="77777777" w:rsidR="00031631" w:rsidRDefault="00031631">
      <w:pPr>
        <w:spacing w:line="240" w:lineRule="auto"/>
        <w:jc w:val="both"/>
      </w:pPr>
    </w:p>
    <w:p w14:paraId="000000D4" w14:textId="77777777" w:rsidR="00031631" w:rsidRDefault="00031631">
      <w:pPr>
        <w:spacing w:line="240" w:lineRule="auto"/>
        <w:jc w:val="both"/>
      </w:pPr>
    </w:p>
    <w:p w14:paraId="000000D5" w14:textId="77777777" w:rsidR="00031631" w:rsidRDefault="00031631">
      <w:pPr>
        <w:spacing w:line="240" w:lineRule="auto"/>
        <w:jc w:val="both"/>
      </w:pPr>
    </w:p>
    <w:p w14:paraId="000000D6" w14:textId="77777777" w:rsidR="00031631" w:rsidRDefault="00000000">
      <w:pPr>
        <w:spacing w:line="240" w:lineRule="auto"/>
        <w:jc w:val="both"/>
        <w:rPr>
          <w:b/>
        </w:rPr>
      </w:pPr>
      <w:r>
        <w:rPr>
          <w:b/>
        </w:rPr>
        <w:t>Desarrollo de contenidos</w:t>
      </w:r>
    </w:p>
    <w:p w14:paraId="000000D7" w14:textId="77777777" w:rsidR="00031631" w:rsidRDefault="00031631">
      <w:pPr>
        <w:spacing w:line="240" w:lineRule="auto"/>
        <w:jc w:val="both"/>
        <w:rPr>
          <w:b/>
        </w:rPr>
      </w:pPr>
    </w:p>
    <w:p w14:paraId="000000D8" w14:textId="77777777" w:rsidR="00031631" w:rsidRDefault="00000000">
      <w:pPr>
        <w:numPr>
          <w:ilvl w:val="0"/>
          <w:numId w:val="1"/>
        </w:numPr>
        <w:pBdr>
          <w:top w:val="nil"/>
          <w:left w:val="nil"/>
          <w:bottom w:val="nil"/>
          <w:right w:val="nil"/>
          <w:between w:val="nil"/>
        </w:pBdr>
        <w:spacing w:line="240" w:lineRule="auto"/>
        <w:ind w:left="0" w:firstLine="0"/>
        <w:jc w:val="both"/>
      </w:pPr>
      <w:r>
        <w:t>Propagación de material vegetal.</w:t>
      </w:r>
    </w:p>
    <w:p w14:paraId="000000D9" w14:textId="77777777" w:rsidR="00031631" w:rsidRDefault="00000000">
      <w:pPr>
        <w:spacing w:line="240" w:lineRule="auto"/>
        <w:jc w:val="both"/>
        <w:rPr>
          <w:b/>
        </w:rPr>
      </w:pPr>
      <w:r>
        <w:tab/>
      </w:r>
    </w:p>
    <w:tbl>
      <w:tblPr>
        <w:tblStyle w:val="affffff9"/>
        <w:tblW w:w="14100"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00"/>
      </w:tblGrid>
      <w:tr w:rsidR="00031631" w14:paraId="65D6E78C" w14:textId="77777777">
        <w:trPr>
          <w:trHeight w:val="444"/>
        </w:trPr>
        <w:tc>
          <w:tcPr>
            <w:tcW w:w="14100" w:type="dxa"/>
            <w:shd w:val="clear" w:color="auto" w:fill="D9D9D9"/>
          </w:tcPr>
          <w:p w14:paraId="000000DA" w14:textId="77777777" w:rsidR="00031631" w:rsidRDefault="00000000">
            <w:pPr>
              <w:keepNext/>
              <w:keepLines/>
              <w:pBdr>
                <w:top w:val="nil"/>
                <w:left w:val="nil"/>
                <w:bottom w:val="nil"/>
                <w:right w:val="nil"/>
                <w:between w:val="nil"/>
              </w:pBdr>
              <w:spacing w:line="276" w:lineRule="auto"/>
              <w:jc w:val="center"/>
              <w:rPr>
                <w:color w:val="000000"/>
              </w:rPr>
            </w:pPr>
            <w:bookmarkStart w:id="3" w:name="_heading=h.3znysh7" w:colFirst="0" w:colLast="0"/>
            <w:bookmarkEnd w:id="3"/>
            <w:r>
              <w:rPr>
                <w:color w:val="000000"/>
              </w:rPr>
              <w:t>Cuadro de texto con imagen.</w:t>
            </w:r>
          </w:p>
        </w:tc>
      </w:tr>
      <w:tr w:rsidR="00031631" w14:paraId="3CB463D3" w14:textId="77777777">
        <w:tc>
          <w:tcPr>
            <w:tcW w:w="14100" w:type="dxa"/>
          </w:tcPr>
          <w:p w14:paraId="000000DB" w14:textId="77777777" w:rsidR="00031631" w:rsidRDefault="00000000">
            <w:pPr>
              <w:jc w:val="both"/>
            </w:pPr>
            <w:r>
              <w:t>Para comprender el proceso de propagación de material vegetal, debe partirse de las diversas condiciones que ilustran su practicidad para el establecimiento de iniciativas productivas que garanticen la reproducción de material vegetal comparativamente ventajoso en términos de rendimiento, derivado de la posibilidad que ofrece la multiplicación vegetativa de clonación de los recursos genéticos seleccionados; en tal sentido, se establece la necesidad de profundizar en los aspectos centrales de la consolidación del ensayo a realizar; entre estos se encuentran la determinación de material vegetal, el establecimiento de sustratos de propagación apropiados, definición de los métodos de propagación pertinentes, identificación de equipos y herramientas necesarias, mecanismos de seguimiento del proceso y gestión apropiada de la higiene y asepsia en el laboratorio. A continuación, se aborda cada uno de estos apartados en detalle.</w:t>
            </w:r>
          </w:p>
          <w:p w14:paraId="000000DC" w14:textId="77777777" w:rsidR="00031631" w:rsidRDefault="00000000">
            <w:pPr>
              <w:shd w:val="clear" w:color="auto" w:fill="FFFFFF"/>
              <w:jc w:val="both"/>
            </w:pPr>
            <w:sdt>
              <w:sdtPr>
                <w:tag w:val="goog_rdk_0"/>
                <w:id w:val="220948757"/>
              </w:sdtPr>
              <w:sdtContent>
                <w:commentRangeStart w:id="4"/>
              </w:sdtContent>
            </w:sdt>
            <w:r>
              <w:rPr>
                <w:noProof/>
              </w:rPr>
              <w:drawing>
                <wp:inline distT="114300" distB="114300" distL="114300" distR="114300" wp14:anchorId="002A4246" wp14:editId="703D3073">
                  <wp:extent cx="3059430" cy="2135669"/>
                  <wp:effectExtent l="0" t="0" r="0" b="0"/>
                  <wp:docPr id="39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
                          <a:srcRect/>
                          <a:stretch>
                            <a:fillRect/>
                          </a:stretch>
                        </pic:blipFill>
                        <pic:spPr>
                          <a:xfrm>
                            <a:off x="0" y="0"/>
                            <a:ext cx="3059430" cy="2135669"/>
                          </a:xfrm>
                          <a:prstGeom prst="rect">
                            <a:avLst/>
                          </a:prstGeom>
                          <a:ln/>
                        </pic:spPr>
                      </pic:pic>
                    </a:graphicData>
                  </a:graphic>
                </wp:inline>
              </w:drawing>
            </w:r>
            <w:commentRangeEnd w:id="4"/>
            <w:r>
              <w:commentReference w:id="4"/>
            </w:r>
          </w:p>
          <w:p w14:paraId="000000DD" w14:textId="77777777" w:rsidR="00031631" w:rsidRDefault="00000000">
            <w:pPr>
              <w:widowControl w:val="0"/>
              <w:jc w:val="both"/>
            </w:pPr>
            <w:r>
              <w:t>https://www.shutterstock.com/image-vector/isometric-concept-laboratory-exploring-new-methods-1579356031</w:t>
            </w:r>
          </w:p>
          <w:p w14:paraId="000000DE" w14:textId="77777777" w:rsidR="00031631" w:rsidRDefault="00000000">
            <w:pPr>
              <w:widowControl w:val="0"/>
              <w:jc w:val="both"/>
            </w:pPr>
            <w:r>
              <w:t>Imagen:</w:t>
            </w:r>
            <w:r>
              <w:rPr>
                <w:b/>
              </w:rPr>
              <w:t xml:space="preserve"> </w:t>
            </w:r>
            <w:r>
              <w:rPr>
                <w:rFonts w:ascii="Roboto" w:eastAsia="Roboto" w:hAnsi="Roboto" w:cs="Roboto"/>
                <w:highlight w:val="white"/>
              </w:rPr>
              <w:t>222116_i4</w:t>
            </w:r>
            <w:r>
              <w:rPr>
                <w:rFonts w:ascii="Roboto" w:eastAsia="Roboto" w:hAnsi="Roboto" w:cs="Roboto"/>
              </w:rPr>
              <w:t>.</w:t>
            </w:r>
          </w:p>
        </w:tc>
      </w:tr>
    </w:tbl>
    <w:p w14:paraId="000000DF" w14:textId="77777777" w:rsidR="00031631" w:rsidRDefault="00031631">
      <w:pPr>
        <w:spacing w:line="240" w:lineRule="auto"/>
        <w:jc w:val="both"/>
      </w:pPr>
    </w:p>
    <w:p w14:paraId="000000E0" w14:textId="77777777" w:rsidR="00031631" w:rsidRDefault="00000000">
      <w:pPr>
        <w:numPr>
          <w:ilvl w:val="1"/>
          <w:numId w:val="1"/>
        </w:numPr>
        <w:pBdr>
          <w:top w:val="nil"/>
          <w:left w:val="nil"/>
          <w:bottom w:val="nil"/>
          <w:right w:val="nil"/>
          <w:between w:val="nil"/>
        </w:pBdr>
        <w:spacing w:line="240" w:lineRule="auto"/>
        <w:ind w:left="0" w:firstLine="0"/>
        <w:jc w:val="both"/>
      </w:pPr>
      <w:r>
        <w:t>Determinación de material.</w:t>
      </w:r>
    </w:p>
    <w:p w14:paraId="000000E1" w14:textId="77777777" w:rsidR="00031631" w:rsidRDefault="00031631">
      <w:pPr>
        <w:spacing w:line="240" w:lineRule="auto"/>
        <w:jc w:val="both"/>
      </w:pPr>
    </w:p>
    <w:tbl>
      <w:tblPr>
        <w:tblStyle w:val="affffffa"/>
        <w:tblW w:w="14115" w:type="dxa"/>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7365"/>
        <w:gridCol w:w="5235"/>
      </w:tblGrid>
      <w:tr w:rsidR="00031631" w14:paraId="6F6666B9" w14:textId="77777777">
        <w:trPr>
          <w:trHeight w:val="580"/>
        </w:trPr>
        <w:tc>
          <w:tcPr>
            <w:tcW w:w="1515" w:type="dxa"/>
            <w:shd w:val="clear" w:color="auto" w:fill="D9D9D9"/>
            <w:tcMar>
              <w:top w:w="100" w:type="dxa"/>
              <w:left w:w="100" w:type="dxa"/>
              <w:bottom w:w="100" w:type="dxa"/>
              <w:right w:w="100" w:type="dxa"/>
            </w:tcMar>
          </w:tcPr>
          <w:p w14:paraId="000000E2" w14:textId="77777777" w:rsidR="00031631" w:rsidRDefault="00000000">
            <w:pPr>
              <w:widowControl w:val="0"/>
              <w:jc w:val="both"/>
            </w:pPr>
            <w:r>
              <w:t>Tipo de recurso.</w:t>
            </w:r>
          </w:p>
        </w:tc>
        <w:tc>
          <w:tcPr>
            <w:tcW w:w="12600" w:type="dxa"/>
            <w:gridSpan w:val="2"/>
            <w:shd w:val="clear" w:color="auto" w:fill="D9D9D9"/>
            <w:tcMar>
              <w:top w:w="100" w:type="dxa"/>
              <w:left w:w="100" w:type="dxa"/>
              <w:bottom w:w="100" w:type="dxa"/>
              <w:right w:w="100" w:type="dxa"/>
            </w:tcMar>
          </w:tcPr>
          <w:p w14:paraId="000000E3" w14:textId="77777777" w:rsidR="00031631" w:rsidRDefault="00000000">
            <w:pPr>
              <w:keepNext/>
              <w:keepLines/>
              <w:widowControl w:val="0"/>
              <w:pBdr>
                <w:top w:val="nil"/>
                <w:left w:val="nil"/>
                <w:bottom w:val="nil"/>
                <w:right w:val="nil"/>
                <w:between w:val="nil"/>
              </w:pBdr>
              <w:jc w:val="center"/>
              <w:rPr>
                <w:color w:val="000000"/>
              </w:rPr>
            </w:pPr>
            <w:bookmarkStart w:id="5" w:name="_heading=h.2et92p0" w:colFirst="0" w:colLast="0"/>
            <w:bookmarkEnd w:id="5"/>
            <w:r>
              <w:rPr>
                <w:i/>
                <w:color w:val="000000"/>
              </w:rPr>
              <w:t>Slider</w:t>
            </w:r>
            <w:r>
              <w:rPr>
                <w:color w:val="000000"/>
              </w:rPr>
              <w:t xml:space="preserve"> imagen.</w:t>
            </w:r>
          </w:p>
        </w:tc>
      </w:tr>
      <w:tr w:rsidR="00031631" w14:paraId="467FB594" w14:textId="77777777">
        <w:trPr>
          <w:trHeight w:val="420"/>
        </w:trPr>
        <w:tc>
          <w:tcPr>
            <w:tcW w:w="1515" w:type="dxa"/>
            <w:shd w:val="clear" w:color="auto" w:fill="auto"/>
            <w:tcMar>
              <w:top w:w="100" w:type="dxa"/>
              <w:left w:w="100" w:type="dxa"/>
              <w:bottom w:w="100" w:type="dxa"/>
              <w:right w:w="100" w:type="dxa"/>
            </w:tcMar>
          </w:tcPr>
          <w:p w14:paraId="000000E5" w14:textId="77777777" w:rsidR="00031631" w:rsidRDefault="00000000">
            <w:pPr>
              <w:widowControl w:val="0"/>
              <w:jc w:val="both"/>
            </w:pPr>
            <w:r>
              <w:t>Introducción.</w:t>
            </w:r>
          </w:p>
        </w:tc>
        <w:tc>
          <w:tcPr>
            <w:tcW w:w="12600" w:type="dxa"/>
            <w:gridSpan w:val="2"/>
            <w:shd w:val="clear" w:color="auto" w:fill="auto"/>
            <w:tcMar>
              <w:top w:w="100" w:type="dxa"/>
              <w:left w:w="100" w:type="dxa"/>
              <w:bottom w:w="100" w:type="dxa"/>
              <w:right w:w="100" w:type="dxa"/>
            </w:tcMar>
          </w:tcPr>
          <w:p w14:paraId="000000E6" w14:textId="77777777" w:rsidR="00031631" w:rsidRDefault="00000000">
            <w:pPr>
              <w:widowControl w:val="0"/>
              <w:jc w:val="both"/>
            </w:pPr>
            <w:r>
              <w:t xml:space="preserve">Para </w:t>
            </w:r>
            <w:proofErr w:type="gramStart"/>
            <w:r>
              <w:t>dar inicio a</w:t>
            </w:r>
            <w:proofErr w:type="gramEnd"/>
            <w:r>
              <w:t xml:space="preserve"> lo correspondiente con la propagación de material vegetal, se presentan elementos destacados en la determinación de éste.</w:t>
            </w:r>
          </w:p>
        </w:tc>
      </w:tr>
      <w:tr w:rsidR="00031631" w14:paraId="2C65B7AC" w14:textId="77777777">
        <w:trPr>
          <w:trHeight w:val="420"/>
        </w:trPr>
        <w:tc>
          <w:tcPr>
            <w:tcW w:w="8880" w:type="dxa"/>
            <w:gridSpan w:val="2"/>
            <w:shd w:val="clear" w:color="auto" w:fill="auto"/>
            <w:tcMar>
              <w:top w:w="100" w:type="dxa"/>
              <w:left w:w="100" w:type="dxa"/>
              <w:bottom w:w="100" w:type="dxa"/>
              <w:right w:w="100" w:type="dxa"/>
            </w:tcMar>
          </w:tcPr>
          <w:p w14:paraId="000000E8" w14:textId="77777777" w:rsidR="00031631" w:rsidRDefault="00000000">
            <w:pPr>
              <w:jc w:val="both"/>
            </w:pPr>
            <w:r>
              <w:t xml:space="preserve">En primer lugar, el tipo de tejido a utilizar se identifica como el paso inicial para el proceso de propagación y desde esto se determina el tipo de producto que se puede llegar a obtener. En concordancia, el medio de cultivo de la propagación inicial, también se establece la necesidad de constituir un sustrato que promueva la multiplicación celular, sin desarrollar la organogénesis o embriogénesis. </w:t>
            </w:r>
          </w:p>
        </w:tc>
        <w:tc>
          <w:tcPr>
            <w:tcW w:w="5235" w:type="dxa"/>
            <w:shd w:val="clear" w:color="auto" w:fill="auto"/>
            <w:tcMar>
              <w:top w:w="100" w:type="dxa"/>
              <w:left w:w="100" w:type="dxa"/>
              <w:bottom w:w="100" w:type="dxa"/>
              <w:right w:w="100" w:type="dxa"/>
            </w:tcMar>
          </w:tcPr>
          <w:p w14:paraId="000000EA" w14:textId="77777777" w:rsidR="00031631" w:rsidRDefault="00000000">
            <w:pPr>
              <w:jc w:val="both"/>
            </w:pPr>
            <w:r>
              <w:rPr>
                <w:noProof/>
              </w:rPr>
              <w:drawing>
                <wp:inline distT="114300" distB="114300" distL="114300" distR="114300" wp14:anchorId="76788E62" wp14:editId="09FB2F54">
                  <wp:extent cx="3190875" cy="2235200"/>
                  <wp:effectExtent l="0" t="0" r="0" b="0"/>
                  <wp:docPr id="40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
                          <a:srcRect/>
                          <a:stretch>
                            <a:fillRect/>
                          </a:stretch>
                        </pic:blipFill>
                        <pic:spPr>
                          <a:xfrm>
                            <a:off x="0" y="0"/>
                            <a:ext cx="3190875" cy="2235200"/>
                          </a:xfrm>
                          <a:prstGeom prst="rect">
                            <a:avLst/>
                          </a:prstGeom>
                          <a:ln/>
                        </pic:spPr>
                      </pic:pic>
                    </a:graphicData>
                  </a:graphic>
                </wp:inline>
              </w:drawing>
            </w:r>
          </w:p>
          <w:p w14:paraId="000000EB" w14:textId="77777777" w:rsidR="00031631" w:rsidRDefault="00031631">
            <w:pPr>
              <w:widowControl w:val="0"/>
              <w:jc w:val="both"/>
            </w:pPr>
          </w:p>
          <w:p w14:paraId="000000EC" w14:textId="77777777" w:rsidR="00031631" w:rsidRDefault="00000000">
            <w:pPr>
              <w:widowControl w:val="0"/>
              <w:jc w:val="both"/>
            </w:pPr>
            <w:r>
              <w:t>https://www.shutterstock.com/image-photo/plant-tissue-culture-528054538</w:t>
            </w:r>
          </w:p>
          <w:p w14:paraId="000000ED" w14:textId="77777777" w:rsidR="00031631" w:rsidRDefault="00000000">
            <w:pPr>
              <w:widowControl w:val="0"/>
              <w:jc w:val="both"/>
            </w:pPr>
            <w:r>
              <w:t>Imagen:</w:t>
            </w:r>
            <w:r>
              <w:rPr>
                <w:b/>
              </w:rPr>
              <w:t xml:space="preserve"> </w:t>
            </w:r>
            <w:r>
              <w:rPr>
                <w:rFonts w:ascii="Roboto" w:eastAsia="Roboto" w:hAnsi="Roboto" w:cs="Roboto"/>
                <w:highlight w:val="white"/>
              </w:rPr>
              <w:t>222116_i5</w:t>
            </w:r>
            <w:r>
              <w:rPr>
                <w:rFonts w:ascii="Roboto" w:eastAsia="Roboto" w:hAnsi="Roboto" w:cs="Roboto"/>
              </w:rPr>
              <w:t>.</w:t>
            </w:r>
          </w:p>
        </w:tc>
      </w:tr>
      <w:tr w:rsidR="00031631" w14:paraId="55441135" w14:textId="77777777">
        <w:trPr>
          <w:trHeight w:val="420"/>
        </w:trPr>
        <w:tc>
          <w:tcPr>
            <w:tcW w:w="8880" w:type="dxa"/>
            <w:gridSpan w:val="2"/>
            <w:shd w:val="clear" w:color="auto" w:fill="auto"/>
            <w:tcMar>
              <w:top w:w="100" w:type="dxa"/>
              <w:left w:w="100" w:type="dxa"/>
              <w:bottom w:w="100" w:type="dxa"/>
              <w:right w:w="100" w:type="dxa"/>
            </w:tcMar>
          </w:tcPr>
          <w:p w14:paraId="000000EE" w14:textId="77777777" w:rsidR="00031631" w:rsidRDefault="00000000">
            <w:pPr>
              <w:jc w:val="both"/>
            </w:pPr>
            <w:r>
              <w:lastRenderedPageBreak/>
              <w:t xml:space="preserve">Además del tejido descrito anteriormente, es importante considerar los siguientes aspectos en el procedimiento de propagación </w:t>
            </w:r>
            <w:r>
              <w:rPr>
                <w:i/>
              </w:rPr>
              <w:t>in vitro</w:t>
            </w:r>
            <w:r>
              <w:t xml:space="preserve">: el medio que es inoculado </w:t>
            </w:r>
            <w:proofErr w:type="gramStart"/>
            <w:r>
              <w:t>inicialmente,</w:t>
            </w:r>
            <w:proofErr w:type="gramEnd"/>
            <w:r>
              <w:t xml:space="preserve"> deberá ser ubicado en un agitador orbital; la velocidad debe mantenerse entre 30 y 150 revoluciones por minuto, garantizando el mantenimiento de los tejidos celulares sin decantarse y posibilitando altas tasas de multiplicación celular. </w:t>
            </w:r>
          </w:p>
          <w:p w14:paraId="000000EF" w14:textId="77777777" w:rsidR="00031631" w:rsidRDefault="00031631">
            <w:pPr>
              <w:jc w:val="both"/>
            </w:pPr>
          </w:p>
        </w:tc>
        <w:tc>
          <w:tcPr>
            <w:tcW w:w="5235" w:type="dxa"/>
            <w:shd w:val="clear" w:color="auto" w:fill="auto"/>
            <w:tcMar>
              <w:top w:w="100" w:type="dxa"/>
              <w:left w:w="100" w:type="dxa"/>
              <w:bottom w:w="100" w:type="dxa"/>
              <w:right w:w="100" w:type="dxa"/>
            </w:tcMar>
          </w:tcPr>
          <w:p w14:paraId="000000F1" w14:textId="77777777" w:rsidR="00031631" w:rsidRDefault="00000000">
            <w:pPr>
              <w:jc w:val="both"/>
            </w:pPr>
            <w:r>
              <w:rPr>
                <w:noProof/>
              </w:rPr>
              <w:drawing>
                <wp:inline distT="0" distB="0" distL="0" distR="0" wp14:anchorId="04536862" wp14:editId="0ED83A4B">
                  <wp:extent cx="2857500" cy="1800225"/>
                  <wp:effectExtent l="0" t="0" r="0" b="0"/>
                  <wp:docPr id="401" name="image107.jpg" descr="Agitador orbital, Advanced 5000"/>
                  <wp:cNvGraphicFramePr/>
                  <a:graphic xmlns:a="http://schemas.openxmlformats.org/drawingml/2006/main">
                    <a:graphicData uri="http://schemas.openxmlformats.org/drawingml/2006/picture">
                      <pic:pic xmlns:pic="http://schemas.openxmlformats.org/drawingml/2006/picture">
                        <pic:nvPicPr>
                          <pic:cNvPr id="0" name="image107.jpg" descr="Agitador orbital, Advanced 5000"/>
                          <pic:cNvPicPr preferRelativeResize="0"/>
                        </pic:nvPicPr>
                        <pic:blipFill>
                          <a:blip r:embed="rId16"/>
                          <a:srcRect/>
                          <a:stretch>
                            <a:fillRect/>
                          </a:stretch>
                        </pic:blipFill>
                        <pic:spPr>
                          <a:xfrm>
                            <a:off x="0" y="0"/>
                            <a:ext cx="2857500" cy="1800225"/>
                          </a:xfrm>
                          <a:prstGeom prst="rect">
                            <a:avLst/>
                          </a:prstGeom>
                          <a:ln/>
                        </pic:spPr>
                      </pic:pic>
                    </a:graphicData>
                  </a:graphic>
                </wp:inline>
              </w:drawing>
            </w:r>
          </w:p>
          <w:p w14:paraId="000000F2" w14:textId="77777777" w:rsidR="00031631" w:rsidRDefault="00031631">
            <w:pPr>
              <w:widowControl w:val="0"/>
              <w:jc w:val="both"/>
            </w:pPr>
          </w:p>
          <w:p w14:paraId="000000F3" w14:textId="77777777" w:rsidR="00031631" w:rsidRDefault="00000000">
            <w:pPr>
              <w:widowControl w:val="0"/>
              <w:jc w:val="both"/>
            </w:pPr>
            <w:r>
              <w:t>Imagen:</w:t>
            </w:r>
            <w:r>
              <w:rPr>
                <w:b/>
              </w:rPr>
              <w:t xml:space="preserve"> </w:t>
            </w:r>
            <w:r>
              <w:rPr>
                <w:rFonts w:ascii="Roboto" w:eastAsia="Roboto" w:hAnsi="Roboto" w:cs="Roboto"/>
                <w:highlight w:val="white"/>
              </w:rPr>
              <w:t>222116_i6</w:t>
            </w:r>
            <w:r>
              <w:rPr>
                <w:rFonts w:ascii="Roboto" w:eastAsia="Roboto" w:hAnsi="Roboto" w:cs="Roboto"/>
              </w:rPr>
              <w:t>.</w:t>
            </w:r>
          </w:p>
        </w:tc>
      </w:tr>
      <w:tr w:rsidR="00031631" w14:paraId="2F550249" w14:textId="77777777">
        <w:trPr>
          <w:trHeight w:val="420"/>
        </w:trPr>
        <w:tc>
          <w:tcPr>
            <w:tcW w:w="8880" w:type="dxa"/>
            <w:gridSpan w:val="2"/>
            <w:shd w:val="clear" w:color="auto" w:fill="auto"/>
            <w:tcMar>
              <w:top w:w="100" w:type="dxa"/>
              <w:left w:w="100" w:type="dxa"/>
              <w:bottom w:w="100" w:type="dxa"/>
              <w:right w:w="100" w:type="dxa"/>
            </w:tcMar>
          </w:tcPr>
          <w:p w14:paraId="000000F4" w14:textId="77777777" w:rsidR="00031631" w:rsidRDefault="00000000">
            <w:pPr>
              <w:jc w:val="both"/>
            </w:pPr>
            <w:r>
              <w:t>Un cultivo en suspensión celular permite el incremento de los agentes biológicos relacionados, debido tanto a división como a elongación asociada a la asimilación de nutrientes que se encuentran presentes en el medio. En el cultivo tienen lugar diferentes fases cuyo objetivo radica en promover la proliferación celular y evitar la senescencia de los tejidos.</w:t>
            </w:r>
          </w:p>
        </w:tc>
        <w:tc>
          <w:tcPr>
            <w:tcW w:w="5235" w:type="dxa"/>
            <w:shd w:val="clear" w:color="auto" w:fill="auto"/>
            <w:tcMar>
              <w:top w:w="100" w:type="dxa"/>
              <w:left w:w="100" w:type="dxa"/>
              <w:bottom w:w="100" w:type="dxa"/>
              <w:right w:w="100" w:type="dxa"/>
            </w:tcMar>
          </w:tcPr>
          <w:p w14:paraId="000000F6" w14:textId="77777777" w:rsidR="00031631" w:rsidRDefault="00000000">
            <w:pPr>
              <w:shd w:val="clear" w:color="auto" w:fill="FFFFFF"/>
              <w:jc w:val="both"/>
            </w:pPr>
            <w:r>
              <w:rPr>
                <w:noProof/>
              </w:rPr>
              <w:drawing>
                <wp:inline distT="114300" distB="114300" distL="114300" distR="114300" wp14:anchorId="1840F5B0" wp14:editId="0F1E1B63">
                  <wp:extent cx="3190875" cy="2222500"/>
                  <wp:effectExtent l="0" t="0" r="0" b="0"/>
                  <wp:docPr id="40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7"/>
                          <a:srcRect/>
                          <a:stretch>
                            <a:fillRect/>
                          </a:stretch>
                        </pic:blipFill>
                        <pic:spPr>
                          <a:xfrm>
                            <a:off x="0" y="0"/>
                            <a:ext cx="3190875" cy="2222500"/>
                          </a:xfrm>
                          <a:prstGeom prst="rect">
                            <a:avLst/>
                          </a:prstGeom>
                          <a:ln/>
                        </pic:spPr>
                      </pic:pic>
                    </a:graphicData>
                  </a:graphic>
                </wp:inline>
              </w:drawing>
            </w:r>
          </w:p>
          <w:p w14:paraId="000000F7" w14:textId="77777777" w:rsidR="00031631" w:rsidRDefault="00000000">
            <w:pPr>
              <w:widowControl w:val="0"/>
              <w:jc w:val="both"/>
            </w:pPr>
            <w:r>
              <w:t>https://www.shutterstock.com/image-photo/scientist-holding-petri-dish-virus-bacteria-79142404</w:t>
            </w:r>
          </w:p>
          <w:p w14:paraId="000000F8" w14:textId="77777777" w:rsidR="00031631" w:rsidRDefault="00000000">
            <w:pPr>
              <w:widowControl w:val="0"/>
              <w:jc w:val="both"/>
            </w:pPr>
            <w:r>
              <w:t>Imagen:</w:t>
            </w:r>
            <w:r>
              <w:rPr>
                <w:b/>
              </w:rPr>
              <w:t xml:space="preserve"> </w:t>
            </w:r>
            <w:r>
              <w:rPr>
                <w:rFonts w:ascii="Roboto" w:eastAsia="Roboto" w:hAnsi="Roboto" w:cs="Roboto"/>
                <w:highlight w:val="white"/>
              </w:rPr>
              <w:t>222116_i7</w:t>
            </w:r>
            <w:r>
              <w:rPr>
                <w:rFonts w:ascii="Roboto" w:eastAsia="Roboto" w:hAnsi="Roboto" w:cs="Roboto"/>
              </w:rPr>
              <w:t>.</w:t>
            </w:r>
          </w:p>
        </w:tc>
      </w:tr>
    </w:tbl>
    <w:p w14:paraId="000000F9" w14:textId="77777777" w:rsidR="00031631" w:rsidRDefault="00031631">
      <w:pPr>
        <w:spacing w:line="240" w:lineRule="auto"/>
        <w:jc w:val="both"/>
        <w:rPr>
          <w:b/>
        </w:rPr>
      </w:pPr>
    </w:p>
    <w:p w14:paraId="000000FA" w14:textId="77777777" w:rsidR="00031631" w:rsidRDefault="00031631">
      <w:pPr>
        <w:spacing w:line="240" w:lineRule="auto"/>
        <w:jc w:val="both"/>
        <w:rPr>
          <w:b/>
        </w:rPr>
      </w:pPr>
    </w:p>
    <w:tbl>
      <w:tblPr>
        <w:tblStyle w:val="affffffb"/>
        <w:tblW w:w="14100"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00"/>
      </w:tblGrid>
      <w:tr w:rsidR="00031631" w14:paraId="6B4570CD" w14:textId="77777777">
        <w:trPr>
          <w:trHeight w:val="444"/>
        </w:trPr>
        <w:tc>
          <w:tcPr>
            <w:tcW w:w="14100" w:type="dxa"/>
            <w:shd w:val="clear" w:color="auto" w:fill="D9D9D9"/>
          </w:tcPr>
          <w:p w14:paraId="000000FB" w14:textId="77777777" w:rsidR="00031631" w:rsidRDefault="00000000">
            <w:pPr>
              <w:keepNext/>
              <w:keepLines/>
              <w:pBdr>
                <w:top w:val="nil"/>
                <w:left w:val="nil"/>
                <w:bottom w:val="nil"/>
                <w:right w:val="nil"/>
                <w:between w:val="nil"/>
              </w:pBdr>
              <w:spacing w:line="276" w:lineRule="auto"/>
              <w:jc w:val="center"/>
              <w:rPr>
                <w:color w:val="000000"/>
              </w:rPr>
            </w:pPr>
            <w:bookmarkStart w:id="6" w:name="_heading=h.tyjcwt" w:colFirst="0" w:colLast="0"/>
            <w:bookmarkEnd w:id="6"/>
            <w:r>
              <w:rPr>
                <w:color w:val="000000"/>
              </w:rPr>
              <w:lastRenderedPageBreak/>
              <w:t>Cuadro de texto.</w:t>
            </w:r>
          </w:p>
        </w:tc>
      </w:tr>
      <w:tr w:rsidR="00031631" w14:paraId="620550D9" w14:textId="77777777">
        <w:tc>
          <w:tcPr>
            <w:tcW w:w="14100" w:type="dxa"/>
          </w:tcPr>
          <w:p w14:paraId="000000FC" w14:textId="77777777" w:rsidR="00031631" w:rsidRDefault="00000000">
            <w:pPr>
              <w:widowControl w:val="0"/>
              <w:jc w:val="both"/>
            </w:pPr>
            <w:r>
              <w:t xml:space="preserve">Dando continuidad a lo relacionado con la determinación del material para la realización de la propagación </w:t>
            </w:r>
            <w:r>
              <w:rPr>
                <w:i/>
              </w:rPr>
              <w:t>in vitro</w:t>
            </w:r>
            <w:r>
              <w:t>, se procede a reconocer el proceso de consolidación del cultivo.</w:t>
            </w:r>
          </w:p>
        </w:tc>
      </w:tr>
    </w:tbl>
    <w:p w14:paraId="000000FD" w14:textId="77777777" w:rsidR="00031631" w:rsidRDefault="00031631">
      <w:pPr>
        <w:spacing w:line="240" w:lineRule="auto"/>
        <w:jc w:val="both"/>
      </w:pPr>
    </w:p>
    <w:p w14:paraId="000000FE" w14:textId="77777777" w:rsidR="00031631" w:rsidRDefault="00031631">
      <w:pPr>
        <w:spacing w:line="240" w:lineRule="auto"/>
        <w:jc w:val="both"/>
      </w:pPr>
    </w:p>
    <w:tbl>
      <w:tblPr>
        <w:tblStyle w:val="affffffc"/>
        <w:tblW w:w="14025" w:type="dxa"/>
        <w:tblInd w:w="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7185"/>
        <w:gridCol w:w="4320"/>
      </w:tblGrid>
      <w:tr w:rsidR="00031631" w14:paraId="00FB6FB9" w14:textId="77777777">
        <w:trPr>
          <w:trHeight w:val="580"/>
        </w:trPr>
        <w:tc>
          <w:tcPr>
            <w:tcW w:w="2520" w:type="dxa"/>
            <w:shd w:val="clear" w:color="auto" w:fill="D9D9D9"/>
            <w:tcMar>
              <w:top w:w="100" w:type="dxa"/>
              <w:left w:w="100" w:type="dxa"/>
              <w:bottom w:w="100" w:type="dxa"/>
              <w:right w:w="100" w:type="dxa"/>
            </w:tcMar>
          </w:tcPr>
          <w:p w14:paraId="000000FF" w14:textId="77777777" w:rsidR="00031631" w:rsidRDefault="00000000">
            <w:pPr>
              <w:widowControl w:val="0"/>
              <w:jc w:val="both"/>
            </w:pPr>
            <w:r>
              <w:t>Tipo de recurso.</w:t>
            </w:r>
          </w:p>
        </w:tc>
        <w:tc>
          <w:tcPr>
            <w:tcW w:w="11505" w:type="dxa"/>
            <w:gridSpan w:val="2"/>
            <w:shd w:val="clear" w:color="auto" w:fill="D9D9D9"/>
            <w:tcMar>
              <w:top w:w="100" w:type="dxa"/>
              <w:left w:w="100" w:type="dxa"/>
              <w:bottom w:w="100" w:type="dxa"/>
              <w:right w:w="100" w:type="dxa"/>
            </w:tcMar>
          </w:tcPr>
          <w:p w14:paraId="00000100" w14:textId="77777777" w:rsidR="00031631" w:rsidRDefault="00000000">
            <w:pPr>
              <w:keepNext/>
              <w:keepLines/>
              <w:widowControl w:val="0"/>
              <w:pBdr>
                <w:top w:val="nil"/>
                <w:left w:val="nil"/>
                <w:bottom w:val="nil"/>
                <w:right w:val="nil"/>
                <w:between w:val="nil"/>
              </w:pBdr>
              <w:spacing w:line="276" w:lineRule="auto"/>
              <w:jc w:val="center"/>
              <w:rPr>
                <w:color w:val="000000"/>
              </w:rPr>
            </w:pPr>
            <w:bookmarkStart w:id="7" w:name="_heading=h.3dy6vkm" w:colFirst="0" w:colLast="0"/>
            <w:bookmarkEnd w:id="7"/>
            <w:r>
              <w:rPr>
                <w:color w:val="000000"/>
              </w:rPr>
              <w:t>Rutas / pasos horizontales.</w:t>
            </w:r>
          </w:p>
        </w:tc>
      </w:tr>
      <w:tr w:rsidR="00031631" w14:paraId="48F9CC58" w14:textId="77777777">
        <w:trPr>
          <w:trHeight w:val="420"/>
        </w:trPr>
        <w:tc>
          <w:tcPr>
            <w:tcW w:w="2520" w:type="dxa"/>
            <w:shd w:val="clear" w:color="auto" w:fill="auto"/>
            <w:tcMar>
              <w:top w:w="100" w:type="dxa"/>
              <w:left w:w="100" w:type="dxa"/>
              <w:bottom w:w="100" w:type="dxa"/>
              <w:right w:w="100" w:type="dxa"/>
            </w:tcMar>
          </w:tcPr>
          <w:p w14:paraId="00000102" w14:textId="77777777" w:rsidR="00031631" w:rsidRDefault="00000000">
            <w:pPr>
              <w:widowControl w:val="0"/>
              <w:jc w:val="both"/>
              <w:rPr>
                <w:b/>
              </w:rPr>
            </w:pPr>
            <w:r>
              <w:t>Introducción</w:t>
            </w:r>
            <w:r>
              <w:rPr>
                <w:b/>
              </w:rPr>
              <w:t>.</w:t>
            </w:r>
          </w:p>
        </w:tc>
        <w:tc>
          <w:tcPr>
            <w:tcW w:w="11505" w:type="dxa"/>
            <w:gridSpan w:val="2"/>
            <w:shd w:val="clear" w:color="auto" w:fill="auto"/>
            <w:tcMar>
              <w:top w:w="100" w:type="dxa"/>
              <w:left w:w="100" w:type="dxa"/>
              <w:bottom w:w="100" w:type="dxa"/>
              <w:right w:w="100" w:type="dxa"/>
            </w:tcMar>
          </w:tcPr>
          <w:p w14:paraId="00000103" w14:textId="77777777" w:rsidR="00031631" w:rsidRDefault="00000000">
            <w:pPr>
              <w:jc w:val="both"/>
            </w:pPr>
            <w:r>
              <w:t xml:space="preserve">En el proceso de consolidación del cultivo </w:t>
            </w:r>
            <w:r>
              <w:rPr>
                <w:i/>
              </w:rPr>
              <w:t>in vitro</w:t>
            </w:r>
            <w:r>
              <w:t xml:space="preserve"> Suárez-Padrón (2020) postula las fases reposo, exponencial, lineal, desaceleración y estacionaria. El significado e implicaciones de cada una de las mismas, es el siguiente:</w:t>
            </w:r>
          </w:p>
        </w:tc>
      </w:tr>
      <w:tr w:rsidR="00031631" w14:paraId="32213864" w14:textId="77777777">
        <w:trPr>
          <w:trHeight w:val="420"/>
        </w:trPr>
        <w:tc>
          <w:tcPr>
            <w:tcW w:w="2520" w:type="dxa"/>
            <w:shd w:val="clear" w:color="auto" w:fill="auto"/>
            <w:tcMar>
              <w:top w:w="100" w:type="dxa"/>
              <w:left w:w="100" w:type="dxa"/>
              <w:bottom w:w="100" w:type="dxa"/>
              <w:right w:w="100" w:type="dxa"/>
            </w:tcMar>
          </w:tcPr>
          <w:p w14:paraId="00000105" w14:textId="77777777" w:rsidR="00031631" w:rsidRDefault="00000000">
            <w:pPr>
              <w:widowControl w:val="0"/>
              <w:jc w:val="both"/>
            </w:pPr>
            <w:r>
              <w:t>Paso 1.</w:t>
            </w:r>
          </w:p>
        </w:tc>
        <w:tc>
          <w:tcPr>
            <w:tcW w:w="7185" w:type="dxa"/>
            <w:shd w:val="clear" w:color="auto" w:fill="auto"/>
            <w:tcMar>
              <w:top w:w="100" w:type="dxa"/>
              <w:left w:w="100" w:type="dxa"/>
              <w:bottom w:w="100" w:type="dxa"/>
              <w:right w:w="100" w:type="dxa"/>
            </w:tcMar>
          </w:tcPr>
          <w:p w14:paraId="00000106" w14:textId="77777777" w:rsidR="00031631" w:rsidRDefault="00000000">
            <w:pPr>
              <w:jc w:val="both"/>
            </w:pPr>
            <w:r>
              <w:t>Fase de reposo.</w:t>
            </w:r>
          </w:p>
          <w:p w14:paraId="00000107" w14:textId="77777777" w:rsidR="00031631" w:rsidRDefault="00000000">
            <w:pPr>
              <w:jc w:val="both"/>
              <w:rPr>
                <w:b/>
              </w:rPr>
            </w:pPr>
            <w:r>
              <w:t xml:space="preserve">Esta fase ocurre cuando las células son transferidas a un medio de cultivo para dar inicio al crecimiento requerido; el medio al cual es transferido el material, debe ser un medio fresco, presentando disponibilidad de nutrientes y pH bajo; al tratarse de un medio fresco, no cuenta con material celular residual que pueda afectar el crecimiento y desarrollo de los tejidos emergentes. </w:t>
            </w:r>
          </w:p>
        </w:tc>
        <w:tc>
          <w:tcPr>
            <w:tcW w:w="4320" w:type="dxa"/>
            <w:shd w:val="clear" w:color="auto" w:fill="auto"/>
            <w:tcMar>
              <w:top w:w="100" w:type="dxa"/>
              <w:left w:w="100" w:type="dxa"/>
              <w:bottom w:w="100" w:type="dxa"/>
              <w:right w:w="100" w:type="dxa"/>
            </w:tcMar>
          </w:tcPr>
          <w:p w14:paraId="00000108" w14:textId="77777777" w:rsidR="00031631" w:rsidRDefault="00000000">
            <w:pPr>
              <w:widowControl w:val="0"/>
              <w:jc w:val="both"/>
            </w:pPr>
            <w:r>
              <w:rPr>
                <w:noProof/>
              </w:rPr>
              <w:drawing>
                <wp:inline distT="114300" distB="114300" distL="114300" distR="114300" wp14:anchorId="110D4C28" wp14:editId="462F4DEF">
                  <wp:extent cx="2571750" cy="1612900"/>
                  <wp:effectExtent l="0" t="0" r="0" b="0"/>
                  <wp:docPr id="40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8"/>
                          <a:srcRect/>
                          <a:stretch>
                            <a:fillRect/>
                          </a:stretch>
                        </pic:blipFill>
                        <pic:spPr>
                          <a:xfrm>
                            <a:off x="0" y="0"/>
                            <a:ext cx="2571750" cy="1612900"/>
                          </a:xfrm>
                          <a:prstGeom prst="rect">
                            <a:avLst/>
                          </a:prstGeom>
                          <a:ln/>
                        </pic:spPr>
                      </pic:pic>
                    </a:graphicData>
                  </a:graphic>
                </wp:inline>
              </w:drawing>
            </w:r>
          </w:p>
          <w:p w14:paraId="00000109" w14:textId="77777777" w:rsidR="00031631" w:rsidRDefault="00000000">
            <w:pPr>
              <w:widowControl w:val="0"/>
              <w:jc w:val="both"/>
            </w:pPr>
            <w:r>
              <w:t>Imagen:</w:t>
            </w:r>
            <w:r>
              <w:rPr>
                <w:b/>
              </w:rPr>
              <w:t xml:space="preserve"> </w:t>
            </w:r>
            <w:r>
              <w:rPr>
                <w:rFonts w:ascii="Roboto" w:eastAsia="Roboto" w:hAnsi="Roboto" w:cs="Roboto"/>
                <w:highlight w:val="white"/>
              </w:rPr>
              <w:t>222116_i8</w:t>
            </w:r>
            <w:r>
              <w:rPr>
                <w:rFonts w:ascii="Roboto" w:eastAsia="Roboto" w:hAnsi="Roboto" w:cs="Roboto"/>
              </w:rPr>
              <w:t>.</w:t>
            </w:r>
          </w:p>
        </w:tc>
      </w:tr>
      <w:tr w:rsidR="00031631" w14:paraId="3F7D3343" w14:textId="77777777">
        <w:trPr>
          <w:trHeight w:val="420"/>
        </w:trPr>
        <w:tc>
          <w:tcPr>
            <w:tcW w:w="2520" w:type="dxa"/>
            <w:shd w:val="clear" w:color="auto" w:fill="auto"/>
            <w:tcMar>
              <w:top w:w="100" w:type="dxa"/>
              <w:left w:w="100" w:type="dxa"/>
              <w:bottom w:w="100" w:type="dxa"/>
              <w:right w:w="100" w:type="dxa"/>
            </w:tcMar>
          </w:tcPr>
          <w:p w14:paraId="0000010A" w14:textId="77777777" w:rsidR="00031631" w:rsidRDefault="00000000">
            <w:pPr>
              <w:widowControl w:val="0"/>
              <w:jc w:val="both"/>
            </w:pPr>
            <w:r>
              <w:lastRenderedPageBreak/>
              <w:t>Paso 2.</w:t>
            </w:r>
          </w:p>
        </w:tc>
        <w:tc>
          <w:tcPr>
            <w:tcW w:w="7185" w:type="dxa"/>
            <w:shd w:val="clear" w:color="auto" w:fill="auto"/>
            <w:tcMar>
              <w:top w:w="100" w:type="dxa"/>
              <w:left w:w="100" w:type="dxa"/>
              <w:bottom w:w="100" w:type="dxa"/>
              <w:right w:w="100" w:type="dxa"/>
            </w:tcMar>
          </w:tcPr>
          <w:p w14:paraId="0000010B" w14:textId="77777777" w:rsidR="00031631" w:rsidRDefault="00000000">
            <w:pPr>
              <w:jc w:val="both"/>
            </w:pPr>
            <w:r>
              <w:t>Fase exponencial.</w:t>
            </w:r>
          </w:p>
          <w:p w14:paraId="0000010C" w14:textId="77777777" w:rsidR="00031631" w:rsidRDefault="00000000">
            <w:pPr>
              <w:jc w:val="both"/>
            </w:pPr>
            <w:r>
              <w:t>En esta fase, luego de la adaptación celular a las condiciones del nuevo medio, se procede a un aprovechamiento de las condiciones del entorno para el fomento de la división celular a su máxima velocidad.</w:t>
            </w:r>
          </w:p>
        </w:tc>
        <w:tc>
          <w:tcPr>
            <w:tcW w:w="4320" w:type="dxa"/>
            <w:shd w:val="clear" w:color="auto" w:fill="auto"/>
            <w:tcMar>
              <w:top w:w="100" w:type="dxa"/>
              <w:left w:w="100" w:type="dxa"/>
              <w:bottom w:w="100" w:type="dxa"/>
              <w:right w:w="100" w:type="dxa"/>
            </w:tcMar>
          </w:tcPr>
          <w:p w14:paraId="0000010D" w14:textId="77777777" w:rsidR="00031631" w:rsidRDefault="00000000">
            <w:pPr>
              <w:widowControl w:val="0"/>
              <w:jc w:val="both"/>
            </w:pPr>
            <w:r>
              <w:rPr>
                <w:noProof/>
              </w:rPr>
              <w:drawing>
                <wp:inline distT="114300" distB="114300" distL="114300" distR="114300" wp14:anchorId="1FCD9488" wp14:editId="2CC7DC8E">
                  <wp:extent cx="2502218" cy="1936902"/>
                  <wp:effectExtent l="0" t="0" r="0" b="0"/>
                  <wp:docPr id="40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9"/>
                          <a:srcRect/>
                          <a:stretch>
                            <a:fillRect/>
                          </a:stretch>
                        </pic:blipFill>
                        <pic:spPr>
                          <a:xfrm>
                            <a:off x="0" y="0"/>
                            <a:ext cx="2502218" cy="1936902"/>
                          </a:xfrm>
                          <a:prstGeom prst="rect">
                            <a:avLst/>
                          </a:prstGeom>
                          <a:ln/>
                        </pic:spPr>
                      </pic:pic>
                    </a:graphicData>
                  </a:graphic>
                </wp:inline>
              </w:drawing>
            </w:r>
          </w:p>
          <w:p w14:paraId="0000010E" w14:textId="77777777" w:rsidR="00031631" w:rsidRDefault="00000000">
            <w:pPr>
              <w:widowControl w:val="0"/>
              <w:jc w:val="both"/>
            </w:pPr>
            <w:r>
              <w:t>Imagen:</w:t>
            </w:r>
            <w:r>
              <w:rPr>
                <w:b/>
              </w:rPr>
              <w:t xml:space="preserve"> </w:t>
            </w:r>
            <w:r>
              <w:rPr>
                <w:rFonts w:ascii="Roboto" w:eastAsia="Roboto" w:hAnsi="Roboto" w:cs="Roboto"/>
                <w:highlight w:val="white"/>
              </w:rPr>
              <w:t>222116_i9</w:t>
            </w:r>
            <w:r>
              <w:rPr>
                <w:rFonts w:ascii="Roboto" w:eastAsia="Roboto" w:hAnsi="Roboto" w:cs="Roboto"/>
              </w:rPr>
              <w:t>.</w:t>
            </w:r>
          </w:p>
        </w:tc>
      </w:tr>
      <w:tr w:rsidR="00031631" w14:paraId="41247080" w14:textId="77777777">
        <w:trPr>
          <w:trHeight w:val="420"/>
        </w:trPr>
        <w:tc>
          <w:tcPr>
            <w:tcW w:w="2520" w:type="dxa"/>
            <w:shd w:val="clear" w:color="auto" w:fill="auto"/>
            <w:tcMar>
              <w:top w:w="100" w:type="dxa"/>
              <w:left w:w="100" w:type="dxa"/>
              <w:bottom w:w="100" w:type="dxa"/>
              <w:right w:w="100" w:type="dxa"/>
            </w:tcMar>
          </w:tcPr>
          <w:p w14:paraId="0000010F" w14:textId="77777777" w:rsidR="00031631" w:rsidRDefault="00000000">
            <w:pPr>
              <w:widowControl w:val="0"/>
              <w:jc w:val="both"/>
            </w:pPr>
            <w:r>
              <w:t>Paso 3.</w:t>
            </w:r>
          </w:p>
        </w:tc>
        <w:tc>
          <w:tcPr>
            <w:tcW w:w="7185" w:type="dxa"/>
            <w:shd w:val="clear" w:color="auto" w:fill="auto"/>
            <w:tcMar>
              <w:top w:w="100" w:type="dxa"/>
              <w:left w:w="100" w:type="dxa"/>
              <w:bottom w:w="100" w:type="dxa"/>
              <w:right w:w="100" w:type="dxa"/>
            </w:tcMar>
          </w:tcPr>
          <w:p w14:paraId="00000110" w14:textId="77777777" w:rsidR="00031631" w:rsidRDefault="00000000">
            <w:pPr>
              <w:jc w:val="both"/>
            </w:pPr>
            <w:r>
              <w:t xml:space="preserve">Fase lineal. </w:t>
            </w:r>
          </w:p>
          <w:p w14:paraId="00000111" w14:textId="77777777" w:rsidR="00031631" w:rsidRDefault="00000000">
            <w:pPr>
              <w:jc w:val="both"/>
            </w:pPr>
            <w:r>
              <w:t>En esta fase aún se conserva la división celular, pero de forma reducida, en comparación con la fase anterior y las células generadas incrementan su talla, reduciendo el espacio y disponibilidad de nutrientes.</w:t>
            </w:r>
          </w:p>
        </w:tc>
        <w:tc>
          <w:tcPr>
            <w:tcW w:w="4320" w:type="dxa"/>
            <w:shd w:val="clear" w:color="auto" w:fill="auto"/>
            <w:tcMar>
              <w:top w:w="100" w:type="dxa"/>
              <w:left w:w="100" w:type="dxa"/>
              <w:bottom w:w="100" w:type="dxa"/>
              <w:right w:w="100" w:type="dxa"/>
            </w:tcMar>
          </w:tcPr>
          <w:p w14:paraId="00000112" w14:textId="77777777" w:rsidR="00031631" w:rsidRDefault="00000000">
            <w:pPr>
              <w:widowControl w:val="0"/>
              <w:jc w:val="both"/>
            </w:pPr>
            <w:r>
              <w:rPr>
                <w:noProof/>
              </w:rPr>
              <w:drawing>
                <wp:inline distT="114300" distB="114300" distL="114300" distR="114300" wp14:anchorId="0A650171" wp14:editId="5FF4F4F6">
                  <wp:extent cx="2552720" cy="1943815"/>
                  <wp:effectExtent l="0" t="0" r="0" b="0"/>
                  <wp:docPr id="40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0"/>
                          <a:srcRect/>
                          <a:stretch>
                            <a:fillRect/>
                          </a:stretch>
                        </pic:blipFill>
                        <pic:spPr>
                          <a:xfrm>
                            <a:off x="0" y="0"/>
                            <a:ext cx="2552720" cy="1943815"/>
                          </a:xfrm>
                          <a:prstGeom prst="rect">
                            <a:avLst/>
                          </a:prstGeom>
                          <a:ln/>
                        </pic:spPr>
                      </pic:pic>
                    </a:graphicData>
                  </a:graphic>
                </wp:inline>
              </w:drawing>
            </w:r>
          </w:p>
          <w:p w14:paraId="00000113" w14:textId="77777777" w:rsidR="00031631" w:rsidRDefault="00000000">
            <w:pPr>
              <w:widowControl w:val="0"/>
              <w:jc w:val="both"/>
            </w:pPr>
            <w:r>
              <w:t>Imagen:</w:t>
            </w:r>
            <w:r>
              <w:rPr>
                <w:b/>
              </w:rPr>
              <w:t xml:space="preserve"> </w:t>
            </w:r>
            <w:r>
              <w:rPr>
                <w:rFonts w:ascii="Roboto" w:eastAsia="Roboto" w:hAnsi="Roboto" w:cs="Roboto"/>
                <w:highlight w:val="white"/>
              </w:rPr>
              <w:t>222116_i10</w:t>
            </w:r>
            <w:r>
              <w:rPr>
                <w:rFonts w:ascii="Roboto" w:eastAsia="Roboto" w:hAnsi="Roboto" w:cs="Roboto"/>
              </w:rPr>
              <w:t>.</w:t>
            </w:r>
          </w:p>
        </w:tc>
      </w:tr>
      <w:tr w:rsidR="00031631" w14:paraId="2DFCAC34" w14:textId="77777777">
        <w:trPr>
          <w:trHeight w:val="420"/>
        </w:trPr>
        <w:tc>
          <w:tcPr>
            <w:tcW w:w="2520" w:type="dxa"/>
            <w:shd w:val="clear" w:color="auto" w:fill="auto"/>
            <w:tcMar>
              <w:top w:w="100" w:type="dxa"/>
              <w:left w:w="100" w:type="dxa"/>
              <w:bottom w:w="100" w:type="dxa"/>
              <w:right w:w="100" w:type="dxa"/>
            </w:tcMar>
          </w:tcPr>
          <w:p w14:paraId="00000114" w14:textId="77777777" w:rsidR="00031631" w:rsidRDefault="00000000">
            <w:pPr>
              <w:widowControl w:val="0"/>
              <w:jc w:val="both"/>
            </w:pPr>
            <w:r>
              <w:lastRenderedPageBreak/>
              <w:t>Paso 4.</w:t>
            </w:r>
          </w:p>
        </w:tc>
        <w:tc>
          <w:tcPr>
            <w:tcW w:w="7185" w:type="dxa"/>
            <w:shd w:val="clear" w:color="auto" w:fill="auto"/>
            <w:tcMar>
              <w:top w:w="100" w:type="dxa"/>
              <w:left w:w="100" w:type="dxa"/>
              <w:bottom w:w="100" w:type="dxa"/>
              <w:right w:w="100" w:type="dxa"/>
            </w:tcMar>
          </w:tcPr>
          <w:p w14:paraId="00000115" w14:textId="77777777" w:rsidR="00031631" w:rsidRDefault="00000000">
            <w:pPr>
              <w:jc w:val="both"/>
            </w:pPr>
            <w:r>
              <w:t>Fase desaceleración.</w:t>
            </w:r>
          </w:p>
          <w:p w14:paraId="00000116" w14:textId="77777777" w:rsidR="00031631" w:rsidRDefault="00000000">
            <w:pPr>
              <w:jc w:val="both"/>
            </w:pPr>
            <w:r>
              <w:t>En esta fase la expansión y aumento de talla celular se limitan, debido a la reducción de la disponibilidad de nutrientes y superpoblación celular.</w:t>
            </w:r>
          </w:p>
        </w:tc>
        <w:tc>
          <w:tcPr>
            <w:tcW w:w="4320" w:type="dxa"/>
            <w:shd w:val="clear" w:color="auto" w:fill="auto"/>
            <w:tcMar>
              <w:top w:w="100" w:type="dxa"/>
              <w:left w:w="100" w:type="dxa"/>
              <w:bottom w:w="100" w:type="dxa"/>
              <w:right w:w="100" w:type="dxa"/>
            </w:tcMar>
          </w:tcPr>
          <w:p w14:paraId="00000117" w14:textId="77777777" w:rsidR="00031631" w:rsidRDefault="00000000">
            <w:pPr>
              <w:widowControl w:val="0"/>
              <w:jc w:val="both"/>
            </w:pPr>
            <w:r>
              <w:rPr>
                <w:noProof/>
              </w:rPr>
              <w:drawing>
                <wp:inline distT="114300" distB="114300" distL="114300" distR="114300" wp14:anchorId="536661F3" wp14:editId="19C8864A">
                  <wp:extent cx="2571750" cy="1955800"/>
                  <wp:effectExtent l="0" t="0" r="0" b="0"/>
                  <wp:docPr id="37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1"/>
                          <a:srcRect/>
                          <a:stretch>
                            <a:fillRect/>
                          </a:stretch>
                        </pic:blipFill>
                        <pic:spPr>
                          <a:xfrm>
                            <a:off x="0" y="0"/>
                            <a:ext cx="2571750" cy="1955800"/>
                          </a:xfrm>
                          <a:prstGeom prst="rect">
                            <a:avLst/>
                          </a:prstGeom>
                          <a:ln/>
                        </pic:spPr>
                      </pic:pic>
                    </a:graphicData>
                  </a:graphic>
                </wp:inline>
              </w:drawing>
            </w:r>
          </w:p>
          <w:p w14:paraId="00000118" w14:textId="77777777" w:rsidR="00031631" w:rsidRDefault="00000000">
            <w:pPr>
              <w:widowControl w:val="0"/>
              <w:jc w:val="both"/>
            </w:pPr>
            <w:r>
              <w:t>Imagen:</w:t>
            </w:r>
            <w:r>
              <w:rPr>
                <w:b/>
              </w:rPr>
              <w:t xml:space="preserve"> </w:t>
            </w:r>
            <w:r>
              <w:rPr>
                <w:rFonts w:ascii="Roboto" w:eastAsia="Roboto" w:hAnsi="Roboto" w:cs="Roboto"/>
                <w:highlight w:val="white"/>
              </w:rPr>
              <w:t>222116_i11</w:t>
            </w:r>
            <w:r>
              <w:rPr>
                <w:rFonts w:ascii="Roboto" w:eastAsia="Roboto" w:hAnsi="Roboto" w:cs="Roboto"/>
              </w:rPr>
              <w:t>.</w:t>
            </w:r>
          </w:p>
        </w:tc>
      </w:tr>
      <w:tr w:rsidR="00031631" w14:paraId="5167083A" w14:textId="77777777">
        <w:trPr>
          <w:trHeight w:val="420"/>
        </w:trPr>
        <w:tc>
          <w:tcPr>
            <w:tcW w:w="2520" w:type="dxa"/>
            <w:shd w:val="clear" w:color="auto" w:fill="auto"/>
            <w:tcMar>
              <w:top w:w="100" w:type="dxa"/>
              <w:left w:w="100" w:type="dxa"/>
              <w:bottom w:w="100" w:type="dxa"/>
              <w:right w:w="100" w:type="dxa"/>
            </w:tcMar>
          </w:tcPr>
          <w:p w14:paraId="00000119" w14:textId="77777777" w:rsidR="00031631" w:rsidRDefault="00000000">
            <w:pPr>
              <w:widowControl w:val="0"/>
              <w:jc w:val="both"/>
            </w:pPr>
            <w:r>
              <w:t>Paso 5.</w:t>
            </w:r>
          </w:p>
        </w:tc>
        <w:tc>
          <w:tcPr>
            <w:tcW w:w="7185" w:type="dxa"/>
            <w:shd w:val="clear" w:color="auto" w:fill="auto"/>
            <w:tcMar>
              <w:top w:w="100" w:type="dxa"/>
              <w:left w:w="100" w:type="dxa"/>
              <w:bottom w:w="100" w:type="dxa"/>
              <w:right w:w="100" w:type="dxa"/>
            </w:tcMar>
          </w:tcPr>
          <w:p w14:paraId="0000011A" w14:textId="77777777" w:rsidR="00031631" w:rsidRDefault="00000000">
            <w:pPr>
              <w:jc w:val="both"/>
            </w:pPr>
            <w:r>
              <w:t>Fase estacionaria.</w:t>
            </w:r>
          </w:p>
          <w:p w14:paraId="0000011B" w14:textId="77777777" w:rsidR="00031631" w:rsidRDefault="00000000">
            <w:pPr>
              <w:jc w:val="both"/>
            </w:pPr>
            <w:r>
              <w:t>Esta fase se traduce en la detención total de la división celular; también se presenta una reducción en el volumen celular y, debido al estrés celular por la superpoblación y baja disponibilidad de nutrientes, se empieza a sufrir muerte celular y senescencia.</w:t>
            </w:r>
          </w:p>
        </w:tc>
        <w:tc>
          <w:tcPr>
            <w:tcW w:w="4320" w:type="dxa"/>
            <w:shd w:val="clear" w:color="auto" w:fill="auto"/>
            <w:tcMar>
              <w:top w:w="100" w:type="dxa"/>
              <w:left w:w="100" w:type="dxa"/>
              <w:bottom w:w="100" w:type="dxa"/>
              <w:right w:w="100" w:type="dxa"/>
            </w:tcMar>
          </w:tcPr>
          <w:p w14:paraId="0000011C" w14:textId="77777777" w:rsidR="00031631" w:rsidRDefault="00000000">
            <w:pPr>
              <w:widowControl w:val="0"/>
              <w:jc w:val="both"/>
            </w:pPr>
            <w:r>
              <w:rPr>
                <w:noProof/>
              </w:rPr>
              <w:drawing>
                <wp:inline distT="114300" distB="114300" distL="114300" distR="114300" wp14:anchorId="3CD484A6" wp14:editId="3FF19DE2">
                  <wp:extent cx="2571750" cy="1943100"/>
                  <wp:effectExtent l="0" t="0" r="0" b="0"/>
                  <wp:docPr id="37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2"/>
                          <a:srcRect/>
                          <a:stretch>
                            <a:fillRect/>
                          </a:stretch>
                        </pic:blipFill>
                        <pic:spPr>
                          <a:xfrm>
                            <a:off x="0" y="0"/>
                            <a:ext cx="2571750" cy="1943100"/>
                          </a:xfrm>
                          <a:prstGeom prst="rect">
                            <a:avLst/>
                          </a:prstGeom>
                          <a:ln/>
                        </pic:spPr>
                      </pic:pic>
                    </a:graphicData>
                  </a:graphic>
                </wp:inline>
              </w:drawing>
            </w:r>
          </w:p>
          <w:p w14:paraId="0000011D" w14:textId="77777777" w:rsidR="00031631" w:rsidRDefault="00000000">
            <w:pPr>
              <w:widowControl w:val="0"/>
              <w:jc w:val="both"/>
            </w:pPr>
            <w:r>
              <w:t>Imagen:</w:t>
            </w:r>
            <w:r>
              <w:rPr>
                <w:b/>
              </w:rPr>
              <w:t xml:space="preserve"> </w:t>
            </w:r>
            <w:r>
              <w:rPr>
                <w:rFonts w:ascii="Roboto" w:eastAsia="Roboto" w:hAnsi="Roboto" w:cs="Roboto"/>
                <w:highlight w:val="white"/>
              </w:rPr>
              <w:t>222116_i12</w:t>
            </w:r>
            <w:r>
              <w:rPr>
                <w:rFonts w:ascii="Roboto" w:eastAsia="Roboto" w:hAnsi="Roboto" w:cs="Roboto"/>
              </w:rPr>
              <w:t>.</w:t>
            </w:r>
          </w:p>
        </w:tc>
      </w:tr>
    </w:tbl>
    <w:p w14:paraId="0000011E" w14:textId="77777777" w:rsidR="00031631" w:rsidRDefault="00031631">
      <w:pPr>
        <w:spacing w:line="240" w:lineRule="auto"/>
        <w:jc w:val="both"/>
      </w:pPr>
    </w:p>
    <w:p w14:paraId="0000011F" w14:textId="77777777" w:rsidR="00031631" w:rsidRDefault="00031631">
      <w:pPr>
        <w:spacing w:line="240" w:lineRule="auto"/>
        <w:jc w:val="both"/>
      </w:pPr>
    </w:p>
    <w:p w14:paraId="00000120" w14:textId="77777777" w:rsidR="00031631" w:rsidRDefault="00031631">
      <w:pPr>
        <w:spacing w:line="240" w:lineRule="auto"/>
        <w:jc w:val="both"/>
      </w:pPr>
    </w:p>
    <w:p w14:paraId="00000121" w14:textId="77777777" w:rsidR="00031631" w:rsidRDefault="00031631">
      <w:pPr>
        <w:spacing w:line="240" w:lineRule="auto"/>
        <w:jc w:val="both"/>
      </w:pPr>
    </w:p>
    <w:p w14:paraId="00000122" w14:textId="77777777" w:rsidR="00031631" w:rsidRDefault="00000000">
      <w:pPr>
        <w:numPr>
          <w:ilvl w:val="1"/>
          <w:numId w:val="1"/>
        </w:numPr>
        <w:pBdr>
          <w:top w:val="nil"/>
          <w:left w:val="nil"/>
          <w:bottom w:val="nil"/>
          <w:right w:val="nil"/>
          <w:between w:val="nil"/>
        </w:pBdr>
        <w:spacing w:line="240" w:lineRule="auto"/>
        <w:ind w:left="0" w:firstLine="0"/>
        <w:jc w:val="both"/>
      </w:pPr>
      <w:r>
        <w:t>Sustratos de propagación.</w:t>
      </w:r>
    </w:p>
    <w:p w14:paraId="00000123" w14:textId="77777777" w:rsidR="00031631" w:rsidRDefault="00031631">
      <w:pPr>
        <w:spacing w:line="240" w:lineRule="auto"/>
        <w:jc w:val="both"/>
        <w:rPr>
          <w:b/>
        </w:rPr>
      </w:pPr>
    </w:p>
    <w:p w14:paraId="00000124" w14:textId="77777777" w:rsidR="00031631" w:rsidRDefault="00031631">
      <w:pPr>
        <w:spacing w:line="240" w:lineRule="auto"/>
        <w:jc w:val="both"/>
      </w:pPr>
    </w:p>
    <w:tbl>
      <w:tblPr>
        <w:tblStyle w:val="affffffd"/>
        <w:tblW w:w="13965"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7635"/>
        <w:gridCol w:w="4845"/>
      </w:tblGrid>
      <w:tr w:rsidR="00031631" w14:paraId="78B381E4" w14:textId="77777777">
        <w:trPr>
          <w:trHeight w:val="580"/>
        </w:trPr>
        <w:tc>
          <w:tcPr>
            <w:tcW w:w="1485" w:type="dxa"/>
            <w:shd w:val="clear" w:color="auto" w:fill="D9D9D9"/>
            <w:tcMar>
              <w:top w:w="100" w:type="dxa"/>
              <w:left w:w="100" w:type="dxa"/>
              <w:bottom w:w="100" w:type="dxa"/>
              <w:right w:w="100" w:type="dxa"/>
            </w:tcMar>
          </w:tcPr>
          <w:p w14:paraId="00000125" w14:textId="77777777" w:rsidR="00031631" w:rsidRDefault="00000000">
            <w:pPr>
              <w:widowControl w:val="0"/>
              <w:jc w:val="both"/>
            </w:pPr>
            <w:r>
              <w:t>Tipo de recurso.</w:t>
            </w:r>
          </w:p>
        </w:tc>
        <w:tc>
          <w:tcPr>
            <w:tcW w:w="12480" w:type="dxa"/>
            <w:gridSpan w:val="2"/>
            <w:shd w:val="clear" w:color="auto" w:fill="D9D9D9"/>
            <w:tcMar>
              <w:top w:w="100" w:type="dxa"/>
              <w:left w:w="100" w:type="dxa"/>
              <w:bottom w:w="100" w:type="dxa"/>
              <w:right w:w="100" w:type="dxa"/>
            </w:tcMar>
          </w:tcPr>
          <w:p w14:paraId="00000126" w14:textId="77777777" w:rsidR="00031631" w:rsidRDefault="00000000">
            <w:pPr>
              <w:keepNext/>
              <w:keepLines/>
              <w:widowControl w:val="0"/>
              <w:pBdr>
                <w:top w:val="nil"/>
                <w:left w:val="nil"/>
                <w:bottom w:val="nil"/>
                <w:right w:val="nil"/>
                <w:between w:val="nil"/>
              </w:pBdr>
              <w:jc w:val="center"/>
              <w:rPr>
                <w:color w:val="000000"/>
              </w:rPr>
            </w:pPr>
            <w:bookmarkStart w:id="8" w:name="_heading=h.1t3h5sf" w:colFirst="0" w:colLast="0"/>
            <w:bookmarkEnd w:id="8"/>
            <w:r>
              <w:rPr>
                <w:i/>
                <w:color w:val="000000"/>
              </w:rPr>
              <w:t xml:space="preserve">Slider </w:t>
            </w:r>
            <w:r>
              <w:rPr>
                <w:color w:val="000000"/>
              </w:rPr>
              <w:t>imagen.</w:t>
            </w:r>
          </w:p>
        </w:tc>
      </w:tr>
      <w:tr w:rsidR="00031631" w14:paraId="198B0C74" w14:textId="77777777">
        <w:trPr>
          <w:trHeight w:val="420"/>
        </w:trPr>
        <w:tc>
          <w:tcPr>
            <w:tcW w:w="1485" w:type="dxa"/>
            <w:shd w:val="clear" w:color="auto" w:fill="auto"/>
            <w:tcMar>
              <w:top w:w="100" w:type="dxa"/>
              <w:left w:w="100" w:type="dxa"/>
              <w:bottom w:w="100" w:type="dxa"/>
              <w:right w:w="100" w:type="dxa"/>
            </w:tcMar>
          </w:tcPr>
          <w:p w14:paraId="00000128" w14:textId="77777777" w:rsidR="00031631" w:rsidRDefault="00000000">
            <w:pPr>
              <w:widowControl w:val="0"/>
              <w:jc w:val="both"/>
            </w:pPr>
            <w:r>
              <w:t>Introducción.</w:t>
            </w:r>
          </w:p>
        </w:tc>
        <w:tc>
          <w:tcPr>
            <w:tcW w:w="12480" w:type="dxa"/>
            <w:gridSpan w:val="2"/>
            <w:shd w:val="clear" w:color="auto" w:fill="auto"/>
            <w:tcMar>
              <w:top w:w="100" w:type="dxa"/>
              <w:left w:w="100" w:type="dxa"/>
              <w:bottom w:w="100" w:type="dxa"/>
              <w:right w:w="100" w:type="dxa"/>
            </w:tcMar>
          </w:tcPr>
          <w:p w14:paraId="00000129" w14:textId="77777777" w:rsidR="00031631" w:rsidRDefault="00000000">
            <w:pPr>
              <w:widowControl w:val="0"/>
              <w:jc w:val="both"/>
            </w:pPr>
            <w:r>
              <w:t xml:space="preserve">Una vez realizada la determinación del material para la realización de la propagación </w:t>
            </w:r>
            <w:r>
              <w:rPr>
                <w:i/>
              </w:rPr>
              <w:t>in vitro</w:t>
            </w:r>
            <w:r>
              <w:t>, se describen los sustratos de propagación.</w:t>
            </w:r>
          </w:p>
        </w:tc>
      </w:tr>
      <w:tr w:rsidR="00031631" w14:paraId="0669851A" w14:textId="77777777">
        <w:trPr>
          <w:trHeight w:val="420"/>
        </w:trPr>
        <w:tc>
          <w:tcPr>
            <w:tcW w:w="9120" w:type="dxa"/>
            <w:gridSpan w:val="2"/>
            <w:shd w:val="clear" w:color="auto" w:fill="auto"/>
            <w:tcMar>
              <w:top w:w="100" w:type="dxa"/>
              <w:left w:w="100" w:type="dxa"/>
              <w:bottom w:w="100" w:type="dxa"/>
              <w:right w:w="100" w:type="dxa"/>
            </w:tcMar>
          </w:tcPr>
          <w:p w14:paraId="0000012B" w14:textId="77777777" w:rsidR="00031631" w:rsidRDefault="00000000">
            <w:pPr>
              <w:jc w:val="both"/>
            </w:pPr>
            <w:r>
              <w:t>En los elementos expuestos con anterioridad, se encuentra el medio de cultivo, que resulta crucial para la consolidación del proceso. El medio no solo es el sustrato de soporte para el ex plante, es también la fuente de energía para el material vegetal. Sus características son variables y dependen tanto del tipo de tejido a desarrollar (porciones de hojas, callo, células, entre otros), como de la morfogénesis deseada (cultivo de meristemos, organogénesis, embriogénesis somática, entre otras) (Suárez-Padrón, 2020).</w:t>
            </w:r>
          </w:p>
        </w:tc>
        <w:tc>
          <w:tcPr>
            <w:tcW w:w="4845" w:type="dxa"/>
            <w:shd w:val="clear" w:color="auto" w:fill="auto"/>
            <w:tcMar>
              <w:top w:w="100" w:type="dxa"/>
              <w:left w:w="100" w:type="dxa"/>
              <w:bottom w:w="100" w:type="dxa"/>
              <w:right w:w="100" w:type="dxa"/>
            </w:tcMar>
          </w:tcPr>
          <w:p w14:paraId="0000012D" w14:textId="77777777" w:rsidR="00031631" w:rsidRDefault="00000000">
            <w:pPr>
              <w:jc w:val="both"/>
            </w:pPr>
            <w:r>
              <w:rPr>
                <w:noProof/>
              </w:rPr>
              <w:drawing>
                <wp:inline distT="114300" distB="114300" distL="114300" distR="114300" wp14:anchorId="3342CF2E" wp14:editId="2512D6A7">
                  <wp:extent cx="2943225" cy="2057400"/>
                  <wp:effectExtent l="0" t="0" r="0" b="0"/>
                  <wp:docPr id="37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3"/>
                          <a:srcRect/>
                          <a:stretch>
                            <a:fillRect/>
                          </a:stretch>
                        </pic:blipFill>
                        <pic:spPr>
                          <a:xfrm>
                            <a:off x="0" y="0"/>
                            <a:ext cx="2943225" cy="2057400"/>
                          </a:xfrm>
                          <a:prstGeom prst="rect">
                            <a:avLst/>
                          </a:prstGeom>
                          <a:ln/>
                        </pic:spPr>
                      </pic:pic>
                    </a:graphicData>
                  </a:graphic>
                </wp:inline>
              </w:drawing>
            </w:r>
          </w:p>
          <w:p w14:paraId="0000012E" w14:textId="77777777" w:rsidR="00031631" w:rsidRDefault="00031631">
            <w:pPr>
              <w:widowControl w:val="0"/>
              <w:jc w:val="both"/>
            </w:pPr>
          </w:p>
          <w:p w14:paraId="0000012F" w14:textId="77777777" w:rsidR="00031631" w:rsidRDefault="00000000">
            <w:pPr>
              <w:widowControl w:val="0"/>
              <w:jc w:val="both"/>
            </w:pPr>
            <w:r>
              <w:t>Imagen:</w:t>
            </w:r>
            <w:r>
              <w:rPr>
                <w:b/>
              </w:rPr>
              <w:t xml:space="preserve"> </w:t>
            </w:r>
            <w:r>
              <w:rPr>
                <w:rFonts w:ascii="Roboto" w:eastAsia="Roboto" w:hAnsi="Roboto" w:cs="Roboto"/>
                <w:highlight w:val="white"/>
              </w:rPr>
              <w:t>222116_i13</w:t>
            </w:r>
            <w:r>
              <w:rPr>
                <w:rFonts w:ascii="Roboto" w:eastAsia="Roboto" w:hAnsi="Roboto" w:cs="Roboto"/>
              </w:rPr>
              <w:t>.</w:t>
            </w:r>
          </w:p>
        </w:tc>
      </w:tr>
      <w:tr w:rsidR="00031631" w14:paraId="1923EA73" w14:textId="77777777">
        <w:trPr>
          <w:trHeight w:val="420"/>
        </w:trPr>
        <w:tc>
          <w:tcPr>
            <w:tcW w:w="9120" w:type="dxa"/>
            <w:gridSpan w:val="2"/>
            <w:shd w:val="clear" w:color="auto" w:fill="auto"/>
            <w:tcMar>
              <w:top w:w="100" w:type="dxa"/>
              <w:left w:w="100" w:type="dxa"/>
              <w:bottom w:w="100" w:type="dxa"/>
              <w:right w:w="100" w:type="dxa"/>
            </w:tcMar>
          </w:tcPr>
          <w:p w14:paraId="00000130" w14:textId="77777777" w:rsidR="00031631" w:rsidRDefault="00000000">
            <w:pPr>
              <w:jc w:val="both"/>
            </w:pPr>
            <w:r>
              <w:lastRenderedPageBreak/>
              <w:t>Tanto los requerimientos nutricionales de órganos y tejidos, así como su metabolismo, posterior a la separación de los mismos de la planta madre, son aún situaciones que presentan unas posibilidades de comprensión relativamente poco conocidas; esta condición ha llevado a interpretar aquellas necesidades, de manera similar a las condiciones exigidas por la planta completa, tal es el caso de las formulaciones nutrimentales disponibles en el contexto técnico actual, que integran un conjunto de macroelementos y microelementos, así como componentes complementarios que varían en proporciones dependiendo del tipo de ex plante y la vía morfogenética que se pretende desarrollar.</w:t>
            </w:r>
          </w:p>
        </w:tc>
        <w:tc>
          <w:tcPr>
            <w:tcW w:w="4845" w:type="dxa"/>
            <w:shd w:val="clear" w:color="auto" w:fill="auto"/>
            <w:tcMar>
              <w:top w:w="100" w:type="dxa"/>
              <w:left w:w="100" w:type="dxa"/>
              <w:bottom w:w="100" w:type="dxa"/>
              <w:right w:w="100" w:type="dxa"/>
            </w:tcMar>
          </w:tcPr>
          <w:p w14:paraId="00000132" w14:textId="77777777" w:rsidR="00031631" w:rsidRDefault="00000000">
            <w:pPr>
              <w:jc w:val="both"/>
            </w:pPr>
            <w:r>
              <w:rPr>
                <w:noProof/>
              </w:rPr>
              <w:drawing>
                <wp:inline distT="0" distB="0" distL="0" distR="0" wp14:anchorId="5EC18E52" wp14:editId="427DCED5">
                  <wp:extent cx="2943225" cy="2209800"/>
                  <wp:effectExtent l="0" t="0" r="0" b="0"/>
                  <wp:docPr id="373" name="image91.jpg" descr="Morfogenesis"/>
                  <wp:cNvGraphicFramePr/>
                  <a:graphic xmlns:a="http://schemas.openxmlformats.org/drawingml/2006/main">
                    <a:graphicData uri="http://schemas.openxmlformats.org/drawingml/2006/picture">
                      <pic:pic xmlns:pic="http://schemas.openxmlformats.org/drawingml/2006/picture">
                        <pic:nvPicPr>
                          <pic:cNvPr id="0" name="image91.jpg" descr="Morfogenesis"/>
                          <pic:cNvPicPr preferRelativeResize="0"/>
                        </pic:nvPicPr>
                        <pic:blipFill>
                          <a:blip r:embed="rId24"/>
                          <a:srcRect/>
                          <a:stretch>
                            <a:fillRect/>
                          </a:stretch>
                        </pic:blipFill>
                        <pic:spPr>
                          <a:xfrm>
                            <a:off x="0" y="0"/>
                            <a:ext cx="2943225" cy="2209800"/>
                          </a:xfrm>
                          <a:prstGeom prst="rect">
                            <a:avLst/>
                          </a:prstGeom>
                          <a:ln/>
                        </pic:spPr>
                      </pic:pic>
                    </a:graphicData>
                  </a:graphic>
                </wp:inline>
              </w:drawing>
            </w:r>
          </w:p>
          <w:p w14:paraId="00000133" w14:textId="77777777" w:rsidR="00031631" w:rsidRDefault="00000000">
            <w:pPr>
              <w:widowControl w:val="0"/>
              <w:jc w:val="both"/>
            </w:pPr>
            <w:r>
              <w:t>Imagen:</w:t>
            </w:r>
            <w:r>
              <w:rPr>
                <w:b/>
              </w:rPr>
              <w:t xml:space="preserve"> </w:t>
            </w:r>
            <w:r>
              <w:rPr>
                <w:rFonts w:ascii="Roboto" w:eastAsia="Roboto" w:hAnsi="Roboto" w:cs="Roboto"/>
                <w:highlight w:val="white"/>
              </w:rPr>
              <w:t>222116_i14</w:t>
            </w:r>
            <w:r>
              <w:rPr>
                <w:rFonts w:ascii="Roboto" w:eastAsia="Roboto" w:hAnsi="Roboto" w:cs="Roboto"/>
              </w:rPr>
              <w:t>.</w:t>
            </w:r>
          </w:p>
        </w:tc>
      </w:tr>
    </w:tbl>
    <w:p w14:paraId="00000134" w14:textId="77777777" w:rsidR="00031631" w:rsidRDefault="00031631">
      <w:pPr>
        <w:spacing w:line="240" w:lineRule="auto"/>
        <w:jc w:val="both"/>
        <w:rPr>
          <w:b/>
        </w:rPr>
      </w:pPr>
    </w:p>
    <w:p w14:paraId="00000135" w14:textId="77777777" w:rsidR="00031631" w:rsidRDefault="00031631">
      <w:pPr>
        <w:spacing w:line="240" w:lineRule="auto"/>
        <w:jc w:val="both"/>
        <w:rPr>
          <w:b/>
        </w:rPr>
      </w:pPr>
    </w:p>
    <w:tbl>
      <w:tblPr>
        <w:tblStyle w:val="affffffe"/>
        <w:tblW w:w="14100"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00"/>
      </w:tblGrid>
      <w:tr w:rsidR="00031631" w14:paraId="11E5F381" w14:textId="77777777">
        <w:trPr>
          <w:trHeight w:val="444"/>
        </w:trPr>
        <w:tc>
          <w:tcPr>
            <w:tcW w:w="14100" w:type="dxa"/>
            <w:shd w:val="clear" w:color="auto" w:fill="D9D9D9"/>
          </w:tcPr>
          <w:p w14:paraId="00000136" w14:textId="77777777" w:rsidR="00031631" w:rsidRDefault="00000000">
            <w:pPr>
              <w:keepNext/>
              <w:keepLines/>
              <w:pBdr>
                <w:top w:val="nil"/>
                <w:left w:val="nil"/>
                <w:bottom w:val="nil"/>
                <w:right w:val="nil"/>
                <w:between w:val="nil"/>
              </w:pBdr>
              <w:spacing w:line="276" w:lineRule="auto"/>
              <w:jc w:val="center"/>
              <w:rPr>
                <w:color w:val="000000"/>
              </w:rPr>
            </w:pPr>
            <w:bookmarkStart w:id="9" w:name="_heading=h.4d34og8" w:colFirst="0" w:colLast="0"/>
            <w:bookmarkEnd w:id="9"/>
            <w:r>
              <w:rPr>
                <w:color w:val="000000"/>
              </w:rPr>
              <w:t>Cuadro de texto.</w:t>
            </w:r>
          </w:p>
        </w:tc>
      </w:tr>
      <w:tr w:rsidR="00031631" w14:paraId="3DBB5868" w14:textId="77777777">
        <w:tc>
          <w:tcPr>
            <w:tcW w:w="14100" w:type="dxa"/>
          </w:tcPr>
          <w:p w14:paraId="00000137" w14:textId="77777777" w:rsidR="00031631" w:rsidRDefault="00000000">
            <w:pPr>
              <w:widowControl w:val="0"/>
              <w:jc w:val="both"/>
            </w:pPr>
            <w:r>
              <w:t>En relación con los sustratos de propagación, se presenta a continuación aspectos destacados con la preparación del medio de cultivo.</w:t>
            </w:r>
          </w:p>
        </w:tc>
      </w:tr>
    </w:tbl>
    <w:p w14:paraId="00000138" w14:textId="77777777" w:rsidR="00031631" w:rsidRDefault="00031631">
      <w:pPr>
        <w:spacing w:line="240" w:lineRule="auto"/>
        <w:jc w:val="both"/>
        <w:rPr>
          <w:b/>
        </w:rPr>
      </w:pPr>
    </w:p>
    <w:p w14:paraId="00000139" w14:textId="77777777" w:rsidR="00031631" w:rsidRDefault="00031631">
      <w:pPr>
        <w:spacing w:line="240" w:lineRule="auto"/>
        <w:jc w:val="both"/>
      </w:pPr>
    </w:p>
    <w:tbl>
      <w:tblPr>
        <w:tblStyle w:val="afffffff"/>
        <w:tblW w:w="1402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95"/>
        <w:gridCol w:w="3630"/>
      </w:tblGrid>
      <w:tr w:rsidR="00031631" w14:paraId="573B5EA1" w14:textId="77777777">
        <w:trPr>
          <w:trHeight w:val="580"/>
        </w:trPr>
        <w:tc>
          <w:tcPr>
            <w:tcW w:w="2400" w:type="dxa"/>
            <w:shd w:val="clear" w:color="auto" w:fill="D9D9D9"/>
            <w:tcMar>
              <w:top w:w="100" w:type="dxa"/>
              <w:left w:w="100" w:type="dxa"/>
              <w:bottom w:w="100" w:type="dxa"/>
              <w:right w:w="100" w:type="dxa"/>
            </w:tcMar>
          </w:tcPr>
          <w:p w14:paraId="0000013A" w14:textId="77777777" w:rsidR="00031631" w:rsidRDefault="00000000">
            <w:pPr>
              <w:widowControl w:val="0"/>
              <w:jc w:val="both"/>
            </w:pPr>
            <w:r>
              <w:t>Tipo de recurso.</w:t>
            </w:r>
          </w:p>
        </w:tc>
        <w:tc>
          <w:tcPr>
            <w:tcW w:w="11625" w:type="dxa"/>
            <w:gridSpan w:val="2"/>
            <w:shd w:val="clear" w:color="auto" w:fill="D9D9D9"/>
            <w:tcMar>
              <w:top w:w="100" w:type="dxa"/>
              <w:left w:w="100" w:type="dxa"/>
              <w:bottom w:w="100" w:type="dxa"/>
              <w:right w:w="100" w:type="dxa"/>
            </w:tcMar>
          </w:tcPr>
          <w:p w14:paraId="0000013B" w14:textId="77777777" w:rsidR="00031631" w:rsidRDefault="00000000">
            <w:pPr>
              <w:keepNext/>
              <w:keepLines/>
              <w:widowControl w:val="0"/>
              <w:pBdr>
                <w:top w:val="nil"/>
                <w:left w:val="nil"/>
                <w:bottom w:val="nil"/>
                <w:right w:val="nil"/>
                <w:between w:val="nil"/>
              </w:pBdr>
              <w:spacing w:line="276" w:lineRule="auto"/>
              <w:jc w:val="center"/>
              <w:rPr>
                <w:color w:val="000000"/>
              </w:rPr>
            </w:pPr>
            <w:bookmarkStart w:id="10" w:name="_heading=h.2s8eyo1" w:colFirst="0" w:colLast="0"/>
            <w:bookmarkEnd w:id="10"/>
            <w:r>
              <w:rPr>
                <w:color w:val="000000"/>
              </w:rPr>
              <w:t>Rutas / pasos horizontales.</w:t>
            </w:r>
          </w:p>
        </w:tc>
      </w:tr>
      <w:tr w:rsidR="00031631" w14:paraId="1BAA1FF5" w14:textId="77777777">
        <w:trPr>
          <w:trHeight w:val="420"/>
        </w:trPr>
        <w:tc>
          <w:tcPr>
            <w:tcW w:w="2400" w:type="dxa"/>
            <w:shd w:val="clear" w:color="auto" w:fill="auto"/>
            <w:tcMar>
              <w:top w:w="100" w:type="dxa"/>
              <w:left w:w="100" w:type="dxa"/>
              <w:bottom w:w="100" w:type="dxa"/>
              <w:right w:w="100" w:type="dxa"/>
            </w:tcMar>
          </w:tcPr>
          <w:p w14:paraId="0000013D" w14:textId="77777777" w:rsidR="00031631" w:rsidRDefault="00000000">
            <w:pPr>
              <w:widowControl w:val="0"/>
              <w:jc w:val="both"/>
            </w:pPr>
            <w:r>
              <w:t>Introducción.</w:t>
            </w:r>
          </w:p>
        </w:tc>
        <w:tc>
          <w:tcPr>
            <w:tcW w:w="11625" w:type="dxa"/>
            <w:gridSpan w:val="2"/>
            <w:shd w:val="clear" w:color="auto" w:fill="auto"/>
            <w:tcMar>
              <w:top w:w="100" w:type="dxa"/>
              <w:left w:w="100" w:type="dxa"/>
              <w:bottom w:w="100" w:type="dxa"/>
              <w:right w:w="100" w:type="dxa"/>
            </w:tcMar>
          </w:tcPr>
          <w:p w14:paraId="0000013E" w14:textId="77777777" w:rsidR="00031631" w:rsidRDefault="00000000">
            <w:pPr>
              <w:jc w:val="both"/>
            </w:pPr>
            <w:r>
              <w:t xml:space="preserve">La preparación del medio de </w:t>
            </w:r>
            <w:proofErr w:type="gramStart"/>
            <w:r>
              <w:t>cultivo,</w:t>
            </w:r>
            <w:proofErr w:type="gramEnd"/>
            <w:r>
              <w:t xml:space="preserve"> debe seguir un conjunto de pasos que, han de garantizar un sustrato óptimo en términos de distribución de cantidades y proporciones de los constituyentes, adecuada consistencia y nivel de pH, acorde con el proceso implementado, todo esto en condiciones de asepsia que impida posibles procesos de contaminación accidental del cultivo. A continuación, se describen cada uno de los pasos.</w:t>
            </w:r>
          </w:p>
        </w:tc>
      </w:tr>
      <w:tr w:rsidR="00031631" w14:paraId="6898A8D5" w14:textId="77777777">
        <w:trPr>
          <w:trHeight w:val="420"/>
        </w:trPr>
        <w:tc>
          <w:tcPr>
            <w:tcW w:w="2400" w:type="dxa"/>
            <w:shd w:val="clear" w:color="auto" w:fill="auto"/>
            <w:tcMar>
              <w:top w:w="100" w:type="dxa"/>
              <w:left w:w="100" w:type="dxa"/>
              <w:bottom w:w="100" w:type="dxa"/>
              <w:right w:w="100" w:type="dxa"/>
            </w:tcMar>
          </w:tcPr>
          <w:p w14:paraId="00000140" w14:textId="77777777" w:rsidR="00031631" w:rsidRDefault="00000000">
            <w:pPr>
              <w:widowControl w:val="0"/>
              <w:jc w:val="both"/>
            </w:pPr>
            <w:r>
              <w:lastRenderedPageBreak/>
              <w:t>Paso 1.</w:t>
            </w:r>
          </w:p>
        </w:tc>
        <w:tc>
          <w:tcPr>
            <w:tcW w:w="7995" w:type="dxa"/>
            <w:shd w:val="clear" w:color="auto" w:fill="auto"/>
            <w:tcMar>
              <w:top w:w="100" w:type="dxa"/>
              <w:left w:w="100" w:type="dxa"/>
              <w:bottom w:w="100" w:type="dxa"/>
              <w:right w:w="100" w:type="dxa"/>
            </w:tcMar>
          </w:tcPr>
          <w:p w14:paraId="00000141" w14:textId="77777777" w:rsidR="00031631" w:rsidRDefault="00000000">
            <w:pPr>
              <w:jc w:val="both"/>
            </w:pPr>
            <w:r>
              <w:t>Adición de componentes.</w:t>
            </w:r>
          </w:p>
          <w:p w14:paraId="00000142" w14:textId="77777777" w:rsidR="00031631" w:rsidRDefault="00000000">
            <w:pPr>
              <w:jc w:val="both"/>
            </w:pPr>
            <w:r>
              <w:t xml:space="preserve">En el caso del primer paso, asociado a la adición de componentes, se debe diluir azúcar, </w:t>
            </w:r>
            <w:proofErr w:type="spellStart"/>
            <w:r>
              <w:t>mioinositol</w:t>
            </w:r>
            <w:proofErr w:type="spellEnd"/>
            <w:r>
              <w:t xml:space="preserve">, tiamina y reguladores de crecimiento. Las proporciones que se manejan de forma estandarizada corresponde a 0,5 litros de agua por cada (1) litro de medio de cultivo para diluir estos componentes, posteriormente, se aumenta la cantidad de agua hasta los 0,9 litros después de la adición de los componentes anteriormente señalados; la forma apropiada en la cual debe realizarse este </w:t>
            </w:r>
            <w:proofErr w:type="gramStart"/>
            <w:r>
              <w:t>proceso,</w:t>
            </w:r>
            <w:proofErr w:type="gramEnd"/>
            <w:r>
              <w:t xml:space="preserve"> es utilizando barra magnética en plato giratorio, en aras de lograr la dilución homogénea de la totalidad de los componentes.</w:t>
            </w:r>
          </w:p>
        </w:tc>
        <w:tc>
          <w:tcPr>
            <w:tcW w:w="3630" w:type="dxa"/>
            <w:shd w:val="clear" w:color="auto" w:fill="auto"/>
            <w:tcMar>
              <w:top w:w="100" w:type="dxa"/>
              <w:left w:w="100" w:type="dxa"/>
              <w:bottom w:w="100" w:type="dxa"/>
              <w:right w:w="100" w:type="dxa"/>
            </w:tcMar>
          </w:tcPr>
          <w:p w14:paraId="00000143" w14:textId="77777777" w:rsidR="00031631" w:rsidRDefault="00000000">
            <w:pPr>
              <w:widowControl w:val="0"/>
              <w:jc w:val="both"/>
            </w:pPr>
            <w:r>
              <w:rPr>
                <w:noProof/>
              </w:rPr>
              <w:drawing>
                <wp:inline distT="114300" distB="114300" distL="114300" distR="114300" wp14:anchorId="6F74A28F" wp14:editId="688D3857">
                  <wp:extent cx="2171700" cy="3263900"/>
                  <wp:effectExtent l="0" t="0" r="0" b="0"/>
                  <wp:docPr id="37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5"/>
                          <a:srcRect/>
                          <a:stretch>
                            <a:fillRect/>
                          </a:stretch>
                        </pic:blipFill>
                        <pic:spPr>
                          <a:xfrm>
                            <a:off x="0" y="0"/>
                            <a:ext cx="2171700" cy="3263900"/>
                          </a:xfrm>
                          <a:prstGeom prst="rect">
                            <a:avLst/>
                          </a:prstGeom>
                          <a:ln/>
                        </pic:spPr>
                      </pic:pic>
                    </a:graphicData>
                  </a:graphic>
                </wp:inline>
              </w:drawing>
            </w:r>
          </w:p>
          <w:p w14:paraId="00000144" w14:textId="77777777" w:rsidR="00031631" w:rsidRDefault="00000000">
            <w:pPr>
              <w:widowControl w:val="0"/>
              <w:jc w:val="both"/>
            </w:pPr>
            <w:r>
              <w:t xml:space="preserve">Imagen: </w:t>
            </w:r>
            <w:r>
              <w:rPr>
                <w:rFonts w:ascii="Roboto" w:eastAsia="Roboto" w:hAnsi="Roboto" w:cs="Roboto"/>
                <w:highlight w:val="white"/>
              </w:rPr>
              <w:t>222116_i15</w:t>
            </w:r>
            <w:r>
              <w:rPr>
                <w:rFonts w:ascii="Roboto" w:eastAsia="Roboto" w:hAnsi="Roboto" w:cs="Roboto"/>
              </w:rPr>
              <w:t>.</w:t>
            </w:r>
          </w:p>
        </w:tc>
      </w:tr>
      <w:tr w:rsidR="00031631" w14:paraId="4391E160" w14:textId="77777777">
        <w:trPr>
          <w:trHeight w:val="420"/>
        </w:trPr>
        <w:tc>
          <w:tcPr>
            <w:tcW w:w="2400" w:type="dxa"/>
            <w:shd w:val="clear" w:color="auto" w:fill="auto"/>
            <w:tcMar>
              <w:top w:w="100" w:type="dxa"/>
              <w:left w:w="100" w:type="dxa"/>
              <w:bottom w:w="100" w:type="dxa"/>
              <w:right w:w="100" w:type="dxa"/>
            </w:tcMar>
          </w:tcPr>
          <w:p w14:paraId="00000145" w14:textId="77777777" w:rsidR="00031631" w:rsidRDefault="00000000">
            <w:pPr>
              <w:widowControl w:val="0"/>
              <w:jc w:val="both"/>
            </w:pPr>
            <w:r>
              <w:t>Paso 2.</w:t>
            </w:r>
          </w:p>
        </w:tc>
        <w:tc>
          <w:tcPr>
            <w:tcW w:w="7995" w:type="dxa"/>
            <w:shd w:val="clear" w:color="auto" w:fill="auto"/>
            <w:tcMar>
              <w:top w:w="100" w:type="dxa"/>
              <w:left w:w="100" w:type="dxa"/>
              <w:bottom w:w="100" w:type="dxa"/>
              <w:right w:w="100" w:type="dxa"/>
            </w:tcMar>
          </w:tcPr>
          <w:p w14:paraId="00000146" w14:textId="77777777" w:rsidR="00031631" w:rsidRDefault="00000000">
            <w:pPr>
              <w:jc w:val="both"/>
            </w:pPr>
            <w:r>
              <w:t>Ajuste de pH.</w:t>
            </w:r>
          </w:p>
          <w:p w14:paraId="00000147" w14:textId="77777777" w:rsidR="00031631" w:rsidRDefault="00000000">
            <w:pPr>
              <w:jc w:val="both"/>
            </w:pPr>
            <w:r>
              <w:t xml:space="preserve">El ajuste de </w:t>
            </w:r>
            <w:proofErr w:type="gramStart"/>
            <w:r>
              <w:t>pH,</w:t>
            </w:r>
            <w:proofErr w:type="gramEnd"/>
            <w:r>
              <w:t xml:space="preserve"> permite lograr una solubilidad apropiada de sales en el medio, así como para otros aspectos de notable relevancia, como lo son la dureza y la asimilación de los reguladores de crecimiento; debe ser llevado cabo medición del pH, previo a la esterilización del medio; dicha medición tiene que ubicarse en un rango entre 4,5 y 6,0, propendiendo por un grado medio de 5,7. </w:t>
            </w:r>
          </w:p>
        </w:tc>
        <w:tc>
          <w:tcPr>
            <w:tcW w:w="3630" w:type="dxa"/>
            <w:shd w:val="clear" w:color="auto" w:fill="auto"/>
            <w:tcMar>
              <w:top w:w="100" w:type="dxa"/>
              <w:left w:w="100" w:type="dxa"/>
              <w:bottom w:w="100" w:type="dxa"/>
              <w:right w:w="100" w:type="dxa"/>
            </w:tcMar>
          </w:tcPr>
          <w:p w14:paraId="00000148" w14:textId="77777777" w:rsidR="00031631" w:rsidRDefault="00000000">
            <w:pPr>
              <w:jc w:val="both"/>
            </w:pPr>
            <w:r>
              <w:rPr>
                <w:noProof/>
              </w:rPr>
              <w:drawing>
                <wp:inline distT="0" distB="0" distL="0" distR="0" wp14:anchorId="0CB74D22" wp14:editId="6F16B790">
                  <wp:extent cx="2138421" cy="1114230"/>
                  <wp:effectExtent l="0" t="0" r="0" b="0"/>
                  <wp:docPr id="375" name="image89.jpg" descr="ph marihuana"/>
                  <wp:cNvGraphicFramePr/>
                  <a:graphic xmlns:a="http://schemas.openxmlformats.org/drawingml/2006/main">
                    <a:graphicData uri="http://schemas.openxmlformats.org/drawingml/2006/picture">
                      <pic:pic xmlns:pic="http://schemas.openxmlformats.org/drawingml/2006/picture">
                        <pic:nvPicPr>
                          <pic:cNvPr id="0" name="image89.jpg" descr="ph marihuana"/>
                          <pic:cNvPicPr preferRelativeResize="0"/>
                        </pic:nvPicPr>
                        <pic:blipFill>
                          <a:blip r:embed="rId26"/>
                          <a:srcRect/>
                          <a:stretch>
                            <a:fillRect/>
                          </a:stretch>
                        </pic:blipFill>
                        <pic:spPr>
                          <a:xfrm>
                            <a:off x="0" y="0"/>
                            <a:ext cx="2138421" cy="1114230"/>
                          </a:xfrm>
                          <a:prstGeom prst="rect">
                            <a:avLst/>
                          </a:prstGeom>
                          <a:ln/>
                        </pic:spPr>
                      </pic:pic>
                    </a:graphicData>
                  </a:graphic>
                </wp:inline>
              </w:drawing>
            </w:r>
          </w:p>
          <w:p w14:paraId="00000149" w14:textId="77777777" w:rsidR="00031631" w:rsidRDefault="00000000">
            <w:pPr>
              <w:widowControl w:val="0"/>
              <w:jc w:val="both"/>
            </w:pPr>
            <w:r>
              <w:t>Imagen:</w:t>
            </w:r>
            <w:r>
              <w:rPr>
                <w:b/>
              </w:rPr>
              <w:t xml:space="preserve"> </w:t>
            </w:r>
            <w:r>
              <w:t xml:space="preserve"> </w:t>
            </w:r>
            <w:r>
              <w:rPr>
                <w:rFonts w:ascii="Roboto" w:eastAsia="Roboto" w:hAnsi="Roboto" w:cs="Roboto"/>
                <w:highlight w:val="white"/>
              </w:rPr>
              <w:t>222116_i16</w:t>
            </w:r>
            <w:r>
              <w:rPr>
                <w:rFonts w:ascii="Roboto" w:eastAsia="Roboto" w:hAnsi="Roboto" w:cs="Roboto"/>
              </w:rPr>
              <w:t>.</w:t>
            </w:r>
          </w:p>
        </w:tc>
      </w:tr>
      <w:tr w:rsidR="00031631" w14:paraId="4E7FEC3A" w14:textId="77777777">
        <w:trPr>
          <w:trHeight w:val="420"/>
        </w:trPr>
        <w:tc>
          <w:tcPr>
            <w:tcW w:w="2400" w:type="dxa"/>
            <w:shd w:val="clear" w:color="auto" w:fill="auto"/>
            <w:tcMar>
              <w:top w:w="100" w:type="dxa"/>
              <w:left w:w="100" w:type="dxa"/>
              <w:bottom w:w="100" w:type="dxa"/>
              <w:right w:w="100" w:type="dxa"/>
            </w:tcMar>
          </w:tcPr>
          <w:p w14:paraId="0000014A" w14:textId="77777777" w:rsidR="00031631" w:rsidRDefault="00000000">
            <w:pPr>
              <w:widowControl w:val="0"/>
              <w:jc w:val="both"/>
            </w:pPr>
            <w:r>
              <w:lastRenderedPageBreak/>
              <w:t>Paso 3.</w:t>
            </w:r>
          </w:p>
        </w:tc>
        <w:tc>
          <w:tcPr>
            <w:tcW w:w="7995" w:type="dxa"/>
            <w:shd w:val="clear" w:color="auto" w:fill="auto"/>
            <w:tcMar>
              <w:top w:w="100" w:type="dxa"/>
              <w:left w:w="100" w:type="dxa"/>
              <w:bottom w:w="100" w:type="dxa"/>
              <w:right w:w="100" w:type="dxa"/>
            </w:tcMar>
          </w:tcPr>
          <w:p w14:paraId="0000014B" w14:textId="77777777" w:rsidR="00031631" w:rsidRDefault="00000000">
            <w:pPr>
              <w:jc w:val="both"/>
            </w:pPr>
            <w:r>
              <w:t xml:space="preserve">Adición del agar. </w:t>
            </w:r>
          </w:p>
          <w:p w14:paraId="0000014C" w14:textId="77777777" w:rsidR="00031631" w:rsidRDefault="00000000">
            <w:pPr>
              <w:jc w:val="both"/>
            </w:pPr>
            <w:r>
              <w:t xml:space="preserve">La adición del agar proporciona estructura física de contacto al tejido (en el caso de medios que impliquen consistencia semisólida); es importante mencionar que la adición del agar debe suceder de forma posterior a la medición del pH, pues una posible adición previa a la </w:t>
            </w:r>
            <w:proofErr w:type="gramStart"/>
            <w:r>
              <w:t>medición,</w:t>
            </w:r>
            <w:proofErr w:type="gramEnd"/>
            <w:r>
              <w:t xml:space="preserve"> podría afectar el instrumento de medición (potenciómetro) hasta averiarlo.</w:t>
            </w:r>
          </w:p>
          <w:p w14:paraId="0000014D" w14:textId="77777777" w:rsidR="00031631" w:rsidRDefault="00031631">
            <w:pPr>
              <w:widowControl w:val="0"/>
              <w:jc w:val="both"/>
            </w:pPr>
          </w:p>
        </w:tc>
        <w:tc>
          <w:tcPr>
            <w:tcW w:w="3630" w:type="dxa"/>
            <w:shd w:val="clear" w:color="auto" w:fill="auto"/>
            <w:tcMar>
              <w:top w:w="100" w:type="dxa"/>
              <w:left w:w="100" w:type="dxa"/>
              <w:bottom w:w="100" w:type="dxa"/>
              <w:right w:w="100" w:type="dxa"/>
            </w:tcMar>
          </w:tcPr>
          <w:p w14:paraId="0000014E" w14:textId="77777777" w:rsidR="00031631" w:rsidRDefault="00000000">
            <w:pPr>
              <w:widowControl w:val="0"/>
              <w:jc w:val="both"/>
            </w:pPr>
            <w:r>
              <w:rPr>
                <w:noProof/>
              </w:rPr>
              <w:drawing>
                <wp:inline distT="114300" distB="114300" distL="114300" distR="114300" wp14:anchorId="558D0194" wp14:editId="1D8264C2">
                  <wp:extent cx="2171700" cy="1447800"/>
                  <wp:effectExtent l="0" t="0" r="0" b="0"/>
                  <wp:docPr id="37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7"/>
                          <a:srcRect/>
                          <a:stretch>
                            <a:fillRect/>
                          </a:stretch>
                        </pic:blipFill>
                        <pic:spPr>
                          <a:xfrm>
                            <a:off x="0" y="0"/>
                            <a:ext cx="2171700" cy="1447800"/>
                          </a:xfrm>
                          <a:prstGeom prst="rect">
                            <a:avLst/>
                          </a:prstGeom>
                          <a:ln/>
                        </pic:spPr>
                      </pic:pic>
                    </a:graphicData>
                  </a:graphic>
                </wp:inline>
              </w:drawing>
            </w:r>
          </w:p>
          <w:p w14:paraId="0000014F" w14:textId="77777777" w:rsidR="00031631" w:rsidRDefault="00000000">
            <w:pPr>
              <w:widowControl w:val="0"/>
              <w:jc w:val="both"/>
            </w:pPr>
            <w:r>
              <w:t>Imagen:</w:t>
            </w:r>
            <w:r>
              <w:rPr>
                <w:b/>
              </w:rPr>
              <w:t xml:space="preserve"> </w:t>
            </w:r>
            <w:r>
              <w:t xml:space="preserve"> </w:t>
            </w:r>
            <w:r>
              <w:rPr>
                <w:rFonts w:ascii="Roboto" w:eastAsia="Roboto" w:hAnsi="Roboto" w:cs="Roboto"/>
                <w:highlight w:val="white"/>
              </w:rPr>
              <w:t>222116_i17</w:t>
            </w:r>
            <w:r>
              <w:rPr>
                <w:rFonts w:ascii="Roboto" w:eastAsia="Roboto" w:hAnsi="Roboto" w:cs="Roboto"/>
              </w:rPr>
              <w:t>.</w:t>
            </w:r>
          </w:p>
        </w:tc>
      </w:tr>
      <w:tr w:rsidR="00031631" w14:paraId="45905FAE" w14:textId="77777777">
        <w:trPr>
          <w:trHeight w:val="420"/>
        </w:trPr>
        <w:tc>
          <w:tcPr>
            <w:tcW w:w="2400" w:type="dxa"/>
            <w:shd w:val="clear" w:color="auto" w:fill="auto"/>
            <w:tcMar>
              <w:top w:w="100" w:type="dxa"/>
              <w:left w:w="100" w:type="dxa"/>
              <w:bottom w:w="100" w:type="dxa"/>
              <w:right w:w="100" w:type="dxa"/>
            </w:tcMar>
          </w:tcPr>
          <w:p w14:paraId="00000150" w14:textId="77777777" w:rsidR="00031631" w:rsidRDefault="00000000">
            <w:pPr>
              <w:widowControl w:val="0"/>
              <w:jc w:val="both"/>
            </w:pPr>
            <w:r>
              <w:t>Paso 4.</w:t>
            </w:r>
          </w:p>
        </w:tc>
        <w:tc>
          <w:tcPr>
            <w:tcW w:w="7995" w:type="dxa"/>
            <w:shd w:val="clear" w:color="auto" w:fill="auto"/>
            <w:tcMar>
              <w:top w:w="100" w:type="dxa"/>
              <w:left w:w="100" w:type="dxa"/>
              <w:bottom w:w="100" w:type="dxa"/>
              <w:right w:w="100" w:type="dxa"/>
            </w:tcMar>
          </w:tcPr>
          <w:p w14:paraId="00000151" w14:textId="77777777" w:rsidR="00031631" w:rsidRDefault="00000000">
            <w:pPr>
              <w:jc w:val="both"/>
            </w:pPr>
            <w:r>
              <w:t>Esterilización.</w:t>
            </w:r>
          </w:p>
          <w:p w14:paraId="00000152" w14:textId="77777777" w:rsidR="00031631" w:rsidRDefault="00000000">
            <w:pPr>
              <w:jc w:val="both"/>
            </w:pPr>
            <w:r>
              <w:t>En cuanto a la esterilización, esta sucede en un Autoclave, bajo una presión de 1,05 kg/cm</w:t>
            </w:r>
            <w:r>
              <w:rPr>
                <w:vertAlign w:val="superscript"/>
              </w:rPr>
              <w:t xml:space="preserve">2 </w:t>
            </w:r>
            <w:r>
              <w:t>y a una temperatura de 121°C, siendo el tiempo de sometimiento a dichas condiciones relativo al volumen de medio trabajado; la tabla 1 presenta una relación de dichas variables. En compuestos sensibles al calor, se puede esterilizar mediante filtración (exclusiva para medios líquidos), que implica un proceso de filtración por membranas con poros de 0,22 µm; el objetivo con este proceso de tamizado es eliminar la posible presencia de microorganismos como bacterias, hongos y virus.</w:t>
            </w:r>
          </w:p>
          <w:p w14:paraId="00000153" w14:textId="77777777" w:rsidR="00031631" w:rsidRDefault="00031631">
            <w:pPr>
              <w:jc w:val="both"/>
            </w:pPr>
          </w:p>
          <w:p w14:paraId="00000154" w14:textId="77777777" w:rsidR="00031631" w:rsidRDefault="00031631">
            <w:pPr>
              <w:widowControl w:val="0"/>
              <w:jc w:val="both"/>
            </w:pPr>
          </w:p>
        </w:tc>
        <w:tc>
          <w:tcPr>
            <w:tcW w:w="3630" w:type="dxa"/>
            <w:shd w:val="clear" w:color="auto" w:fill="auto"/>
            <w:tcMar>
              <w:top w:w="100" w:type="dxa"/>
              <w:left w:w="100" w:type="dxa"/>
              <w:bottom w:w="100" w:type="dxa"/>
              <w:right w:w="100" w:type="dxa"/>
            </w:tcMar>
          </w:tcPr>
          <w:p w14:paraId="00000155" w14:textId="77777777" w:rsidR="00031631" w:rsidRDefault="00000000">
            <w:pPr>
              <w:jc w:val="both"/>
            </w:pPr>
            <w:sdt>
              <w:sdtPr>
                <w:tag w:val="goog_rdk_1"/>
                <w:id w:val="959224163"/>
              </w:sdtPr>
              <w:sdtContent>
                <w:commentRangeStart w:id="11"/>
              </w:sdtContent>
            </w:sdt>
            <w:r>
              <w:rPr>
                <w:noProof/>
              </w:rPr>
              <w:drawing>
                <wp:inline distT="114300" distB="114300" distL="114300" distR="114300" wp14:anchorId="2E601FB9" wp14:editId="38ADCD5B">
                  <wp:extent cx="2171700" cy="1574800"/>
                  <wp:effectExtent l="0" t="0" r="0" b="0"/>
                  <wp:docPr id="3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8"/>
                          <a:srcRect/>
                          <a:stretch>
                            <a:fillRect/>
                          </a:stretch>
                        </pic:blipFill>
                        <pic:spPr>
                          <a:xfrm>
                            <a:off x="0" y="0"/>
                            <a:ext cx="2171700" cy="1574800"/>
                          </a:xfrm>
                          <a:prstGeom prst="rect">
                            <a:avLst/>
                          </a:prstGeom>
                          <a:ln/>
                        </pic:spPr>
                      </pic:pic>
                    </a:graphicData>
                  </a:graphic>
                </wp:inline>
              </w:drawing>
            </w:r>
            <w:commentRangeEnd w:id="11"/>
            <w:r>
              <w:commentReference w:id="11"/>
            </w:r>
          </w:p>
          <w:p w14:paraId="00000156" w14:textId="77777777" w:rsidR="00031631" w:rsidRDefault="00000000">
            <w:pPr>
              <w:widowControl w:val="0"/>
              <w:jc w:val="both"/>
            </w:pPr>
            <w:r>
              <w:t>Imagen:</w:t>
            </w:r>
            <w:r>
              <w:rPr>
                <w:b/>
              </w:rPr>
              <w:t xml:space="preserve"> </w:t>
            </w:r>
            <w:r>
              <w:t xml:space="preserve"> </w:t>
            </w:r>
            <w:r>
              <w:rPr>
                <w:rFonts w:ascii="Roboto" w:eastAsia="Roboto" w:hAnsi="Roboto" w:cs="Roboto"/>
                <w:highlight w:val="white"/>
              </w:rPr>
              <w:t>222116_i18</w:t>
            </w:r>
            <w:r>
              <w:rPr>
                <w:rFonts w:ascii="Roboto" w:eastAsia="Roboto" w:hAnsi="Roboto" w:cs="Roboto"/>
              </w:rPr>
              <w:t>.</w:t>
            </w:r>
          </w:p>
        </w:tc>
      </w:tr>
      <w:tr w:rsidR="00031631" w14:paraId="4EB37C56" w14:textId="77777777">
        <w:trPr>
          <w:trHeight w:val="420"/>
        </w:trPr>
        <w:tc>
          <w:tcPr>
            <w:tcW w:w="2400" w:type="dxa"/>
            <w:shd w:val="clear" w:color="auto" w:fill="auto"/>
            <w:tcMar>
              <w:top w:w="100" w:type="dxa"/>
              <w:left w:w="100" w:type="dxa"/>
              <w:bottom w:w="100" w:type="dxa"/>
              <w:right w:w="100" w:type="dxa"/>
            </w:tcMar>
          </w:tcPr>
          <w:p w14:paraId="00000157" w14:textId="77777777" w:rsidR="00031631" w:rsidRDefault="00000000">
            <w:pPr>
              <w:widowControl w:val="0"/>
              <w:jc w:val="both"/>
            </w:pPr>
            <w:r>
              <w:lastRenderedPageBreak/>
              <w:t>Paso 5.</w:t>
            </w:r>
          </w:p>
        </w:tc>
        <w:tc>
          <w:tcPr>
            <w:tcW w:w="7995" w:type="dxa"/>
            <w:shd w:val="clear" w:color="auto" w:fill="auto"/>
            <w:tcMar>
              <w:top w:w="100" w:type="dxa"/>
              <w:left w:w="100" w:type="dxa"/>
              <w:bottom w:w="100" w:type="dxa"/>
              <w:right w:w="100" w:type="dxa"/>
            </w:tcMar>
          </w:tcPr>
          <w:p w14:paraId="00000158" w14:textId="77777777" w:rsidR="00031631" w:rsidRDefault="00000000">
            <w:pPr>
              <w:jc w:val="both"/>
            </w:pPr>
            <w:r>
              <w:t>Distribución.</w:t>
            </w:r>
          </w:p>
          <w:p w14:paraId="00000159" w14:textId="77777777" w:rsidR="00031631" w:rsidRDefault="00000000">
            <w:pPr>
              <w:jc w:val="both"/>
            </w:pPr>
            <w:r>
              <w:t>Finalmente, el último paso a considerar es la distribución, que puede ser realizado de forma previa o posterior a la esterilización del medio y, se encuentra definida por las características físicas del mismo y el material de los recipientes potencialmente utilizables; los recipientes plásticos, no soportan el sometimiento a condiciones de alta temperatura de la esterilización, razón por la cual, la distribución se realiza después de dicho proceso. Por otro lado, cuando se utilizan recipientes de vidrio, la distribución puede realizarse antes de la esterilización.</w:t>
            </w:r>
          </w:p>
          <w:p w14:paraId="0000015A" w14:textId="77777777" w:rsidR="00031631" w:rsidRDefault="00031631">
            <w:pPr>
              <w:widowControl w:val="0"/>
              <w:jc w:val="both"/>
            </w:pPr>
          </w:p>
        </w:tc>
        <w:tc>
          <w:tcPr>
            <w:tcW w:w="3630" w:type="dxa"/>
            <w:shd w:val="clear" w:color="auto" w:fill="auto"/>
            <w:tcMar>
              <w:top w:w="100" w:type="dxa"/>
              <w:left w:w="100" w:type="dxa"/>
              <w:bottom w:w="100" w:type="dxa"/>
              <w:right w:w="100" w:type="dxa"/>
            </w:tcMar>
          </w:tcPr>
          <w:p w14:paraId="0000015B" w14:textId="77777777" w:rsidR="00031631" w:rsidRDefault="00000000">
            <w:pPr>
              <w:jc w:val="both"/>
            </w:pPr>
            <w:r>
              <w:rPr>
                <w:noProof/>
              </w:rPr>
              <w:drawing>
                <wp:inline distT="0" distB="0" distL="0" distR="0" wp14:anchorId="7EABEB08" wp14:editId="24647CFB">
                  <wp:extent cx="1809750" cy="1917700"/>
                  <wp:effectExtent l="0" t="0" r="0" b="0"/>
                  <wp:docPr id="378" name="image92.jpg" descr="Erlenmeyer 2000 mL borosilicato 3.3 VIDRIO ALEMÁN - Grupo Didacta"/>
                  <wp:cNvGraphicFramePr/>
                  <a:graphic xmlns:a="http://schemas.openxmlformats.org/drawingml/2006/main">
                    <a:graphicData uri="http://schemas.openxmlformats.org/drawingml/2006/picture">
                      <pic:pic xmlns:pic="http://schemas.openxmlformats.org/drawingml/2006/picture">
                        <pic:nvPicPr>
                          <pic:cNvPr id="0" name="image92.jpg" descr="Erlenmeyer 2000 mL borosilicato 3.3 VIDRIO ALEMÁN - Grupo Didacta"/>
                          <pic:cNvPicPr preferRelativeResize="0"/>
                        </pic:nvPicPr>
                        <pic:blipFill>
                          <a:blip r:embed="rId29"/>
                          <a:srcRect/>
                          <a:stretch>
                            <a:fillRect/>
                          </a:stretch>
                        </pic:blipFill>
                        <pic:spPr>
                          <a:xfrm>
                            <a:off x="0" y="0"/>
                            <a:ext cx="1809750" cy="1917700"/>
                          </a:xfrm>
                          <a:prstGeom prst="rect">
                            <a:avLst/>
                          </a:prstGeom>
                          <a:ln/>
                        </pic:spPr>
                      </pic:pic>
                    </a:graphicData>
                  </a:graphic>
                </wp:inline>
              </w:drawing>
            </w:r>
          </w:p>
          <w:p w14:paraId="0000015C" w14:textId="77777777" w:rsidR="00031631" w:rsidRDefault="00000000">
            <w:pPr>
              <w:widowControl w:val="0"/>
              <w:jc w:val="both"/>
            </w:pPr>
            <w:r>
              <w:t>Imagen:</w:t>
            </w:r>
            <w:r>
              <w:rPr>
                <w:b/>
              </w:rPr>
              <w:t xml:space="preserve"> </w:t>
            </w:r>
            <w:r>
              <w:t xml:space="preserve"> </w:t>
            </w:r>
            <w:r>
              <w:rPr>
                <w:rFonts w:ascii="Roboto" w:eastAsia="Roboto" w:hAnsi="Roboto" w:cs="Roboto"/>
                <w:highlight w:val="white"/>
              </w:rPr>
              <w:t>222116_i19</w:t>
            </w:r>
            <w:r>
              <w:rPr>
                <w:rFonts w:ascii="Roboto" w:eastAsia="Roboto" w:hAnsi="Roboto" w:cs="Roboto"/>
              </w:rPr>
              <w:t>.</w:t>
            </w:r>
          </w:p>
        </w:tc>
      </w:tr>
    </w:tbl>
    <w:p w14:paraId="0000015D" w14:textId="77777777" w:rsidR="00031631" w:rsidRDefault="00000000">
      <w:pPr>
        <w:spacing w:line="240" w:lineRule="auto"/>
        <w:jc w:val="both"/>
      </w:pPr>
      <w:r>
        <w:tab/>
      </w:r>
    </w:p>
    <w:p w14:paraId="0000015E" w14:textId="77777777" w:rsidR="00031631" w:rsidRDefault="00031631">
      <w:pPr>
        <w:pBdr>
          <w:top w:val="nil"/>
          <w:left w:val="nil"/>
          <w:bottom w:val="nil"/>
          <w:right w:val="nil"/>
          <w:between w:val="nil"/>
        </w:pBdr>
        <w:spacing w:line="240" w:lineRule="auto"/>
        <w:jc w:val="both"/>
      </w:pPr>
    </w:p>
    <w:p w14:paraId="0000015F" w14:textId="77777777" w:rsidR="00031631" w:rsidRDefault="00031631">
      <w:pPr>
        <w:pBdr>
          <w:top w:val="nil"/>
          <w:left w:val="nil"/>
          <w:bottom w:val="nil"/>
          <w:right w:val="nil"/>
          <w:between w:val="nil"/>
        </w:pBdr>
        <w:spacing w:line="240" w:lineRule="auto"/>
        <w:jc w:val="both"/>
      </w:pPr>
    </w:p>
    <w:p w14:paraId="00000160" w14:textId="77777777" w:rsidR="00031631" w:rsidRDefault="00031631">
      <w:pPr>
        <w:pBdr>
          <w:top w:val="nil"/>
          <w:left w:val="nil"/>
          <w:bottom w:val="nil"/>
          <w:right w:val="nil"/>
          <w:between w:val="nil"/>
        </w:pBdr>
        <w:spacing w:line="240" w:lineRule="auto"/>
        <w:jc w:val="both"/>
      </w:pPr>
    </w:p>
    <w:p w14:paraId="00000161" w14:textId="77777777" w:rsidR="00031631" w:rsidRDefault="00000000">
      <w:pPr>
        <w:numPr>
          <w:ilvl w:val="1"/>
          <w:numId w:val="1"/>
        </w:numPr>
        <w:pBdr>
          <w:top w:val="nil"/>
          <w:left w:val="nil"/>
          <w:bottom w:val="nil"/>
          <w:right w:val="nil"/>
          <w:between w:val="nil"/>
        </w:pBdr>
        <w:spacing w:line="240" w:lineRule="auto"/>
        <w:ind w:left="0" w:firstLine="0"/>
        <w:jc w:val="both"/>
      </w:pPr>
      <w:r>
        <w:t>Métodos de propagación.</w:t>
      </w:r>
    </w:p>
    <w:p w14:paraId="00000162" w14:textId="77777777" w:rsidR="00031631" w:rsidRDefault="00031631">
      <w:pPr>
        <w:spacing w:line="240" w:lineRule="auto"/>
        <w:jc w:val="both"/>
      </w:pPr>
    </w:p>
    <w:p w14:paraId="00000163" w14:textId="77777777" w:rsidR="00031631" w:rsidRDefault="00031631">
      <w:pPr>
        <w:spacing w:line="240" w:lineRule="auto"/>
        <w:jc w:val="both"/>
      </w:pPr>
    </w:p>
    <w:tbl>
      <w:tblPr>
        <w:tblStyle w:val="afffffff0"/>
        <w:tblW w:w="14100"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00"/>
      </w:tblGrid>
      <w:tr w:rsidR="00031631" w14:paraId="56B5DF2F" w14:textId="77777777">
        <w:trPr>
          <w:trHeight w:val="444"/>
        </w:trPr>
        <w:tc>
          <w:tcPr>
            <w:tcW w:w="14100" w:type="dxa"/>
            <w:shd w:val="clear" w:color="auto" w:fill="D9D9D9"/>
          </w:tcPr>
          <w:p w14:paraId="00000164" w14:textId="77777777" w:rsidR="00031631" w:rsidRDefault="00000000">
            <w:pPr>
              <w:keepNext/>
              <w:keepLines/>
              <w:pBdr>
                <w:top w:val="nil"/>
                <w:left w:val="nil"/>
                <w:bottom w:val="nil"/>
                <w:right w:val="nil"/>
                <w:between w:val="nil"/>
              </w:pBdr>
              <w:spacing w:line="276" w:lineRule="auto"/>
              <w:jc w:val="center"/>
              <w:rPr>
                <w:color w:val="000000"/>
              </w:rPr>
            </w:pPr>
            <w:bookmarkStart w:id="12" w:name="_heading=h.17dp8vu" w:colFirst="0" w:colLast="0"/>
            <w:bookmarkEnd w:id="12"/>
            <w:r>
              <w:rPr>
                <w:color w:val="000000"/>
              </w:rPr>
              <w:t>Cuadro de texto con imagen.</w:t>
            </w:r>
          </w:p>
        </w:tc>
      </w:tr>
      <w:tr w:rsidR="00031631" w14:paraId="1A3FF627" w14:textId="77777777">
        <w:tc>
          <w:tcPr>
            <w:tcW w:w="14100" w:type="dxa"/>
          </w:tcPr>
          <w:p w14:paraId="00000165" w14:textId="77777777" w:rsidR="00031631" w:rsidRDefault="00000000">
            <w:pPr>
              <w:jc w:val="both"/>
            </w:pPr>
            <w:r>
              <w:t>Una vez determinados los materiales y los sustratos de propagación, se procede a la determinación de métodos de micropropagación más pertinentes para el proceso que se pretende desarrollar, partiendo del reconocimiento de la necesidad de cumplimiento estricto de los diferentes requerimientos de laboratorio para el logro del objetivo; entre estas exigencias, se destaca el manejo controlado de las condiciones ambientales, mediante una infraestructura acorde con el cumplimiento de dichas garantías de producción (Vences-Contreras, 2016).</w:t>
            </w:r>
          </w:p>
          <w:p w14:paraId="00000166" w14:textId="77777777" w:rsidR="00031631" w:rsidRDefault="00000000">
            <w:pPr>
              <w:widowControl w:val="0"/>
              <w:jc w:val="both"/>
            </w:pPr>
            <w:r>
              <w:rPr>
                <w:noProof/>
              </w:rPr>
              <w:lastRenderedPageBreak/>
              <w:drawing>
                <wp:inline distT="114300" distB="114300" distL="114300" distR="114300" wp14:anchorId="3E1B7264" wp14:editId="3E002B90">
                  <wp:extent cx="2659380" cy="1838325"/>
                  <wp:effectExtent l="0" t="0" r="0" b="0"/>
                  <wp:docPr id="37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0"/>
                          <a:srcRect r="-12636"/>
                          <a:stretch>
                            <a:fillRect/>
                          </a:stretch>
                        </pic:blipFill>
                        <pic:spPr>
                          <a:xfrm>
                            <a:off x="0" y="0"/>
                            <a:ext cx="2659380" cy="1838325"/>
                          </a:xfrm>
                          <a:prstGeom prst="rect">
                            <a:avLst/>
                          </a:prstGeom>
                          <a:ln/>
                        </pic:spPr>
                      </pic:pic>
                    </a:graphicData>
                  </a:graphic>
                </wp:inline>
              </w:drawing>
            </w:r>
          </w:p>
          <w:p w14:paraId="00000167" w14:textId="77777777" w:rsidR="00031631" w:rsidRDefault="00000000">
            <w:pPr>
              <w:widowControl w:val="0"/>
              <w:jc w:val="both"/>
            </w:pPr>
            <w:r>
              <w:t>Imagen:</w:t>
            </w:r>
            <w:r>
              <w:rPr>
                <w:b/>
              </w:rPr>
              <w:t xml:space="preserve"> </w:t>
            </w:r>
            <w:r>
              <w:rPr>
                <w:rFonts w:ascii="Roboto" w:eastAsia="Roboto" w:hAnsi="Roboto" w:cs="Roboto"/>
                <w:highlight w:val="white"/>
              </w:rPr>
              <w:t>222116_i20</w:t>
            </w:r>
            <w:r>
              <w:rPr>
                <w:rFonts w:ascii="Roboto" w:eastAsia="Roboto" w:hAnsi="Roboto" w:cs="Roboto"/>
              </w:rPr>
              <w:t>.</w:t>
            </w:r>
          </w:p>
        </w:tc>
      </w:tr>
    </w:tbl>
    <w:p w14:paraId="00000168" w14:textId="77777777" w:rsidR="00031631" w:rsidRDefault="00031631">
      <w:pPr>
        <w:spacing w:line="240" w:lineRule="auto"/>
        <w:jc w:val="both"/>
      </w:pPr>
    </w:p>
    <w:p w14:paraId="00000169" w14:textId="77777777" w:rsidR="00031631" w:rsidRDefault="00031631">
      <w:pPr>
        <w:spacing w:line="240" w:lineRule="auto"/>
        <w:jc w:val="both"/>
      </w:pPr>
    </w:p>
    <w:tbl>
      <w:tblPr>
        <w:tblStyle w:val="afffffff1"/>
        <w:tblW w:w="14085" w:type="dxa"/>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6780"/>
        <w:gridCol w:w="4815"/>
      </w:tblGrid>
      <w:tr w:rsidR="00031631" w14:paraId="22D2F51C" w14:textId="77777777">
        <w:trPr>
          <w:trHeight w:val="420"/>
        </w:trPr>
        <w:tc>
          <w:tcPr>
            <w:tcW w:w="2490" w:type="dxa"/>
            <w:shd w:val="clear" w:color="auto" w:fill="D9D9D9"/>
            <w:tcMar>
              <w:top w:w="100" w:type="dxa"/>
              <w:left w:w="100" w:type="dxa"/>
              <w:bottom w:w="100" w:type="dxa"/>
              <w:right w:w="100" w:type="dxa"/>
            </w:tcMar>
          </w:tcPr>
          <w:p w14:paraId="0000016A" w14:textId="77777777" w:rsidR="00031631" w:rsidRDefault="00000000">
            <w:pPr>
              <w:widowControl w:val="0"/>
              <w:jc w:val="both"/>
            </w:pPr>
            <w:r>
              <w:t>Tipo de recurso.</w:t>
            </w:r>
          </w:p>
        </w:tc>
        <w:tc>
          <w:tcPr>
            <w:tcW w:w="11595" w:type="dxa"/>
            <w:gridSpan w:val="2"/>
            <w:shd w:val="clear" w:color="auto" w:fill="D9D9D9"/>
            <w:tcMar>
              <w:top w:w="100" w:type="dxa"/>
              <w:left w:w="100" w:type="dxa"/>
              <w:bottom w:w="100" w:type="dxa"/>
              <w:right w:w="100" w:type="dxa"/>
            </w:tcMar>
          </w:tcPr>
          <w:p w14:paraId="0000016B" w14:textId="77777777" w:rsidR="00031631" w:rsidRDefault="00000000">
            <w:pPr>
              <w:keepNext/>
              <w:keepLines/>
              <w:widowControl w:val="0"/>
              <w:pBdr>
                <w:top w:val="nil"/>
                <w:left w:val="nil"/>
                <w:bottom w:val="nil"/>
                <w:right w:val="nil"/>
                <w:between w:val="nil"/>
              </w:pBdr>
              <w:spacing w:line="276" w:lineRule="auto"/>
              <w:jc w:val="center"/>
              <w:rPr>
                <w:color w:val="000000"/>
              </w:rPr>
            </w:pPr>
            <w:bookmarkStart w:id="13" w:name="_heading=h.3rdcrjn" w:colFirst="0" w:colLast="0"/>
            <w:bookmarkEnd w:id="13"/>
            <w:r>
              <w:rPr>
                <w:color w:val="000000"/>
              </w:rPr>
              <w:t xml:space="preserve">Pestañas o </w:t>
            </w:r>
            <w:proofErr w:type="spellStart"/>
            <w:r>
              <w:rPr>
                <w:i/>
                <w:color w:val="000000"/>
              </w:rPr>
              <w:t>tabs</w:t>
            </w:r>
            <w:proofErr w:type="spellEnd"/>
            <w:r>
              <w:rPr>
                <w:color w:val="000000"/>
              </w:rPr>
              <w:t xml:space="preserve"> horizontales.</w:t>
            </w:r>
          </w:p>
        </w:tc>
      </w:tr>
      <w:tr w:rsidR="00031631" w14:paraId="1211FCD4" w14:textId="77777777">
        <w:trPr>
          <w:trHeight w:val="420"/>
        </w:trPr>
        <w:tc>
          <w:tcPr>
            <w:tcW w:w="2490" w:type="dxa"/>
            <w:shd w:val="clear" w:color="auto" w:fill="auto"/>
            <w:tcMar>
              <w:top w:w="100" w:type="dxa"/>
              <w:left w:w="100" w:type="dxa"/>
              <w:bottom w:w="100" w:type="dxa"/>
              <w:right w:w="100" w:type="dxa"/>
            </w:tcMar>
          </w:tcPr>
          <w:p w14:paraId="0000016D" w14:textId="77777777" w:rsidR="00031631" w:rsidRDefault="00000000">
            <w:pPr>
              <w:widowControl w:val="0"/>
              <w:jc w:val="both"/>
            </w:pPr>
            <w:r>
              <w:t>Introducción.</w:t>
            </w:r>
          </w:p>
        </w:tc>
        <w:tc>
          <w:tcPr>
            <w:tcW w:w="11595" w:type="dxa"/>
            <w:gridSpan w:val="2"/>
            <w:shd w:val="clear" w:color="auto" w:fill="auto"/>
            <w:tcMar>
              <w:top w:w="100" w:type="dxa"/>
              <w:left w:w="100" w:type="dxa"/>
              <w:bottom w:w="100" w:type="dxa"/>
              <w:right w:w="100" w:type="dxa"/>
            </w:tcMar>
          </w:tcPr>
          <w:p w14:paraId="0000016E" w14:textId="77777777" w:rsidR="00031631" w:rsidRDefault="00000000">
            <w:pPr>
              <w:jc w:val="both"/>
            </w:pPr>
            <w:r>
              <w:t xml:space="preserve">En la micropropagación del material vegetal, se reconocen tres métodos aplicables, dependiendo de la especie, variedad y los objetivos de operación, estos son: la micropropagación a partir del cultivo de ex plantes con meristemos </w:t>
            </w:r>
            <w:proofErr w:type="gramStart"/>
            <w:r>
              <w:t>pre existentes</w:t>
            </w:r>
            <w:proofErr w:type="gramEnd"/>
            <w:r>
              <w:t xml:space="preserve">, la organogénesis y la embriogénesis somática. A continuación, se presenta cada uno de estos de forma específica. </w:t>
            </w:r>
          </w:p>
        </w:tc>
      </w:tr>
      <w:tr w:rsidR="00031631" w14:paraId="571D19B2" w14:textId="77777777">
        <w:trPr>
          <w:trHeight w:val="420"/>
        </w:trPr>
        <w:tc>
          <w:tcPr>
            <w:tcW w:w="2490" w:type="dxa"/>
            <w:shd w:val="clear" w:color="auto" w:fill="auto"/>
            <w:tcMar>
              <w:top w:w="100" w:type="dxa"/>
              <w:left w:w="100" w:type="dxa"/>
              <w:bottom w:w="100" w:type="dxa"/>
              <w:right w:w="100" w:type="dxa"/>
            </w:tcMar>
          </w:tcPr>
          <w:p w14:paraId="00000170" w14:textId="77777777" w:rsidR="00031631" w:rsidRDefault="00000000">
            <w:pPr>
              <w:jc w:val="both"/>
              <w:rPr>
                <w:b/>
              </w:rPr>
            </w:pPr>
            <w:r>
              <w:lastRenderedPageBreak/>
              <w:t xml:space="preserve">Micropropagación a partir del cultivo de ex plantes con meristemos </w:t>
            </w:r>
            <w:proofErr w:type="gramStart"/>
            <w:r>
              <w:t>pre existentes</w:t>
            </w:r>
            <w:proofErr w:type="gramEnd"/>
            <w:r>
              <w:t>.</w:t>
            </w:r>
          </w:p>
        </w:tc>
        <w:tc>
          <w:tcPr>
            <w:tcW w:w="6780" w:type="dxa"/>
            <w:shd w:val="clear" w:color="auto" w:fill="auto"/>
            <w:tcMar>
              <w:top w:w="100" w:type="dxa"/>
              <w:left w:w="100" w:type="dxa"/>
              <w:bottom w:w="100" w:type="dxa"/>
              <w:right w:w="100" w:type="dxa"/>
            </w:tcMar>
          </w:tcPr>
          <w:p w14:paraId="00000171" w14:textId="77777777" w:rsidR="00031631" w:rsidRDefault="00000000">
            <w:pPr>
              <w:jc w:val="both"/>
            </w:pPr>
            <w:r>
              <w:t xml:space="preserve">Micropropagar material vegetal desde ex plantes con meristemos preexistentes, es una técnica que permite reproducir tallos nuevos, sea desde meristemos terminales o meristemos axilares, continuando con el proceso de enraizamiento respectivo. La ocurrencia de la micropropagación referenciada sucede por la inducción del crecimiento de las yemas que se encuentran en el ex plante, crecimiento que es la resultante de la supresión de la dominancia apical de este, producto del surgimiento en altas proporciones de proteínas en el sustrato. </w:t>
            </w:r>
          </w:p>
          <w:p w14:paraId="00000172" w14:textId="77777777" w:rsidR="00031631" w:rsidRDefault="00031631">
            <w:pPr>
              <w:jc w:val="both"/>
            </w:pPr>
          </w:p>
          <w:p w14:paraId="00000173" w14:textId="77777777" w:rsidR="00031631" w:rsidRDefault="00000000">
            <w:pPr>
              <w:jc w:val="both"/>
            </w:pPr>
            <w:r>
              <w:t xml:space="preserve">Este tipo de técnica es de mayor utilización para la producción de cultivos </w:t>
            </w:r>
            <w:r>
              <w:rPr>
                <w:i/>
              </w:rPr>
              <w:t>in vitro</w:t>
            </w:r>
            <w:r>
              <w:t xml:space="preserve">, puesto que garantiza un alto potencial de estabilidad genética y notables tasas de efectividad, en la más amplia gama de materiales vegetales objeto de propagación. Los estados que presenta este tipo de micropropagación son acondicionamiento de plantas madre, establecimiento del cultivo estéril </w:t>
            </w:r>
            <w:r>
              <w:rPr>
                <w:i/>
              </w:rPr>
              <w:t>in vitro</w:t>
            </w:r>
            <w:r>
              <w:t xml:space="preserve">, multiplicación del propágulo, enraizamiento y adaptación a condiciones </w:t>
            </w:r>
            <w:r>
              <w:rPr>
                <w:i/>
              </w:rPr>
              <w:t>ex vitro.</w:t>
            </w:r>
          </w:p>
        </w:tc>
        <w:tc>
          <w:tcPr>
            <w:tcW w:w="4815" w:type="dxa"/>
            <w:shd w:val="clear" w:color="auto" w:fill="auto"/>
            <w:tcMar>
              <w:top w:w="100" w:type="dxa"/>
              <w:left w:w="100" w:type="dxa"/>
              <w:bottom w:w="100" w:type="dxa"/>
              <w:right w:w="100" w:type="dxa"/>
            </w:tcMar>
          </w:tcPr>
          <w:p w14:paraId="00000174" w14:textId="77777777" w:rsidR="00031631" w:rsidRDefault="00000000">
            <w:pPr>
              <w:jc w:val="both"/>
            </w:pPr>
            <w:r>
              <w:rPr>
                <w:noProof/>
              </w:rPr>
              <w:drawing>
                <wp:inline distT="0" distB="0" distL="0" distR="0" wp14:anchorId="279406DC" wp14:editId="74D7EDB3">
                  <wp:extent cx="2900844" cy="1973001"/>
                  <wp:effectExtent l="0" t="0" r="0" b="0"/>
                  <wp:docPr id="315" name="image24.jpg" descr="LA DIFERENCIACIÓN CELULAR ASOCIADA A LA CARACTERIZACIÓN DE PLANTAS  MEDICINALES"/>
                  <wp:cNvGraphicFramePr/>
                  <a:graphic xmlns:a="http://schemas.openxmlformats.org/drawingml/2006/main">
                    <a:graphicData uri="http://schemas.openxmlformats.org/drawingml/2006/picture">
                      <pic:pic xmlns:pic="http://schemas.openxmlformats.org/drawingml/2006/picture">
                        <pic:nvPicPr>
                          <pic:cNvPr id="0" name="image24.jpg" descr="LA DIFERENCIACIÓN CELULAR ASOCIADA A LA CARACTERIZACIÓN DE PLANTAS  MEDICINALES"/>
                          <pic:cNvPicPr preferRelativeResize="0"/>
                        </pic:nvPicPr>
                        <pic:blipFill>
                          <a:blip r:embed="rId31"/>
                          <a:srcRect/>
                          <a:stretch>
                            <a:fillRect/>
                          </a:stretch>
                        </pic:blipFill>
                        <pic:spPr>
                          <a:xfrm>
                            <a:off x="0" y="0"/>
                            <a:ext cx="2900844" cy="1973001"/>
                          </a:xfrm>
                          <a:prstGeom prst="rect">
                            <a:avLst/>
                          </a:prstGeom>
                          <a:ln/>
                        </pic:spPr>
                      </pic:pic>
                    </a:graphicData>
                  </a:graphic>
                </wp:inline>
              </w:drawing>
            </w:r>
          </w:p>
          <w:p w14:paraId="00000175" w14:textId="77777777" w:rsidR="00031631" w:rsidRDefault="00000000">
            <w:pPr>
              <w:widowControl w:val="0"/>
              <w:jc w:val="both"/>
              <w:rPr>
                <w:b/>
              </w:rPr>
            </w:pPr>
            <w:r>
              <w:t xml:space="preserve">Imagen: </w:t>
            </w:r>
            <w:r>
              <w:rPr>
                <w:rFonts w:ascii="Roboto" w:eastAsia="Roboto" w:hAnsi="Roboto" w:cs="Roboto"/>
                <w:highlight w:val="white"/>
              </w:rPr>
              <w:t>222116_i21</w:t>
            </w:r>
            <w:r>
              <w:rPr>
                <w:rFonts w:ascii="Roboto" w:eastAsia="Roboto" w:hAnsi="Roboto" w:cs="Roboto"/>
              </w:rPr>
              <w:t>.</w:t>
            </w:r>
          </w:p>
        </w:tc>
      </w:tr>
      <w:tr w:rsidR="00031631" w14:paraId="126FA2D9" w14:textId="77777777">
        <w:trPr>
          <w:trHeight w:val="420"/>
        </w:trPr>
        <w:tc>
          <w:tcPr>
            <w:tcW w:w="2490" w:type="dxa"/>
            <w:shd w:val="clear" w:color="auto" w:fill="auto"/>
            <w:tcMar>
              <w:top w:w="100" w:type="dxa"/>
              <w:left w:w="100" w:type="dxa"/>
              <w:bottom w:w="100" w:type="dxa"/>
              <w:right w:w="100" w:type="dxa"/>
            </w:tcMar>
          </w:tcPr>
          <w:p w14:paraId="00000176" w14:textId="77777777" w:rsidR="00031631" w:rsidRDefault="00000000">
            <w:pPr>
              <w:jc w:val="both"/>
              <w:rPr>
                <w:b/>
              </w:rPr>
            </w:pPr>
            <w:r>
              <w:t>Organogénesis.</w:t>
            </w:r>
          </w:p>
        </w:tc>
        <w:tc>
          <w:tcPr>
            <w:tcW w:w="6780" w:type="dxa"/>
            <w:shd w:val="clear" w:color="auto" w:fill="auto"/>
            <w:tcMar>
              <w:top w:w="100" w:type="dxa"/>
              <w:left w:w="100" w:type="dxa"/>
              <w:bottom w:w="100" w:type="dxa"/>
              <w:right w:w="100" w:type="dxa"/>
            </w:tcMar>
          </w:tcPr>
          <w:p w14:paraId="00000177" w14:textId="77777777" w:rsidR="00031631" w:rsidRDefault="00000000">
            <w:pPr>
              <w:jc w:val="both"/>
            </w:pPr>
            <w:r>
              <w:t xml:space="preserve">En cuanto a la técnica denominada organogénesis (conocida también como </w:t>
            </w:r>
            <w:proofErr w:type="spellStart"/>
            <w:r>
              <w:t>caulogénesis</w:t>
            </w:r>
            <w:proofErr w:type="spellEnd"/>
            <w:r>
              <w:t>), se fundamenta en la formación de tallos nuevos, de origen adventicio, desde ex plantes que no presentan meristemos preexistentes y puede ocurrir mediante dos formas distintas (directa e indirecta), siendo una condición que depende del proceso morfogenético definido por las condiciones de determinación y competencia celulares en el ex plante. La organogénesis directa sucede cuando el brote emerge de meristemos caulinares cuya formación ocurre de células presentes en el ex plante y que no pasan por la fase celular de tejido tipo callo; la organogénesis indirecta, por el contrario, si encuentra su origen en tejido celular tipo callo desarrollado desde el ex plante.</w:t>
            </w:r>
          </w:p>
        </w:tc>
        <w:tc>
          <w:tcPr>
            <w:tcW w:w="4815" w:type="dxa"/>
            <w:shd w:val="clear" w:color="auto" w:fill="auto"/>
            <w:tcMar>
              <w:top w:w="100" w:type="dxa"/>
              <w:left w:w="100" w:type="dxa"/>
              <w:bottom w:w="100" w:type="dxa"/>
              <w:right w:w="100" w:type="dxa"/>
            </w:tcMar>
          </w:tcPr>
          <w:p w14:paraId="00000178" w14:textId="77777777" w:rsidR="00031631" w:rsidRDefault="00000000">
            <w:pPr>
              <w:jc w:val="both"/>
            </w:pPr>
            <w:r>
              <w:rPr>
                <w:noProof/>
              </w:rPr>
              <w:drawing>
                <wp:inline distT="0" distB="0" distL="0" distR="0" wp14:anchorId="1AC6ECAF" wp14:editId="5C72A467">
                  <wp:extent cx="2892743" cy="2275319"/>
                  <wp:effectExtent l="0" t="0" r="0" b="0"/>
                  <wp:docPr id="317" name="image26.jpg" descr="T7: Preparación, iniciación y aclimatación"/>
                  <wp:cNvGraphicFramePr/>
                  <a:graphic xmlns:a="http://schemas.openxmlformats.org/drawingml/2006/main">
                    <a:graphicData uri="http://schemas.openxmlformats.org/drawingml/2006/picture">
                      <pic:pic xmlns:pic="http://schemas.openxmlformats.org/drawingml/2006/picture">
                        <pic:nvPicPr>
                          <pic:cNvPr id="0" name="image26.jpg" descr="T7: Preparación, iniciación y aclimatación"/>
                          <pic:cNvPicPr preferRelativeResize="0"/>
                        </pic:nvPicPr>
                        <pic:blipFill>
                          <a:blip r:embed="rId32"/>
                          <a:srcRect/>
                          <a:stretch>
                            <a:fillRect/>
                          </a:stretch>
                        </pic:blipFill>
                        <pic:spPr>
                          <a:xfrm>
                            <a:off x="0" y="0"/>
                            <a:ext cx="2892743" cy="2275319"/>
                          </a:xfrm>
                          <a:prstGeom prst="rect">
                            <a:avLst/>
                          </a:prstGeom>
                          <a:ln/>
                        </pic:spPr>
                      </pic:pic>
                    </a:graphicData>
                  </a:graphic>
                </wp:inline>
              </w:drawing>
            </w:r>
          </w:p>
          <w:p w14:paraId="00000179" w14:textId="77777777" w:rsidR="00031631" w:rsidRDefault="00000000">
            <w:pPr>
              <w:widowControl w:val="0"/>
              <w:jc w:val="both"/>
              <w:rPr>
                <w:b/>
              </w:rPr>
            </w:pPr>
            <w:r>
              <w:t xml:space="preserve">Imagen: </w:t>
            </w:r>
            <w:r>
              <w:rPr>
                <w:rFonts w:ascii="Roboto" w:eastAsia="Roboto" w:hAnsi="Roboto" w:cs="Roboto"/>
                <w:highlight w:val="white"/>
              </w:rPr>
              <w:t>222116_i22</w:t>
            </w:r>
            <w:r>
              <w:rPr>
                <w:rFonts w:ascii="Roboto" w:eastAsia="Roboto" w:hAnsi="Roboto" w:cs="Roboto"/>
              </w:rPr>
              <w:t>.</w:t>
            </w:r>
          </w:p>
        </w:tc>
      </w:tr>
      <w:tr w:rsidR="00031631" w14:paraId="5FC728DC" w14:textId="77777777">
        <w:trPr>
          <w:trHeight w:val="420"/>
        </w:trPr>
        <w:tc>
          <w:tcPr>
            <w:tcW w:w="2490" w:type="dxa"/>
            <w:shd w:val="clear" w:color="auto" w:fill="auto"/>
            <w:tcMar>
              <w:top w:w="100" w:type="dxa"/>
              <w:left w:w="100" w:type="dxa"/>
              <w:bottom w:w="100" w:type="dxa"/>
              <w:right w:w="100" w:type="dxa"/>
            </w:tcMar>
          </w:tcPr>
          <w:p w14:paraId="0000017A" w14:textId="77777777" w:rsidR="00031631" w:rsidRDefault="00000000">
            <w:pPr>
              <w:jc w:val="both"/>
              <w:rPr>
                <w:b/>
              </w:rPr>
            </w:pPr>
            <w:r>
              <w:lastRenderedPageBreak/>
              <w:t>Embriogénesis somática.</w:t>
            </w:r>
          </w:p>
        </w:tc>
        <w:tc>
          <w:tcPr>
            <w:tcW w:w="6780" w:type="dxa"/>
            <w:shd w:val="clear" w:color="auto" w:fill="auto"/>
            <w:tcMar>
              <w:top w:w="100" w:type="dxa"/>
              <w:left w:w="100" w:type="dxa"/>
              <w:bottom w:w="100" w:type="dxa"/>
              <w:right w:w="100" w:type="dxa"/>
            </w:tcMar>
          </w:tcPr>
          <w:p w14:paraId="0000017B" w14:textId="77777777" w:rsidR="00031631" w:rsidRDefault="00000000">
            <w:pPr>
              <w:jc w:val="both"/>
            </w:pPr>
            <w:r>
              <w:t xml:space="preserve">La tercera técnica, denominada embriogénesis somática, se enfoca en la generación de tejido embrionario desde células distintas al zigoto, los cuales se conocen como embriones somáticos, siendo un proceso que, en plantas angiospermas sucede al integrarse gameto femenino con gameto masculino en el saco embrionario, para posteriormente establecer un continuo de divisiones celulares y diferenciación de las mismas que concluye con el establecimiento de un embrión cobijado por el tejido cubierta de la semilla; para las condición </w:t>
            </w:r>
            <w:r>
              <w:rPr>
                <w:i/>
              </w:rPr>
              <w:t>in vitro</w:t>
            </w:r>
            <w:r>
              <w:t>, el inicio del proceso de embriogénesis sucede desde células somáticas, siendo el resultado, un embrión que carece de la protección de tejido cubierta propio de las semillas.</w:t>
            </w:r>
          </w:p>
        </w:tc>
        <w:tc>
          <w:tcPr>
            <w:tcW w:w="4815" w:type="dxa"/>
            <w:shd w:val="clear" w:color="auto" w:fill="auto"/>
            <w:tcMar>
              <w:top w:w="100" w:type="dxa"/>
              <w:left w:w="100" w:type="dxa"/>
              <w:bottom w:w="100" w:type="dxa"/>
              <w:right w:w="100" w:type="dxa"/>
            </w:tcMar>
          </w:tcPr>
          <w:p w14:paraId="0000017C" w14:textId="77777777" w:rsidR="00031631" w:rsidRDefault="00000000">
            <w:pPr>
              <w:jc w:val="both"/>
            </w:pPr>
            <w:r>
              <w:rPr>
                <w:noProof/>
              </w:rPr>
              <w:drawing>
                <wp:inline distT="0" distB="0" distL="0" distR="0" wp14:anchorId="3519F16A" wp14:editId="3F4F3BDC">
                  <wp:extent cx="2924175" cy="1651000"/>
                  <wp:effectExtent l="0" t="0" r="0" b="0"/>
                  <wp:docPr id="318" name="image36.png" descr="Embriogenesis Somatica by Bryan Anthony Marin Valdivia"/>
                  <wp:cNvGraphicFramePr/>
                  <a:graphic xmlns:a="http://schemas.openxmlformats.org/drawingml/2006/main">
                    <a:graphicData uri="http://schemas.openxmlformats.org/drawingml/2006/picture">
                      <pic:pic xmlns:pic="http://schemas.openxmlformats.org/drawingml/2006/picture">
                        <pic:nvPicPr>
                          <pic:cNvPr id="0" name="image36.png" descr="Embriogenesis Somatica by Bryan Anthony Marin Valdivia"/>
                          <pic:cNvPicPr preferRelativeResize="0"/>
                        </pic:nvPicPr>
                        <pic:blipFill>
                          <a:blip r:embed="rId33"/>
                          <a:srcRect/>
                          <a:stretch>
                            <a:fillRect/>
                          </a:stretch>
                        </pic:blipFill>
                        <pic:spPr>
                          <a:xfrm>
                            <a:off x="0" y="0"/>
                            <a:ext cx="2924175" cy="1651000"/>
                          </a:xfrm>
                          <a:prstGeom prst="rect">
                            <a:avLst/>
                          </a:prstGeom>
                          <a:ln/>
                        </pic:spPr>
                      </pic:pic>
                    </a:graphicData>
                  </a:graphic>
                </wp:inline>
              </w:drawing>
            </w:r>
          </w:p>
          <w:p w14:paraId="0000017D" w14:textId="77777777" w:rsidR="00031631" w:rsidRDefault="00000000">
            <w:pPr>
              <w:widowControl w:val="0"/>
              <w:jc w:val="both"/>
              <w:rPr>
                <w:b/>
              </w:rPr>
            </w:pPr>
            <w:r>
              <w:t xml:space="preserve">Imagen: </w:t>
            </w:r>
            <w:r>
              <w:rPr>
                <w:rFonts w:ascii="Roboto" w:eastAsia="Roboto" w:hAnsi="Roboto" w:cs="Roboto"/>
                <w:highlight w:val="white"/>
              </w:rPr>
              <w:t>222116_i23</w:t>
            </w:r>
            <w:r>
              <w:rPr>
                <w:rFonts w:ascii="Roboto" w:eastAsia="Roboto" w:hAnsi="Roboto" w:cs="Roboto"/>
              </w:rPr>
              <w:t>.</w:t>
            </w:r>
          </w:p>
        </w:tc>
      </w:tr>
    </w:tbl>
    <w:p w14:paraId="0000017E" w14:textId="77777777" w:rsidR="00031631" w:rsidRDefault="00031631">
      <w:pPr>
        <w:spacing w:line="240" w:lineRule="auto"/>
        <w:jc w:val="both"/>
      </w:pPr>
    </w:p>
    <w:p w14:paraId="0000017F" w14:textId="77777777" w:rsidR="00031631" w:rsidRDefault="00031631">
      <w:pPr>
        <w:pBdr>
          <w:top w:val="nil"/>
          <w:left w:val="nil"/>
          <w:bottom w:val="nil"/>
          <w:right w:val="nil"/>
          <w:between w:val="nil"/>
        </w:pBdr>
        <w:spacing w:line="240" w:lineRule="auto"/>
        <w:jc w:val="both"/>
      </w:pPr>
    </w:p>
    <w:p w14:paraId="00000180" w14:textId="77777777" w:rsidR="00031631" w:rsidRDefault="00000000">
      <w:pPr>
        <w:pBdr>
          <w:top w:val="nil"/>
          <w:left w:val="nil"/>
          <w:bottom w:val="nil"/>
          <w:right w:val="nil"/>
          <w:between w:val="nil"/>
        </w:pBdr>
        <w:spacing w:line="240" w:lineRule="auto"/>
        <w:jc w:val="both"/>
      </w:pPr>
      <w:r>
        <w:t xml:space="preserve"> </w:t>
      </w:r>
    </w:p>
    <w:p w14:paraId="00000181" w14:textId="77777777" w:rsidR="00031631" w:rsidRDefault="00000000">
      <w:pPr>
        <w:numPr>
          <w:ilvl w:val="1"/>
          <w:numId w:val="1"/>
        </w:numPr>
        <w:pBdr>
          <w:top w:val="nil"/>
          <w:left w:val="nil"/>
          <w:bottom w:val="nil"/>
          <w:right w:val="nil"/>
          <w:between w:val="nil"/>
        </w:pBdr>
        <w:spacing w:line="240" w:lineRule="auto"/>
        <w:ind w:left="0" w:firstLine="0"/>
        <w:jc w:val="both"/>
      </w:pPr>
      <w:r>
        <w:t>Equipos y herramientas de propagación.</w:t>
      </w:r>
    </w:p>
    <w:p w14:paraId="00000182" w14:textId="77777777" w:rsidR="00031631" w:rsidRDefault="00031631">
      <w:pPr>
        <w:pBdr>
          <w:top w:val="nil"/>
          <w:left w:val="nil"/>
          <w:bottom w:val="nil"/>
          <w:right w:val="nil"/>
          <w:between w:val="nil"/>
        </w:pBdr>
        <w:spacing w:line="240" w:lineRule="auto"/>
        <w:jc w:val="both"/>
        <w:rPr>
          <w:b/>
        </w:rPr>
      </w:pPr>
    </w:p>
    <w:p w14:paraId="00000183" w14:textId="77777777" w:rsidR="00031631" w:rsidRDefault="00031631">
      <w:pPr>
        <w:spacing w:line="240" w:lineRule="auto"/>
        <w:jc w:val="both"/>
      </w:pPr>
    </w:p>
    <w:tbl>
      <w:tblPr>
        <w:tblStyle w:val="afffffff2"/>
        <w:tblW w:w="14100"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00"/>
      </w:tblGrid>
      <w:tr w:rsidR="00031631" w14:paraId="76776B71" w14:textId="77777777">
        <w:trPr>
          <w:trHeight w:val="444"/>
        </w:trPr>
        <w:tc>
          <w:tcPr>
            <w:tcW w:w="14100" w:type="dxa"/>
            <w:shd w:val="clear" w:color="auto" w:fill="D9D9D9"/>
          </w:tcPr>
          <w:p w14:paraId="00000184" w14:textId="77777777" w:rsidR="00031631" w:rsidRDefault="00000000">
            <w:pPr>
              <w:keepNext/>
              <w:keepLines/>
              <w:pBdr>
                <w:top w:val="nil"/>
                <w:left w:val="nil"/>
                <w:bottom w:val="nil"/>
                <w:right w:val="nil"/>
                <w:between w:val="nil"/>
              </w:pBdr>
              <w:spacing w:line="276" w:lineRule="auto"/>
              <w:jc w:val="center"/>
              <w:rPr>
                <w:color w:val="000000"/>
              </w:rPr>
            </w:pPr>
            <w:bookmarkStart w:id="14" w:name="_heading=h.26in1rg" w:colFirst="0" w:colLast="0"/>
            <w:bookmarkEnd w:id="14"/>
            <w:r>
              <w:rPr>
                <w:color w:val="000000"/>
              </w:rPr>
              <w:t>Cuadro de texto con imagen.</w:t>
            </w:r>
          </w:p>
        </w:tc>
      </w:tr>
      <w:tr w:rsidR="00031631" w14:paraId="5E61C0FD" w14:textId="77777777">
        <w:tc>
          <w:tcPr>
            <w:tcW w:w="14100" w:type="dxa"/>
          </w:tcPr>
          <w:p w14:paraId="00000185" w14:textId="77777777" w:rsidR="00031631" w:rsidRDefault="00000000">
            <w:pPr>
              <w:jc w:val="both"/>
            </w:pPr>
            <w:r>
              <w:t xml:space="preserve">Teniendo en cuenta los requerimientos técnicos para llevar a cabo el proceso de micropropagación del tejido vegetal </w:t>
            </w:r>
            <w:r>
              <w:rPr>
                <w:i/>
              </w:rPr>
              <w:t>in vitro</w:t>
            </w:r>
            <w:r>
              <w:t xml:space="preserve">, así como las condiciones controladas del entorno inmediato que se han descrito anteriormente, el laboratorio en el cual se han de llevar a cabo las diferentes actividades </w:t>
            </w:r>
            <w:proofErr w:type="gramStart"/>
            <w:r>
              <w:t>relacionadas,</w:t>
            </w:r>
            <w:proofErr w:type="gramEnd"/>
            <w:r>
              <w:t xml:space="preserve"> debe contar con una dotación instrumental acorde con los distintos procedimientos de interés, puesto que su presencia y acción es complementaria.</w:t>
            </w:r>
          </w:p>
          <w:p w14:paraId="00000186" w14:textId="77777777" w:rsidR="00031631" w:rsidRDefault="00000000">
            <w:pPr>
              <w:jc w:val="both"/>
            </w:pPr>
            <w:r>
              <w:t>Este tipo de dotación instrumental puede clasificarse en tres categorías específicas, a saber: equipos, utensilios y reactivos.</w:t>
            </w:r>
          </w:p>
          <w:p w14:paraId="00000187" w14:textId="77777777" w:rsidR="00031631" w:rsidRDefault="00000000">
            <w:pPr>
              <w:jc w:val="both"/>
              <w:rPr>
                <w:i/>
              </w:rPr>
            </w:pPr>
            <w:r>
              <w:rPr>
                <w:i/>
                <w:noProof/>
              </w:rPr>
              <w:lastRenderedPageBreak/>
              <w:drawing>
                <wp:inline distT="114300" distB="114300" distL="114300" distR="114300" wp14:anchorId="5DB84448" wp14:editId="01206470">
                  <wp:extent cx="4869180" cy="2430219"/>
                  <wp:effectExtent l="0" t="0" r="0" b="0"/>
                  <wp:docPr id="3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4869180" cy="2430219"/>
                          </a:xfrm>
                          <a:prstGeom prst="rect">
                            <a:avLst/>
                          </a:prstGeom>
                          <a:ln/>
                        </pic:spPr>
                      </pic:pic>
                    </a:graphicData>
                  </a:graphic>
                </wp:inline>
              </w:drawing>
            </w:r>
          </w:p>
          <w:p w14:paraId="00000188" w14:textId="77777777" w:rsidR="00031631" w:rsidRDefault="00000000">
            <w:pPr>
              <w:widowControl w:val="0"/>
              <w:jc w:val="both"/>
              <w:rPr>
                <w:i/>
              </w:rPr>
            </w:pPr>
            <w:r>
              <w:t xml:space="preserve">Imagen: </w:t>
            </w:r>
            <w:r>
              <w:rPr>
                <w:rFonts w:ascii="Roboto" w:eastAsia="Roboto" w:hAnsi="Roboto" w:cs="Roboto"/>
                <w:highlight w:val="white"/>
              </w:rPr>
              <w:t>222116_i24</w:t>
            </w:r>
            <w:r>
              <w:rPr>
                <w:rFonts w:ascii="Roboto" w:eastAsia="Roboto" w:hAnsi="Roboto" w:cs="Roboto"/>
              </w:rPr>
              <w:t>.</w:t>
            </w:r>
          </w:p>
        </w:tc>
      </w:tr>
    </w:tbl>
    <w:p w14:paraId="00000189" w14:textId="77777777" w:rsidR="00031631" w:rsidRDefault="00031631">
      <w:pPr>
        <w:pBdr>
          <w:top w:val="nil"/>
          <w:left w:val="nil"/>
          <w:bottom w:val="nil"/>
          <w:right w:val="nil"/>
          <w:between w:val="nil"/>
        </w:pBdr>
        <w:spacing w:line="240" w:lineRule="auto"/>
        <w:jc w:val="both"/>
      </w:pPr>
    </w:p>
    <w:p w14:paraId="0000018A" w14:textId="77777777" w:rsidR="00031631" w:rsidRDefault="00031631">
      <w:pPr>
        <w:spacing w:line="240" w:lineRule="auto"/>
        <w:jc w:val="both"/>
        <w:rPr>
          <w:b/>
        </w:rPr>
      </w:pPr>
    </w:p>
    <w:tbl>
      <w:tblPr>
        <w:tblStyle w:val="afffffff3"/>
        <w:tblW w:w="1416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5280"/>
        <w:gridCol w:w="6960"/>
      </w:tblGrid>
      <w:tr w:rsidR="00031631" w14:paraId="67359C53" w14:textId="77777777">
        <w:trPr>
          <w:trHeight w:val="580"/>
        </w:trPr>
        <w:tc>
          <w:tcPr>
            <w:tcW w:w="1920" w:type="dxa"/>
            <w:shd w:val="clear" w:color="auto" w:fill="D9D9D9"/>
            <w:tcMar>
              <w:top w:w="100" w:type="dxa"/>
              <w:left w:w="100" w:type="dxa"/>
              <w:bottom w:w="100" w:type="dxa"/>
              <w:right w:w="100" w:type="dxa"/>
            </w:tcMar>
          </w:tcPr>
          <w:p w14:paraId="0000018B" w14:textId="77777777" w:rsidR="00031631" w:rsidRDefault="00000000">
            <w:pPr>
              <w:widowControl w:val="0"/>
              <w:jc w:val="both"/>
              <w:rPr>
                <w:b/>
              </w:rPr>
            </w:pPr>
            <w:r>
              <w:t>Tipo de recurso.</w:t>
            </w:r>
          </w:p>
        </w:tc>
        <w:tc>
          <w:tcPr>
            <w:tcW w:w="12240" w:type="dxa"/>
            <w:gridSpan w:val="2"/>
            <w:shd w:val="clear" w:color="auto" w:fill="D9D9D9"/>
            <w:tcMar>
              <w:top w:w="100" w:type="dxa"/>
              <w:left w:w="100" w:type="dxa"/>
              <w:bottom w:w="100" w:type="dxa"/>
              <w:right w:w="100" w:type="dxa"/>
            </w:tcMar>
          </w:tcPr>
          <w:p w14:paraId="0000018C" w14:textId="77777777" w:rsidR="00031631" w:rsidRDefault="00000000">
            <w:pPr>
              <w:keepNext/>
              <w:keepLines/>
              <w:widowControl w:val="0"/>
              <w:pBdr>
                <w:top w:val="nil"/>
                <w:left w:val="nil"/>
                <w:bottom w:val="nil"/>
                <w:right w:val="nil"/>
                <w:between w:val="nil"/>
              </w:pBdr>
              <w:spacing w:line="276" w:lineRule="auto"/>
              <w:jc w:val="center"/>
              <w:rPr>
                <w:color w:val="000000"/>
              </w:rPr>
            </w:pPr>
            <w:bookmarkStart w:id="15" w:name="_heading=h.lnxbz9" w:colFirst="0" w:colLast="0"/>
            <w:bookmarkEnd w:id="15"/>
            <w:r>
              <w:rPr>
                <w:color w:val="000000"/>
              </w:rPr>
              <w:t xml:space="preserve">Tarjetas </w:t>
            </w:r>
            <w:r>
              <w:rPr>
                <w:i/>
                <w:color w:val="000000"/>
              </w:rPr>
              <w:t>Avatar</w:t>
            </w:r>
          </w:p>
        </w:tc>
      </w:tr>
      <w:tr w:rsidR="00031631" w14:paraId="0EBB0402" w14:textId="77777777">
        <w:tc>
          <w:tcPr>
            <w:tcW w:w="1920" w:type="dxa"/>
            <w:shd w:val="clear" w:color="auto" w:fill="auto"/>
            <w:tcMar>
              <w:top w:w="100" w:type="dxa"/>
              <w:left w:w="100" w:type="dxa"/>
              <w:bottom w:w="100" w:type="dxa"/>
              <w:right w:w="100" w:type="dxa"/>
            </w:tcMar>
          </w:tcPr>
          <w:p w14:paraId="0000018E" w14:textId="77777777" w:rsidR="00031631" w:rsidRDefault="00000000">
            <w:pPr>
              <w:widowControl w:val="0"/>
              <w:jc w:val="both"/>
            </w:pPr>
            <w:r>
              <w:t>Introducción.</w:t>
            </w:r>
          </w:p>
        </w:tc>
        <w:tc>
          <w:tcPr>
            <w:tcW w:w="12240" w:type="dxa"/>
            <w:gridSpan w:val="2"/>
            <w:shd w:val="clear" w:color="auto" w:fill="auto"/>
            <w:tcMar>
              <w:top w:w="100" w:type="dxa"/>
              <w:left w:w="100" w:type="dxa"/>
              <w:bottom w:w="100" w:type="dxa"/>
              <w:right w:w="100" w:type="dxa"/>
            </w:tcMar>
          </w:tcPr>
          <w:p w14:paraId="0000018F" w14:textId="77777777" w:rsidR="00031631" w:rsidRDefault="00000000">
            <w:pPr>
              <w:jc w:val="both"/>
            </w:pPr>
            <w:r>
              <w:t>A continuación, se presentan algunos de los equipos destacados para la determinación de la dotación instrumental, incluyendo su función.</w:t>
            </w:r>
          </w:p>
        </w:tc>
      </w:tr>
      <w:tr w:rsidR="00031631" w14:paraId="37956AC3" w14:textId="77777777">
        <w:trPr>
          <w:trHeight w:val="420"/>
        </w:trPr>
        <w:tc>
          <w:tcPr>
            <w:tcW w:w="7200" w:type="dxa"/>
            <w:gridSpan w:val="2"/>
            <w:shd w:val="clear" w:color="auto" w:fill="auto"/>
            <w:tcMar>
              <w:top w:w="100" w:type="dxa"/>
              <w:left w:w="100" w:type="dxa"/>
              <w:bottom w:w="100" w:type="dxa"/>
              <w:right w:w="100" w:type="dxa"/>
            </w:tcMar>
          </w:tcPr>
          <w:p w14:paraId="00000191" w14:textId="77777777" w:rsidR="00031631" w:rsidRDefault="00000000">
            <w:pPr>
              <w:jc w:val="both"/>
            </w:pPr>
            <w:r>
              <w:t>Autoclave.</w:t>
            </w:r>
          </w:p>
          <w:p w14:paraId="00000192" w14:textId="77777777" w:rsidR="00031631" w:rsidRDefault="00000000">
            <w:pPr>
              <w:jc w:val="both"/>
            </w:pPr>
            <w:r>
              <w:t>Su función consiste en la esterilización de instrumentos.</w:t>
            </w:r>
          </w:p>
        </w:tc>
        <w:tc>
          <w:tcPr>
            <w:tcW w:w="6960" w:type="dxa"/>
            <w:shd w:val="clear" w:color="auto" w:fill="auto"/>
            <w:tcMar>
              <w:top w:w="100" w:type="dxa"/>
              <w:left w:w="100" w:type="dxa"/>
              <w:bottom w:w="100" w:type="dxa"/>
              <w:right w:w="100" w:type="dxa"/>
            </w:tcMar>
          </w:tcPr>
          <w:p w14:paraId="00000194" w14:textId="77777777" w:rsidR="00031631" w:rsidRDefault="00000000">
            <w:pPr>
              <w:widowControl w:val="0"/>
              <w:jc w:val="both"/>
            </w:pPr>
            <w:r>
              <w:rPr>
                <w:b/>
                <w:noProof/>
              </w:rPr>
              <w:drawing>
                <wp:inline distT="114300" distB="114300" distL="114300" distR="114300" wp14:anchorId="52B9CDD7" wp14:editId="3D1A90F1">
                  <wp:extent cx="1292543" cy="1292543"/>
                  <wp:effectExtent l="0" t="0" r="0" b="0"/>
                  <wp:docPr id="3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1292543" cy="1292543"/>
                          </a:xfrm>
                          <a:prstGeom prst="rect">
                            <a:avLst/>
                          </a:prstGeom>
                          <a:ln/>
                        </pic:spPr>
                      </pic:pic>
                    </a:graphicData>
                  </a:graphic>
                </wp:inline>
              </w:drawing>
            </w:r>
          </w:p>
          <w:p w14:paraId="00000195" w14:textId="77777777" w:rsidR="00031631" w:rsidRDefault="00000000">
            <w:pPr>
              <w:widowControl w:val="0"/>
              <w:jc w:val="both"/>
            </w:pPr>
            <w:r>
              <w:lastRenderedPageBreak/>
              <w:t xml:space="preserve">Imagen: </w:t>
            </w:r>
            <w:r>
              <w:rPr>
                <w:rFonts w:ascii="Roboto" w:eastAsia="Roboto" w:hAnsi="Roboto" w:cs="Roboto"/>
                <w:highlight w:val="white"/>
              </w:rPr>
              <w:t>222116_i25</w:t>
            </w:r>
            <w:r>
              <w:rPr>
                <w:rFonts w:ascii="Roboto" w:eastAsia="Roboto" w:hAnsi="Roboto" w:cs="Roboto"/>
              </w:rPr>
              <w:t>.</w:t>
            </w:r>
          </w:p>
        </w:tc>
      </w:tr>
      <w:tr w:rsidR="00031631" w14:paraId="7A2D90DB" w14:textId="77777777">
        <w:trPr>
          <w:trHeight w:val="420"/>
        </w:trPr>
        <w:tc>
          <w:tcPr>
            <w:tcW w:w="7200" w:type="dxa"/>
            <w:gridSpan w:val="2"/>
            <w:shd w:val="clear" w:color="auto" w:fill="auto"/>
            <w:tcMar>
              <w:top w:w="100" w:type="dxa"/>
              <w:left w:w="100" w:type="dxa"/>
              <w:bottom w:w="100" w:type="dxa"/>
              <w:right w:w="100" w:type="dxa"/>
            </w:tcMar>
          </w:tcPr>
          <w:p w14:paraId="00000196" w14:textId="77777777" w:rsidR="00031631" w:rsidRDefault="00000000">
            <w:pPr>
              <w:jc w:val="both"/>
            </w:pPr>
            <w:r>
              <w:lastRenderedPageBreak/>
              <w:t>Horno microondas.</w:t>
            </w:r>
          </w:p>
          <w:p w14:paraId="00000197" w14:textId="77777777" w:rsidR="00031631" w:rsidRDefault="00000000">
            <w:pPr>
              <w:jc w:val="both"/>
              <w:rPr>
                <w:b/>
              </w:rPr>
            </w:pPr>
            <w:r>
              <w:t>Su función consiste en la esterilización de instrumentos.</w:t>
            </w:r>
          </w:p>
        </w:tc>
        <w:tc>
          <w:tcPr>
            <w:tcW w:w="6960" w:type="dxa"/>
            <w:shd w:val="clear" w:color="auto" w:fill="auto"/>
            <w:tcMar>
              <w:top w:w="100" w:type="dxa"/>
              <w:left w:w="100" w:type="dxa"/>
              <w:bottom w:w="100" w:type="dxa"/>
              <w:right w:w="100" w:type="dxa"/>
            </w:tcMar>
          </w:tcPr>
          <w:p w14:paraId="00000199" w14:textId="77777777" w:rsidR="00031631" w:rsidRDefault="00000000">
            <w:pPr>
              <w:widowControl w:val="0"/>
              <w:jc w:val="both"/>
            </w:pPr>
            <w:r>
              <w:rPr>
                <w:b/>
                <w:noProof/>
              </w:rPr>
              <w:drawing>
                <wp:inline distT="114300" distB="114300" distL="114300" distR="114300" wp14:anchorId="3F3738B4" wp14:editId="44873259">
                  <wp:extent cx="1283018" cy="1290655"/>
                  <wp:effectExtent l="0" t="0" r="0" b="0"/>
                  <wp:docPr id="3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1283018" cy="1290655"/>
                          </a:xfrm>
                          <a:prstGeom prst="rect">
                            <a:avLst/>
                          </a:prstGeom>
                          <a:ln/>
                        </pic:spPr>
                      </pic:pic>
                    </a:graphicData>
                  </a:graphic>
                </wp:inline>
              </w:drawing>
            </w:r>
          </w:p>
          <w:p w14:paraId="0000019A" w14:textId="77777777" w:rsidR="00031631" w:rsidRDefault="00000000">
            <w:pPr>
              <w:widowControl w:val="0"/>
              <w:jc w:val="both"/>
              <w:rPr>
                <w:b/>
              </w:rPr>
            </w:pPr>
            <w:r>
              <w:t>Imagen:</w:t>
            </w:r>
            <w:r>
              <w:rPr>
                <w:b/>
              </w:rPr>
              <w:t xml:space="preserve"> </w:t>
            </w:r>
            <w:r>
              <w:rPr>
                <w:rFonts w:ascii="Roboto" w:eastAsia="Roboto" w:hAnsi="Roboto" w:cs="Roboto"/>
                <w:highlight w:val="white"/>
              </w:rPr>
              <w:t>222116_i26</w:t>
            </w:r>
            <w:r>
              <w:rPr>
                <w:rFonts w:ascii="Roboto" w:eastAsia="Roboto" w:hAnsi="Roboto" w:cs="Roboto"/>
              </w:rPr>
              <w:t>.</w:t>
            </w:r>
          </w:p>
        </w:tc>
      </w:tr>
      <w:tr w:rsidR="00031631" w14:paraId="411B0F7B" w14:textId="77777777">
        <w:trPr>
          <w:trHeight w:val="420"/>
        </w:trPr>
        <w:tc>
          <w:tcPr>
            <w:tcW w:w="7200" w:type="dxa"/>
            <w:gridSpan w:val="2"/>
            <w:shd w:val="clear" w:color="auto" w:fill="auto"/>
            <w:tcMar>
              <w:top w:w="100" w:type="dxa"/>
              <w:left w:w="100" w:type="dxa"/>
              <w:bottom w:w="100" w:type="dxa"/>
              <w:right w:w="100" w:type="dxa"/>
            </w:tcMar>
          </w:tcPr>
          <w:p w14:paraId="0000019B" w14:textId="77777777" w:rsidR="00031631" w:rsidRDefault="00000000">
            <w:pPr>
              <w:jc w:val="both"/>
            </w:pPr>
            <w:r>
              <w:t>Estufa de secado.</w:t>
            </w:r>
          </w:p>
          <w:p w14:paraId="0000019C" w14:textId="77777777" w:rsidR="00031631" w:rsidRDefault="00000000">
            <w:pPr>
              <w:jc w:val="both"/>
              <w:rPr>
                <w:b/>
              </w:rPr>
            </w:pPr>
            <w:r>
              <w:t>Su función consiste en el secado de instrumentos.</w:t>
            </w:r>
          </w:p>
        </w:tc>
        <w:tc>
          <w:tcPr>
            <w:tcW w:w="6960" w:type="dxa"/>
            <w:shd w:val="clear" w:color="auto" w:fill="auto"/>
            <w:tcMar>
              <w:top w:w="100" w:type="dxa"/>
              <w:left w:w="100" w:type="dxa"/>
              <w:bottom w:w="100" w:type="dxa"/>
              <w:right w:w="100" w:type="dxa"/>
            </w:tcMar>
          </w:tcPr>
          <w:p w14:paraId="0000019E" w14:textId="77777777" w:rsidR="00031631" w:rsidRDefault="00000000">
            <w:pPr>
              <w:widowControl w:val="0"/>
              <w:jc w:val="both"/>
            </w:pPr>
            <w:r>
              <w:rPr>
                <w:b/>
                <w:noProof/>
              </w:rPr>
              <w:drawing>
                <wp:inline distT="114300" distB="114300" distL="114300" distR="114300" wp14:anchorId="11A35BD3" wp14:editId="430658D0">
                  <wp:extent cx="1293205" cy="1293205"/>
                  <wp:effectExtent l="0" t="0" r="0" b="0"/>
                  <wp:docPr id="32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1293205" cy="1293205"/>
                          </a:xfrm>
                          <a:prstGeom prst="rect">
                            <a:avLst/>
                          </a:prstGeom>
                          <a:ln/>
                        </pic:spPr>
                      </pic:pic>
                    </a:graphicData>
                  </a:graphic>
                </wp:inline>
              </w:drawing>
            </w:r>
          </w:p>
          <w:p w14:paraId="0000019F" w14:textId="77777777" w:rsidR="00031631" w:rsidRDefault="00000000">
            <w:pPr>
              <w:widowControl w:val="0"/>
              <w:jc w:val="both"/>
              <w:rPr>
                <w:b/>
              </w:rPr>
            </w:pPr>
            <w:r>
              <w:t>Imagen:</w:t>
            </w:r>
            <w:r>
              <w:rPr>
                <w:b/>
              </w:rPr>
              <w:t xml:space="preserve"> </w:t>
            </w:r>
            <w:r>
              <w:rPr>
                <w:rFonts w:ascii="Roboto" w:eastAsia="Roboto" w:hAnsi="Roboto" w:cs="Roboto"/>
                <w:highlight w:val="white"/>
              </w:rPr>
              <w:t>222116_i27</w:t>
            </w:r>
            <w:r>
              <w:rPr>
                <w:rFonts w:ascii="Roboto" w:eastAsia="Roboto" w:hAnsi="Roboto" w:cs="Roboto"/>
              </w:rPr>
              <w:t>.</w:t>
            </w:r>
          </w:p>
        </w:tc>
      </w:tr>
      <w:tr w:rsidR="00031631" w14:paraId="462DA724" w14:textId="77777777">
        <w:trPr>
          <w:trHeight w:val="420"/>
        </w:trPr>
        <w:tc>
          <w:tcPr>
            <w:tcW w:w="7200" w:type="dxa"/>
            <w:gridSpan w:val="2"/>
            <w:shd w:val="clear" w:color="auto" w:fill="auto"/>
            <w:tcMar>
              <w:top w:w="100" w:type="dxa"/>
              <w:left w:w="100" w:type="dxa"/>
              <w:bottom w:w="100" w:type="dxa"/>
              <w:right w:w="100" w:type="dxa"/>
            </w:tcMar>
          </w:tcPr>
          <w:p w14:paraId="000001A0" w14:textId="77777777" w:rsidR="00031631" w:rsidRDefault="00000000">
            <w:pPr>
              <w:jc w:val="both"/>
            </w:pPr>
            <w:r>
              <w:t>Medidor de pH.</w:t>
            </w:r>
          </w:p>
          <w:p w14:paraId="000001A1" w14:textId="77777777" w:rsidR="00031631" w:rsidRDefault="00000000">
            <w:pPr>
              <w:jc w:val="both"/>
              <w:rPr>
                <w:b/>
              </w:rPr>
            </w:pPr>
            <w:r>
              <w:t>Su función consiste en la medición del pH de sustrato.</w:t>
            </w:r>
          </w:p>
        </w:tc>
        <w:tc>
          <w:tcPr>
            <w:tcW w:w="6960" w:type="dxa"/>
            <w:shd w:val="clear" w:color="auto" w:fill="auto"/>
            <w:tcMar>
              <w:top w:w="100" w:type="dxa"/>
              <w:left w:w="100" w:type="dxa"/>
              <w:bottom w:w="100" w:type="dxa"/>
              <w:right w:w="100" w:type="dxa"/>
            </w:tcMar>
          </w:tcPr>
          <w:p w14:paraId="000001A3" w14:textId="77777777" w:rsidR="00031631" w:rsidRDefault="00000000">
            <w:pPr>
              <w:widowControl w:val="0"/>
              <w:jc w:val="both"/>
            </w:pPr>
            <w:r>
              <w:rPr>
                <w:b/>
                <w:noProof/>
              </w:rPr>
              <w:drawing>
                <wp:inline distT="114300" distB="114300" distL="114300" distR="114300" wp14:anchorId="6589EF03" wp14:editId="77A342EB">
                  <wp:extent cx="1263968" cy="1263968"/>
                  <wp:effectExtent l="0" t="0" r="0" b="0"/>
                  <wp:docPr id="32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1263968" cy="1263968"/>
                          </a:xfrm>
                          <a:prstGeom prst="rect">
                            <a:avLst/>
                          </a:prstGeom>
                          <a:ln/>
                        </pic:spPr>
                      </pic:pic>
                    </a:graphicData>
                  </a:graphic>
                </wp:inline>
              </w:drawing>
            </w:r>
          </w:p>
          <w:p w14:paraId="000001A4" w14:textId="77777777" w:rsidR="00031631" w:rsidRDefault="00000000">
            <w:pPr>
              <w:widowControl w:val="0"/>
              <w:jc w:val="both"/>
              <w:rPr>
                <w:b/>
              </w:rPr>
            </w:pPr>
            <w:r>
              <w:t>Imagen:</w:t>
            </w:r>
            <w:r>
              <w:rPr>
                <w:b/>
              </w:rPr>
              <w:t xml:space="preserve"> </w:t>
            </w:r>
            <w:r>
              <w:rPr>
                <w:rFonts w:ascii="Roboto" w:eastAsia="Roboto" w:hAnsi="Roboto" w:cs="Roboto"/>
                <w:highlight w:val="white"/>
              </w:rPr>
              <w:t>222116_i28</w:t>
            </w:r>
            <w:r>
              <w:rPr>
                <w:rFonts w:ascii="Roboto" w:eastAsia="Roboto" w:hAnsi="Roboto" w:cs="Roboto"/>
              </w:rPr>
              <w:t>.</w:t>
            </w:r>
          </w:p>
        </w:tc>
      </w:tr>
      <w:tr w:rsidR="00031631" w14:paraId="6071F887" w14:textId="77777777">
        <w:trPr>
          <w:trHeight w:val="420"/>
        </w:trPr>
        <w:tc>
          <w:tcPr>
            <w:tcW w:w="7200" w:type="dxa"/>
            <w:gridSpan w:val="2"/>
            <w:shd w:val="clear" w:color="auto" w:fill="auto"/>
            <w:tcMar>
              <w:top w:w="100" w:type="dxa"/>
              <w:left w:w="100" w:type="dxa"/>
              <w:bottom w:w="100" w:type="dxa"/>
              <w:right w:w="100" w:type="dxa"/>
            </w:tcMar>
          </w:tcPr>
          <w:p w14:paraId="000001A5" w14:textId="77777777" w:rsidR="00031631" w:rsidRDefault="00000000">
            <w:pPr>
              <w:jc w:val="both"/>
            </w:pPr>
            <w:r>
              <w:lastRenderedPageBreak/>
              <w:t>Plato giratorio.</w:t>
            </w:r>
          </w:p>
          <w:p w14:paraId="000001A6" w14:textId="77777777" w:rsidR="00031631" w:rsidRDefault="00000000">
            <w:pPr>
              <w:jc w:val="both"/>
            </w:pPr>
            <w:r>
              <w:t>Su función consiste en la dilución de componentes.</w:t>
            </w:r>
          </w:p>
        </w:tc>
        <w:tc>
          <w:tcPr>
            <w:tcW w:w="6960" w:type="dxa"/>
            <w:shd w:val="clear" w:color="auto" w:fill="auto"/>
            <w:tcMar>
              <w:top w:w="100" w:type="dxa"/>
              <w:left w:w="100" w:type="dxa"/>
              <w:bottom w:w="100" w:type="dxa"/>
              <w:right w:w="100" w:type="dxa"/>
            </w:tcMar>
          </w:tcPr>
          <w:p w14:paraId="000001A8" w14:textId="77777777" w:rsidR="00031631" w:rsidRDefault="00000000">
            <w:pPr>
              <w:widowControl w:val="0"/>
              <w:jc w:val="both"/>
            </w:pPr>
            <w:r>
              <w:rPr>
                <w:b/>
                <w:noProof/>
              </w:rPr>
              <w:drawing>
                <wp:inline distT="114300" distB="114300" distL="114300" distR="114300" wp14:anchorId="4D4B22BD" wp14:editId="56807FC1">
                  <wp:extent cx="1311593" cy="1321920"/>
                  <wp:effectExtent l="0" t="0" r="0" b="0"/>
                  <wp:docPr id="3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1311593" cy="1321920"/>
                          </a:xfrm>
                          <a:prstGeom prst="rect">
                            <a:avLst/>
                          </a:prstGeom>
                          <a:ln/>
                        </pic:spPr>
                      </pic:pic>
                    </a:graphicData>
                  </a:graphic>
                </wp:inline>
              </w:drawing>
            </w:r>
          </w:p>
          <w:p w14:paraId="000001A9" w14:textId="77777777" w:rsidR="00031631" w:rsidRDefault="00000000">
            <w:pPr>
              <w:widowControl w:val="0"/>
              <w:jc w:val="both"/>
              <w:rPr>
                <w:b/>
              </w:rPr>
            </w:pPr>
            <w:r>
              <w:t>Imagen:</w:t>
            </w:r>
            <w:r>
              <w:rPr>
                <w:b/>
              </w:rPr>
              <w:t xml:space="preserve"> </w:t>
            </w:r>
            <w:r>
              <w:rPr>
                <w:rFonts w:ascii="Roboto" w:eastAsia="Roboto" w:hAnsi="Roboto" w:cs="Roboto"/>
                <w:highlight w:val="white"/>
              </w:rPr>
              <w:t>222116_i29</w:t>
            </w:r>
            <w:r>
              <w:rPr>
                <w:rFonts w:ascii="Roboto" w:eastAsia="Roboto" w:hAnsi="Roboto" w:cs="Roboto"/>
              </w:rPr>
              <w:t>.</w:t>
            </w:r>
          </w:p>
        </w:tc>
      </w:tr>
      <w:tr w:rsidR="00031631" w14:paraId="0F5834D4" w14:textId="77777777">
        <w:trPr>
          <w:trHeight w:val="420"/>
        </w:trPr>
        <w:tc>
          <w:tcPr>
            <w:tcW w:w="7200" w:type="dxa"/>
            <w:gridSpan w:val="2"/>
            <w:shd w:val="clear" w:color="auto" w:fill="auto"/>
            <w:tcMar>
              <w:top w:w="100" w:type="dxa"/>
              <w:left w:w="100" w:type="dxa"/>
              <w:bottom w:w="100" w:type="dxa"/>
              <w:right w:w="100" w:type="dxa"/>
            </w:tcMar>
          </w:tcPr>
          <w:p w14:paraId="000001AA" w14:textId="77777777" w:rsidR="00031631" w:rsidRDefault="00000000">
            <w:pPr>
              <w:jc w:val="both"/>
            </w:pPr>
            <w:r>
              <w:t>Cámaras de flujo laminar.</w:t>
            </w:r>
          </w:p>
          <w:p w14:paraId="000001AB" w14:textId="77777777" w:rsidR="00031631" w:rsidRDefault="00000000">
            <w:pPr>
              <w:jc w:val="both"/>
            </w:pPr>
            <w:r>
              <w:t xml:space="preserve">Su función consiste en la asepsia del aire. </w:t>
            </w:r>
          </w:p>
        </w:tc>
        <w:tc>
          <w:tcPr>
            <w:tcW w:w="6960" w:type="dxa"/>
            <w:shd w:val="clear" w:color="auto" w:fill="auto"/>
            <w:tcMar>
              <w:top w:w="100" w:type="dxa"/>
              <w:left w:w="100" w:type="dxa"/>
              <w:bottom w:w="100" w:type="dxa"/>
              <w:right w:w="100" w:type="dxa"/>
            </w:tcMar>
          </w:tcPr>
          <w:p w14:paraId="000001AD" w14:textId="77777777" w:rsidR="00031631" w:rsidRDefault="00000000">
            <w:pPr>
              <w:widowControl w:val="0"/>
              <w:jc w:val="both"/>
            </w:pPr>
            <w:r>
              <w:rPr>
                <w:b/>
                <w:noProof/>
              </w:rPr>
              <w:drawing>
                <wp:inline distT="114300" distB="114300" distL="114300" distR="114300" wp14:anchorId="1AB1F9D0" wp14:editId="38C96D37">
                  <wp:extent cx="1283018" cy="1285869"/>
                  <wp:effectExtent l="0" t="0" r="0" b="0"/>
                  <wp:docPr id="3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
                          <a:srcRect/>
                          <a:stretch>
                            <a:fillRect/>
                          </a:stretch>
                        </pic:blipFill>
                        <pic:spPr>
                          <a:xfrm>
                            <a:off x="0" y="0"/>
                            <a:ext cx="1283018" cy="1285869"/>
                          </a:xfrm>
                          <a:prstGeom prst="rect">
                            <a:avLst/>
                          </a:prstGeom>
                          <a:ln/>
                        </pic:spPr>
                      </pic:pic>
                    </a:graphicData>
                  </a:graphic>
                </wp:inline>
              </w:drawing>
            </w:r>
          </w:p>
          <w:p w14:paraId="000001AE" w14:textId="77777777" w:rsidR="00031631" w:rsidRDefault="00000000">
            <w:pPr>
              <w:widowControl w:val="0"/>
              <w:jc w:val="both"/>
              <w:rPr>
                <w:b/>
              </w:rPr>
            </w:pPr>
            <w:r>
              <w:t>Imagen:</w:t>
            </w:r>
            <w:r>
              <w:rPr>
                <w:b/>
              </w:rPr>
              <w:t xml:space="preserve"> </w:t>
            </w:r>
            <w:r>
              <w:rPr>
                <w:rFonts w:ascii="Roboto" w:eastAsia="Roboto" w:hAnsi="Roboto" w:cs="Roboto"/>
                <w:highlight w:val="white"/>
              </w:rPr>
              <w:t>222116_i30</w:t>
            </w:r>
            <w:r>
              <w:rPr>
                <w:rFonts w:ascii="Roboto" w:eastAsia="Roboto" w:hAnsi="Roboto" w:cs="Roboto"/>
              </w:rPr>
              <w:t>.</w:t>
            </w:r>
          </w:p>
        </w:tc>
      </w:tr>
      <w:tr w:rsidR="00031631" w14:paraId="45EF5E11" w14:textId="77777777">
        <w:trPr>
          <w:trHeight w:val="420"/>
        </w:trPr>
        <w:tc>
          <w:tcPr>
            <w:tcW w:w="7200" w:type="dxa"/>
            <w:gridSpan w:val="2"/>
            <w:shd w:val="clear" w:color="auto" w:fill="auto"/>
            <w:tcMar>
              <w:top w:w="100" w:type="dxa"/>
              <w:left w:w="100" w:type="dxa"/>
              <w:bottom w:w="100" w:type="dxa"/>
              <w:right w:w="100" w:type="dxa"/>
            </w:tcMar>
          </w:tcPr>
          <w:p w14:paraId="000001AF" w14:textId="77777777" w:rsidR="00031631" w:rsidRDefault="00000000">
            <w:pPr>
              <w:jc w:val="both"/>
            </w:pPr>
            <w:r>
              <w:t>Micropipetas.</w:t>
            </w:r>
          </w:p>
          <w:p w14:paraId="000001B0" w14:textId="77777777" w:rsidR="00031631" w:rsidRDefault="00000000">
            <w:pPr>
              <w:jc w:val="both"/>
            </w:pPr>
            <w:r>
              <w:t>Su función consiste en la transferencia de materiales.</w:t>
            </w:r>
          </w:p>
        </w:tc>
        <w:tc>
          <w:tcPr>
            <w:tcW w:w="6960" w:type="dxa"/>
            <w:shd w:val="clear" w:color="auto" w:fill="auto"/>
            <w:tcMar>
              <w:top w:w="100" w:type="dxa"/>
              <w:left w:w="100" w:type="dxa"/>
              <w:bottom w:w="100" w:type="dxa"/>
              <w:right w:w="100" w:type="dxa"/>
            </w:tcMar>
          </w:tcPr>
          <w:p w14:paraId="000001B2" w14:textId="77777777" w:rsidR="00031631" w:rsidRDefault="00000000">
            <w:pPr>
              <w:widowControl w:val="0"/>
              <w:jc w:val="both"/>
            </w:pPr>
            <w:r>
              <w:rPr>
                <w:b/>
                <w:noProof/>
              </w:rPr>
              <w:drawing>
                <wp:inline distT="114300" distB="114300" distL="114300" distR="114300" wp14:anchorId="226FA9DA" wp14:editId="30D3E5FD">
                  <wp:extent cx="1244918" cy="1239385"/>
                  <wp:effectExtent l="0" t="0" r="0" b="0"/>
                  <wp:docPr id="30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1244918" cy="1239385"/>
                          </a:xfrm>
                          <a:prstGeom prst="rect">
                            <a:avLst/>
                          </a:prstGeom>
                          <a:ln/>
                        </pic:spPr>
                      </pic:pic>
                    </a:graphicData>
                  </a:graphic>
                </wp:inline>
              </w:drawing>
            </w:r>
          </w:p>
          <w:p w14:paraId="000001B3" w14:textId="77777777" w:rsidR="00031631" w:rsidRDefault="00000000">
            <w:pPr>
              <w:widowControl w:val="0"/>
              <w:jc w:val="both"/>
              <w:rPr>
                <w:b/>
              </w:rPr>
            </w:pPr>
            <w:r>
              <w:t>Imagen:</w:t>
            </w:r>
            <w:r>
              <w:rPr>
                <w:b/>
              </w:rPr>
              <w:t xml:space="preserve"> </w:t>
            </w:r>
            <w:r>
              <w:rPr>
                <w:rFonts w:ascii="Roboto" w:eastAsia="Roboto" w:hAnsi="Roboto" w:cs="Roboto"/>
                <w:highlight w:val="white"/>
              </w:rPr>
              <w:t>222116_i31</w:t>
            </w:r>
            <w:r>
              <w:rPr>
                <w:rFonts w:ascii="Roboto" w:eastAsia="Roboto" w:hAnsi="Roboto" w:cs="Roboto"/>
              </w:rPr>
              <w:t>.</w:t>
            </w:r>
          </w:p>
        </w:tc>
      </w:tr>
      <w:tr w:rsidR="00031631" w14:paraId="0AF87CBC" w14:textId="77777777">
        <w:trPr>
          <w:trHeight w:val="420"/>
        </w:trPr>
        <w:tc>
          <w:tcPr>
            <w:tcW w:w="7200" w:type="dxa"/>
            <w:gridSpan w:val="2"/>
            <w:shd w:val="clear" w:color="auto" w:fill="auto"/>
            <w:tcMar>
              <w:top w:w="100" w:type="dxa"/>
              <w:left w:w="100" w:type="dxa"/>
              <w:bottom w:w="100" w:type="dxa"/>
              <w:right w:w="100" w:type="dxa"/>
            </w:tcMar>
          </w:tcPr>
          <w:p w14:paraId="000001B4" w14:textId="77777777" w:rsidR="00031631" w:rsidRDefault="00000000">
            <w:pPr>
              <w:jc w:val="both"/>
            </w:pPr>
            <w:r>
              <w:lastRenderedPageBreak/>
              <w:t>Balanzas.</w:t>
            </w:r>
          </w:p>
          <w:p w14:paraId="000001B5" w14:textId="77777777" w:rsidR="00031631" w:rsidRDefault="00000000">
            <w:pPr>
              <w:jc w:val="both"/>
            </w:pPr>
            <w:r>
              <w:t>Su función consiste en la medición de proporciones.</w:t>
            </w:r>
          </w:p>
        </w:tc>
        <w:tc>
          <w:tcPr>
            <w:tcW w:w="6960" w:type="dxa"/>
            <w:shd w:val="clear" w:color="auto" w:fill="auto"/>
            <w:tcMar>
              <w:top w:w="100" w:type="dxa"/>
              <w:left w:w="100" w:type="dxa"/>
              <w:bottom w:w="100" w:type="dxa"/>
              <w:right w:w="100" w:type="dxa"/>
            </w:tcMar>
          </w:tcPr>
          <w:p w14:paraId="000001B7" w14:textId="77777777" w:rsidR="00031631" w:rsidRDefault="00000000">
            <w:pPr>
              <w:widowControl w:val="0"/>
              <w:jc w:val="both"/>
            </w:pPr>
            <w:r>
              <w:rPr>
                <w:b/>
                <w:noProof/>
              </w:rPr>
              <w:drawing>
                <wp:inline distT="114300" distB="114300" distL="114300" distR="114300" wp14:anchorId="4C2AF3ED" wp14:editId="26DC9CD9">
                  <wp:extent cx="1302068" cy="1302068"/>
                  <wp:effectExtent l="0" t="0" r="0" b="0"/>
                  <wp:docPr id="3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1302068" cy="1302068"/>
                          </a:xfrm>
                          <a:prstGeom prst="rect">
                            <a:avLst/>
                          </a:prstGeom>
                          <a:ln/>
                        </pic:spPr>
                      </pic:pic>
                    </a:graphicData>
                  </a:graphic>
                </wp:inline>
              </w:drawing>
            </w:r>
          </w:p>
          <w:p w14:paraId="000001B8" w14:textId="77777777" w:rsidR="00031631" w:rsidRDefault="00000000">
            <w:pPr>
              <w:widowControl w:val="0"/>
              <w:jc w:val="both"/>
              <w:rPr>
                <w:b/>
              </w:rPr>
            </w:pPr>
            <w:r>
              <w:t>Imagen:</w:t>
            </w:r>
            <w:r>
              <w:rPr>
                <w:b/>
              </w:rPr>
              <w:t xml:space="preserve"> </w:t>
            </w:r>
            <w:r>
              <w:rPr>
                <w:rFonts w:ascii="Roboto" w:eastAsia="Roboto" w:hAnsi="Roboto" w:cs="Roboto"/>
                <w:highlight w:val="white"/>
              </w:rPr>
              <w:t>222116_i32</w:t>
            </w:r>
            <w:r>
              <w:rPr>
                <w:rFonts w:ascii="Roboto" w:eastAsia="Roboto" w:hAnsi="Roboto" w:cs="Roboto"/>
              </w:rPr>
              <w:t>.</w:t>
            </w:r>
          </w:p>
        </w:tc>
      </w:tr>
      <w:tr w:rsidR="00031631" w14:paraId="79D5E181" w14:textId="77777777">
        <w:trPr>
          <w:trHeight w:val="420"/>
        </w:trPr>
        <w:tc>
          <w:tcPr>
            <w:tcW w:w="7200" w:type="dxa"/>
            <w:gridSpan w:val="2"/>
            <w:shd w:val="clear" w:color="auto" w:fill="auto"/>
            <w:tcMar>
              <w:top w:w="100" w:type="dxa"/>
              <w:left w:w="100" w:type="dxa"/>
              <w:bottom w:w="100" w:type="dxa"/>
              <w:right w:w="100" w:type="dxa"/>
            </w:tcMar>
          </w:tcPr>
          <w:p w14:paraId="000001B9" w14:textId="77777777" w:rsidR="00031631" w:rsidRDefault="00000000">
            <w:pPr>
              <w:jc w:val="both"/>
            </w:pPr>
            <w:r>
              <w:t>Termómetro.</w:t>
            </w:r>
          </w:p>
          <w:p w14:paraId="000001BA" w14:textId="77777777" w:rsidR="00031631" w:rsidRDefault="00000000">
            <w:pPr>
              <w:jc w:val="both"/>
            </w:pPr>
            <w:r>
              <w:t>Su función consiste en la medición de temperatura.</w:t>
            </w:r>
          </w:p>
        </w:tc>
        <w:tc>
          <w:tcPr>
            <w:tcW w:w="6960" w:type="dxa"/>
            <w:shd w:val="clear" w:color="auto" w:fill="auto"/>
            <w:tcMar>
              <w:top w:w="100" w:type="dxa"/>
              <w:left w:w="100" w:type="dxa"/>
              <w:bottom w:w="100" w:type="dxa"/>
              <w:right w:w="100" w:type="dxa"/>
            </w:tcMar>
          </w:tcPr>
          <w:p w14:paraId="000001BC" w14:textId="77777777" w:rsidR="00031631" w:rsidRDefault="00000000">
            <w:pPr>
              <w:widowControl w:val="0"/>
              <w:jc w:val="both"/>
            </w:pPr>
            <w:r>
              <w:rPr>
                <w:b/>
                <w:noProof/>
              </w:rPr>
              <w:drawing>
                <wp:inline distT="114300" distB="114300" distL="114300" distR="114300" wp14:anchorId="7879EAD3" wp14:editId="7832911E">
                  <wp:extent cx="1244918" cy="1244918"/>
                  <wp:effectExtent l="0" t="0" r="0" b="0"/>
                  <wp:docPr id="30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1244918" cy="1244918"/>
                          </a:xfrm>
                          <a:prstGeom prst="rect">
                            <a:avLst/>
                          </a:prstGeom>
                          <a:ln/>
                        </pic:spPr>
                      </pic:pic>
                    </a:graphicData>
                  </a:graphic>
                </wp:inline>
              </w:drawing>
            </w:r>
          </w:p>
          <w:p w14:paraId="000001BD" w14:textId="77777777" w:rsidR="00031631" w:rsidRDefault="00000000">
            <w:pPr>
              <w:widowControl w:val="0"/>
              <w:jc w:val="both"/>
              <w:rPr>
                <w:b/>
              </w:rPr>
            </w:pPr>
            <w:r>
              <w:rPr>
                <w:b/>
              </w:rPr>
              <w:t xml:space="preserve">Imagen: </w:t>
            </w:r>
            <w:r>
              <w:rPr>
                <w:rFonts w:ascii="Roboto" w:eastAsia="Roboto" w:hAnsi="Roboto" w:cs="Roboto"/>
                <w:highlight w:val="white"/>
              </w:rPr>
              <w:t>222116_i33</w:t>
            </w:r>
            <w:r>
              <w:rPr>
                <w:rFonts w:ascii="Roboto" w:eastAsia="Roboto" w:hAnsi="Roboto" w:cs="Roboto"/>
              </w:rPr>
              <w:t>.</w:t>
            </w:r>
          </w:p>
        </w:tc>
      </w:tr>
      <w:tr w:rsidR="00031631" w14:paraId="1D390E52" w14:textId="77777777">
        <w:trPr>
          <w:trHeight w:val="420"/>
        </w:trPr>
        <w:tc>
          <w:tcPr>
            <w:tcW w:w="7200" w:type="dxa"/>
            <w:gridSpan w:val="2"/>
            <w:shd w:val="clear" w:color="auto" w:fill="auto"/>
            <w:tcMar>
              <w:top w:w="100" w:type="dxa"/>
              <w:left w:w="100" w:type="dxa"/>
              <w:bottom w:w="100" w:type="dxa"/>
              <w:right w:w="100" w:type="dxa"/>
            </w:tcMar>
          </w:tcPr>
          <w:p w14:paraId="000001BE" w14:textId="77777777" w:rsidR="00031631" w:rsidRDefault="00000000">
            <w:pPr>
              <w:jc w:val="both"/>
              <w:rPr>
                <w:b/>
              </w:rPr>
            </w:pPr>
            <w:r>
              <w:t>Destilador o filtro del agua</w:t>
            </w:r>
            <w:r>
              <w:rPr>
                <w:b/>
              </w:rPr>
              <w:t>.</w:t>
            </w:r>
          </w:p>
          <w:p w14:paraId="000001BF" w14:textId="77777777" w:rsidR="00031631" w:rsidRDefault="00000000">
            <w:pPr>
              <w:jc w:val="both"/>
            </w:pPr>
            <w:r>
              <w:t>Su función consiste en la purificación de agua.</w:t>
            </w:r>
          </w:p>
        </w:tc>
        <w:tc>
          <w:tcPr>
            <w:tcW w:w="6960" w:type="dxa"/>
            <w:shd w:val="clear" w:color="auto" w:fill="auto"/>
            <w:tcMar>
              <w:top w:w="100" w:type="dxa"/>
              <w:left w:w="100" w:type="dxa"/>
              <w:bottom w:w="100" w:type="dxa"/>
              <w:right w:w="100" w:type="dxa"/>
            </w:tcMar>
          </w:tcPr>
          <w:p w14:paraId="000001C1" w14:textId="77777777" w:rsidR="00031631" w:rsidRDefault="00000000">
            <w:pPr>
              <w:widowControl w:val="0"/>
              <w:jc w:val="both"/>
            </w:pPr>
            <w:r>
              <w:rPr>
                <w:b/>
                <w:noProof/>
              </w:rPr>
              <w:drawing>
                <wp:inline distT="114300" distB="114300" distL="114300" distR="114300" wp14:anchorId="46F61E77" wp14:editId="6AFB8ABA">
                  <wp:extent cx="1321118" cy="1321118"/>
                  <wp:effectExtent l="0" t="0" r="0" b="0"/>
                  <wp:docPr id="30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1321118" cy="1321118"/>
                          </a:xfrm>
                          <a:prstGeom prst="rect">
                            <a:avLst/>
                          </a:prstGeom>
                          <a:ln/>
                        </pic:spPr>
                      </pic:pic>
                    </a:graphicData>
                  </a:graphic>
                </wp:inline>
              </w:drawing>
            </w:r>
          </w:p>
          <w:p w14:paraId="000001C2" w14:textId="77777777" w:rsidR="00031631" w:rsidRDefault="00000000">
            <w:pPr>
              <w:widowControl w:val="0"/>
              <w:jc w:val="both"/>
              <w:rPr>
                <w:b/>
              </w:rPr>
            </w:pPr>
            <w:r>
              <w:t>Imagen:</w:t>
            </w:r>
            <w:r>
              <w:rPr>
                <w:b/>
              </w:rPr>
              <w:t xml:space="preserve"> </w:t>
            </w:r>
            <w:r>
              <w:rPr>
                <w:rFonts w:ascii="Roboto" w:eastAsia="Roboto" w:hAnsi="Roboto" w:cs="Roboto"/>
                <w:highlight w:val="white"/>
              </w:rPr>
              <w:t>222116_i34</w:t>
            </w:r>
            <w:r>
              <w:rPr>
                <w:rFonts w:ascii="Roboto" w:eastAsia="Roboto" w:hAnsi="Roboto" w:cs="Roboto"/>
              </w:rPr>
              <w:t>.</w:t>
            </w:r>
          </w:p>
        </w:tc>
      </w:tr>
      <w:tr w:rsidR="00031631" w14:paraId="30E72E64" w14:textId="77777777">
        <w:trPr>
          <w:trHeight w:val="420"/>
        </w:trPr>
        <w:tc>
          <w:tcPr>
            <w:tcW w:w="7200" w:type="dxa"/>
            <w:gridSpan w:val="2"/>
            <w:shd w:val="clear" w:color="auto" w:fill="auto"/>
            <w:tcMar>
              <w:top w:w="100" w:type="dxa"/>
              <w:left w:w="100" w:type="dxa"/>
              <w:bottom w:w="100" w:type="dxa"/>
              <w:right w:w="100" w:type="dxa"/>
            </w:tcMar>
          </w:tcPr>
          <w:p w14:paraId="000001C3" w14:textId="77777777" w:rsidR="00031631" w:rsidRDefault="00000000">
            <w:pPr>
              <w:jc w:val="both"/>
            </w:pPr>
            <w:r>
              <w:lastRenderedPageBreak/>
              <w:t>Microscopio.</w:t>
            </w:r>
          </w:p>
          <w:p w14:paraId="000001C4" w14:textId="77777777" w:rsidR="00031631" w:rsidRDefault="00000000">
            <w:pPr>
              <w:jc w:val="both"/>
            </w:pPr>
            <w:r>
              <w:t>Su función consiste en el reconocimiento de estructuras celulares.</w:t>
            </w:r>
          </w:p>
        </w:tc>
        <w:tc>
          <w:tcPr>
            <w:tcW w:w="6960" w:type="dxa"/>
            <w:shd w:val="clear" w:color="auto" w:fill="auto"/>
            <w:tcMar>
              <w:top w:w="100" w:type="dxa"/>
              <w:left w:w="100" w:type="dxa"/>
              <w:bottom w:w="100" w:type="dxa"/>
              <w:right w:w="100" w:type="dxa"/>
            </w:tcMar>
          </w:tcPr>
          <w:p w14:paraId="000001C6" w14:textId="77777777" w:rsidR="00031631" w:rsidRDefault="00000000">
            <w:pPr>
              <w:widowControl w:val="0"/>
              <w:jc w:val="both"/>
            </w:pPr>
            <w:r>
              <w:rPr>
                <w:b/>
                <w:noProof/>
              </w:rPr>
              <w:drawing>
                <wp:inline distT="114300" distB="114300" distL="114300" distR="114300" wp14:anchorId="4F05F70F" wp14:editId="32E3CD19">
                  <wp:extent cx="1268792" cy="1276722"/>
                  <wp:effectExtent l="0" t="0" r="0" b="0"/>
                  <wp:docPr id="3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1268792" cy="1276722"/>
                          </a:xfrm>
                          <a:prstGeom prst="rect">
                            <a:avLst/>
                          </a:prstGeom>
                          <a:ln/>
                        </pic:spPr>
                      </pic:pic>
                    </a:graphicData>
                  </a:graphic>
                </wp:inline>
              </w:drawing>
            </w:r>
          </w:p>
          <w:p w14:paraId="000001C7" w14:textId="77777777" w:rsidR="00031631" w:rsidRDefault="00000000">
            <w:pPr>
              <w:widowControl w:val="0"/>
              <w:jc w:val="both"/>
              <w:rPr>
                <w:b/>
              </w:rPr>
            </w:pPr>
            <w:r>
              <w:t>Imagen:</w:t>
            </w:r>
            <w:r>
              <w:rPr>
                <w:b/>
              </w:rPr>
              <w:t xml:space="preserve"> </w:t>
            </w:r>
            <w:r>
              <w:rPr>
                <w:rFonts w:ascii="Roboto" w:eastAsia="Roboto" w:hAnsi="Roboto" w:cs="Roboto"/>
                <w:highlight w:val="white"/>
              </w:rPr>
              <w:t>222116_i35</w:t>
            </w:r>
            <w:r>
              <w:rPr>
                <w:rFonts w:ascii="Roboto" w:eastAsia="Roboto" w:hAnsi="Roboto" w:cs="Roboto"/>
              </w:rPr>
              <w:t>.</w:t>
            </w:r>
          </w:p>
        </w:tc>
      </w:tr>
      <w:tr w:rsidR="00031631" w14:paraId="2FEB7A8F" w14:textId="77777777">
        <w:trPr>
          <w:trHeight w:val="420"/>
        </w:trPr>
        <w:tc>
          <w:tcPr>
            <w:tcW w:w="7200" w:type="dxa"/>
            <w:gridSpan w:val="2"/>
            <w:shd w:val="clear" w:color="auto" w:fill="auto"/>
            <w:tcMar>
              <w:top w:w="100" w:type="dxa"/>
              <w:left w:w="100" w:type="dxa"/>
              <w:bottom w:w="100" w:type="dxa"/>
              <w:right w:w="100" w:type="dxa"/>
            </w:tcMar>
          </w:tcPr>
          <w:p w14:paraId="000001C8" w14:textId="77777777" w:rsidR="00031631" w:rsidRDefault="00000000">
            <w:pPr>
              <w:jc w:val="both"/>
            </w:pPr>
            <w:r>
              <w:t>Agitador orbital.</w:t>
            </w:r>
          </w:p>
          <w:p w14:paraId="000001C9" w14:textId="77777777" w:rsidR="00031631" w:rsidRDefault="00000000">
            <w:pPr>
              <w:jc w:val="both"/>
            </w:pPr>
            <w:r>
              <w:t>Su función consiste en la preparación de sustancias.</w:t>
            </w:r>
          </w:p>
        </w:tc>
        <w:tc>
          <w:tcPr>
            <w:tcW w:w="6960" w:type="dxa"/>
            <w:shd w:val="clear" w:color="auto" w:fill="auto"/>
            <w:tcMar>
              <w:top w:w="100" w:type="dxa"/>
              <w:left w:w="100" w:type="dxa"/>
              <w:bottom w:w="100" w:type="dxa"/>
              <w:right w:w="100" w:type="dxa"/>
            </w:tcMar>
          </w:tcPr>
          <w:p w14:paraId="000001CB" w14:textId="77777777" w:rsidR="00031631" w:rsidRDefault="00000000">
            <w:pPr>
              <w:widowControl w:val="0"/>
              <w:jc w:val="both"/>
            </w:pPr>
            <w:r>
              <w:rPr>
                <w:b/>
                <w:noProof/>
              </w:rPr>
              <w:drawing>
                <wp:inline distT="114300" distB="114300" distL="114300" distR="114300" wp14:anchorId="683FF8F8" wp14:editId="793F2778">
                  <wp:extent cx="1273493" cy="1273493"/>
                  <wp:effectExtent l="0" t="0" r="0" b="0"/>
                  <wp:docPr id="30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1273493" cy="1273493"/>
                          </a:xfrm>
                          <a:prstGeom prst="rect">
                            <a:avLst/>
                          </a:prstGeom>
                          <a:ln/>
                        </pic:spPr>
                      </pic:pic>
                    </a:graphicData>
                  </a:graphic>
                </wp:inline>
              </w:drawing>
            </w:r>
          </w:p>
          <w:p w14:paraId="000001CC" w14:textId="77777777" w:rsidR="00031631" w:rsidRDefault="00000000">
            <w:pPr>
              <w:widowControl w:val="0"/>
              <w:jc w:val="both"/>
              <w:rPr>
                <w:b/>
              </w:rPr>
            </w:pPr>
            <w:r>
              <w:t xml:space="preserve">Imagen: </w:t>
            </w:r>
            <w:r>
              <w:rPr>
                <w:rFonts w:ascii="Roboto" w:eastAsia="Roboto" w:hAnsi="Roboto" w:cs="Roboto"/>
                <w:highlight w:val="white"/>
              </w:rPr>
              <w:t>222116_i36</w:t>
            </w:r>
            <w:r>
              <w:rPr>
                <w:rFonts w:ascii="Roboto" w:eastAsia="Roboto" w:hAnsi="Roboto" w:cs="Roboto"/>
              </w:rPr>
              <w:t>.</w:t>
            </w:r>
          </w:p>
        </w:tc>
      </w:tr>
      <w:tr w:rsidR="00031631" w14:paraId="77C99DAE" w14:textId="77777777">
        <w:trPr>
          <w:trHeight w:val="420"/>
        </w:trPr>
        <w:tc>
          <w:tcPr>
            <w:tcW w:w="7200" w:type="dxa"/>
            <w:gridSpan w:val="2"/>
            <w:shd w:val="clear" w:color="auto" w:fill="auto"/>
            <w:tcMar>
              <w:top w:w="100" w:type="dxa"/>
              <w:left w:w="100" w:type="dxa"/>
              <w:bottom w:w="100" w:type="dxa"/>
              <w:right w:w="100" w:type="dxa"/>
            </w:tcMar>
          </w:tcPr>
          <w:p w14:paraId="000001CD" w14:textId="77777777" w:rsidR="00031631" w:rsidRDefault="00000000">
            <w:pPr>
              <w:jc w:val="both"/>
            </w:pPr>
            <w:r>
              <w:t>Medidor de humedad relativa.</w:t>
            </w:r>
          </w:p>
          <w:p w14:paraId="000001CE" w14:textId="77777777" w:rsidR="00031631" w:rsidRDefault="00000000">
            <w:pPr>
              <w:jc w:val="both"/>
            </w:pPr>
            <w:r>
              <w:t>Su función consiste en la medición de condiciones ambientales.</w:t>
            </w:r>
          </w:p>
        </w:tc>
        <w:tc>
          <w:tcPr>
            <w:tcW w:w="6960" w:type="dxa"/>
            <w:shd w:val="clear" w:color="auto" w:fill="auto"/>
            <w:tcMar>
              <w:top w:w="100" w:type="dxa"/>
              <w:left w:w="100" w:type="dxa"/>
              <w:bottom w:w="100" w:type="dxa"/>
              <w:right w:w="100" w:type="dxa"/>
            </w:tcMar>
          </w:tcPr>
          <w:p w14:paraId="000001D0" w14:textId="77777777" w:rsidR="00031631" w:rsidRDefault="00000000">
            <w:pPr>
              <w:widowControl w:val="0"/>
              <w:jc w:val="both"/>
            </w:pPr>
            <w:r>
              <w:rPr>
                <w:b/>
                <w:noProof/>
              </w:rPr>
              <w:drawing>
                <wp:inline distT="114300" distB="114300" distL="114300" distR="114300" wp14:anchorId="06DA1D95" wp14:editId="78ADA1AF">
                  <wp:extent cx="1283018" cy="1289700"/>
                  <wp:effectExtent l="0" t="0" r="0" b="0"/>
                  <wp:docPr id="3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1283018" cy="1289700"/>
                          </a:xfrm>
                          <a:prstGeom prst="rect">
                            <a:avLst/>
                          </a:prstGeom>
                          <a:ln/>
                        </pic:spPr>
                      </pic:pic>
                    </a:graphicData>
                  </a:graphic>
                </wp:inline>
              </w:drawing>
            </w:r>
          </w:p>
          <w:p w14:paraId="000001D1" w14:textId="77777777" w:rsidR="00031631" w:rsidRDefault="00000000">
            <w:pPr>
              <w:widowControl w:val="0"/>
              <w:jc w:val="both"/>
              <w:rPr>
                <w:b/>
              </w:rPr>
            </w:pPr>
            <w:r>
              <w:t>Imagen:</w:t>
            </w:r>
            <w:r>
              <w:rPr>
                <w:b/>
              </w:rPr>
              <w:t xml:space="preserve"> </w:t>
            </w:r>
            <w:r>
              <w:rPr>
                <w:rFonts w:ascii="Roboto" w:eastAsia="Roboto" w:hAnsi="Roboto" w:cs="Roboto"/>
                <w:highlight w:val="white"/>
              </w:rPr>
              <w:t>222116_i37</w:t>
            </w:r>
            <w:r>
              <w:rPr>
                <w:rFonts w:ascii="Roboto" w:eastAsia="Roboto" w:hAnsi="Roboto" w:cs="Roboto"/>
              </w:rPr>
              <w:t>.</w:t>
            </w:r>
          </w:p>
        </w:tc>
      </w:tr>
      <w:tr w:rsidR="00031631" w14:paraId="0CB32555" w14:textId="77777777">
        <w:trPr>
          <w:trHeight w:val="420"/>
        </w:trPr>
        <w:tc>
          <w:tcPr>
            <w:tcW w:w="7200" w:type="dxa"/>
            <w:gridSpan w:val="2"/>
            <w:shd w:val="clear" w:color="auto" w:fill="auto"/>
            <w:tcMar>
              <w:top w:w="100" w:type="dxa"/>
              <w:left w:w="100" w:type="dxa"/>
              <w:bottom w:w="100" w:type="dxa"/>
              <w:right w:w="100" w:type="dxa"/>
            </w:tcMar>
          </w:tcPr>
          <w:p w14:paraId="000001D2" w14:textId="77777777" w:rsidR="00031631" w:rsidRDefault="00000000">
            <w:pPr>
              <w:jc w:val="both"/>
            </w:pPr>
            <w:r>
              <w:lastRenderedPageBreak/>
              <w:t>Aire acondicionado.</w:t>
            </w:r>
          </w:p>
          <w:p w14:paraId="000001D3" w14:textId="77777777" w:rsidR="00031631" w:rsidRDefault="00000000">
            <w:pPr>
              <w:jc w:val="both"/>
            </w:pPr>
            <w:r>
              <w:t xml:space="preserve"> .</w:t>
            </w:r>
          </w:p>
        </w:tc>
        <w:tc>
          <w:tcPr>
            <w:tcW w:w="6960" w:type="dxa"/>
            <w:shd w:val="clear" w:color="auto" w:fill="auto"/>
            <w:tcMar>
              <w:top w:w="100" w:type="dxa"/>
              <w:left w:w="100" w:type="dxa"/>
              <w:bottom w:w="100" w:type="dxa"/>
              <w:right w:w="100" w:type="dxa"/>
            </w:tcMar>
          </w:tcPr>
          <w:p w14:paraId="000001D5" w14:textId="77777777" w:rsidR="00031631" w:rsidRDefault="00000000">
            <w:pPr>
              <w:widowControl w:val="0"/>
              <w:jc w:val="both"/>
            </w:pPr>
            <w:r>
              <w:rPr>
                <w:b/>
                <w:noProof/>
              </w:rPr>
              <w:drawing>
                <wp:inline distT="114300" distB="114300" distL="114300" distR="114300" wp14:anchorId="3820BE7F" wp14:editId="5B38D4CB">
                  <wp:extent cx="1311593" cy="1311593"/>
                  <wp:effectExtent l="0" t="0" r="0" b="0"/>
                  <wp:docPr id="3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1311593" cy="1311593"/>
                          </a:xfrm>
                          <a:prstGeom prst="rect">
                            <a:avLst/>
                          </a:prstGeom>
                          <a:ln/>
                        </pic:spPr>
                      </pic:pic>
                    </a:graphicData>
                  </a:graphic>
                </wp:inline>
              </w:drawing>
            </w:r>
          </w:p>
          <w:p w14:paraId="000001D6" w14:textId="77777777" w:rsidR="00031631" w:rsidRDefault="00000000">
            <w:pPr>
              <w:widowControl w:val="0"/>
              <w:jc w:val="both"/>
              <w:rPr>
                <w:b/>
              </w:rPr>
            </w:pPr>
            <w:r>
              <w:t>Imagen:</w:t>
            </w:r>
            <w:r>
              <w:rPr>
                <w:b/>
              </w:rPr>
              <w:t xml:space="preserve"> </w:t>
            </w:r>
            <w:r>
              <w:rPr>
                <w:rFonts w:ascii="Roboto" w:eastAsia="Roboto" w:hAnsi="Roboto" w:cs="Roboto"/>
                <w:highlight w:val="white"/>
              </w:rPr>
              <w:t>222116_i38</w:t>
            </w:r>
            <w:r>
              <w:rPr>
                <w:rFonts w:ascii="Roboto" w:eastAsia="Roboto" w:hAnsi="Roboto" w:cs="Roboto"/>
              </w:rPr>
              <w:t>.</w:t>
            </w:r>
          </w:p>
        </w:tc>
      </w:tr>
    </w:tbl>
    <w:p w14:paraId="000001D7" w14:textId="77777777" w:rsidR="00031631" w:rsidRDefault="00031631">
      <w:pPr>
        <w:spacing w:line="240" w:lineRule="auto"/>
        <w:jc w:val="both"/>
        <w:rPr>
          <w:b/>
        </w:rPr>
      </w:pPr>
    </w:p>
    <w:p w14:paraId="000001D8" w14:textId="77777777" w:rsidR="00031631" w:rsidRDefault="00031631">
      <w:pPr>
        <w:spacing w:line="240" w:lineRule="auto"/>
        <w:jc w:val="both"/>
      </w:pPr>
    </w:p>
    <w:tbl>
      <w:tblPr>
        <w:tblStyle w:val="afffffff4"/>
        <w:tblW w:w="14100" w:type="dxa"/>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8385"/>
        <w:gridCol w:w="3180"/>
      </w:tblGrid>
      <w:tr w:rsidR="00031631" w14:paraId="4FABF0F0" w14:textId="77777777">
        <w:trPr>
          <w:trHeight w:val="460"/>
        </w:trPr>
        <w:tc>
          <w:tcPr>
            <w:tcW w:w="2535" w:type="dxa"/>
            <w:shd w:val="clear" w:color="auto" w:fill="D9D9D9"/>
            <w:tcMar>
              <w:top w:w="100" w:type="dxa"/>
              <w:left w:w="100" w:type="dxa"/>
              <w:bottom w:w="100" w:type="dxa"/>
              <w:right w:w="100" w:type="dxa"/>
            </w:tcMar>
          </w:tcPr>
          <w:p w14:paraId="000001D9" w14:textId="77777777" w:rsidR="00031631" w:rsidRDefault="00000000">
            <w:pPr>
              <w:widowControl w:val="0"/>
            </w:pPr>
            <w:r>
              <w:t>Tipo de recurso.</w:t>
            </w:r>
          </w:p>
        </w:tc>
        <w:tc>
          <w:tcPr>
            <w:tcW w:w="11565" w:type="dxa"/>
            <w:gridSpan w:val="2"/>
            <w:shd w:val="clear" w:color="auto" w:fill="D9D9D9"/>
            <w:tcMar>
              <w:top w:w="100" w:type="dxa"/>
              <w:left w:w="100" w:type="dxa"/>
              <w:bottom w:w="100" w:type="dxa"/>
              <w:right w:w="100" w:type="dxa"/>
            </w:tcMar>
          </w:tcPr>
          <w:p w14:paraId="000001DA" w14:textId="77777777" w:rsidR="00031631" w:rsidRDefault="00000000">
            <w:pPr>
              <w:keepNext/>
              <w:keepLines/>
              <w:widowControl w:val="0"/>
              <w:pBdr>
                <w:top w:val="nil"/>
                <w:left w:val="nil"/>
                <w:bottom w:val="nil"/>
                <w:right w:val="nil"/>
                <w:between w:val="nil"/>
              </w:pBdr>
              <w:spacing w:line="276" w:lineRule="auto"/>
              <w:jc w:val="center"/>
              <w:rPr>
                <w:color w:val="000000"/>
              </w:rPr>
            </w:pPr>
            <w:bookmarkStart w:id="16" w:name="_heading=h.35nkun2" w:colFirst="0" w:colLast="0"/>
            <w:bookmarkEnd w:id="16"/>
            <w:r>
              <w:rPr>
                <w:color w:val="000000"/>
              </w:rPr>
              <w:t>Infografía interactiva punto caliente.</w:t>
            </w:r>
          </w:p>
        </w:tc>
      </w:tr>
      <w:tr w:rsidR="00031631" w14:paraId="124716D5" w14:textId="77777777">
        <w:trPr>
          <w:trHeight w:val="420"/>
        </w:trPr>
        <w:tc>
          <w:tcPr>
            <w:tcW w:w="2535" w:type="dxa"/>
            <w:shd w:val="clear" w:color="auto" w:fill="auto"/>
            <w:tcMar>
              <w:top w:w="100" w:type="dxa"/>
              <w:left w:w="100" w:type="dxa"/>
              <w:bottom w:w="100" w:type="dxa"/>
              <w:right w:w="100" w:type="dxa"/>
            </w:tcMar>
          </w:tcPr>
          <w:p w14:paraId="000001DC" w14:textId="77777777" w:rsidR="00031631" w:rsidRDefault="00000000">
            <w:pPr>
              <w:widowControl w:val="0"/>
              <w:jc w:val="both"/>
            </w:pPr>
            <w:r>
              <w:t>Texto introductorio.</w:t>
            </w:r>
          </w:p>
        </w:tc>
        <w:tc>
          <w:tcPr>
            <w:tcW w:w="11565" w:type="dxa"/>
            <w:gridSpan w:val="2"/>
            <w:shd w:val="clear" w:color="auto" w:fill="auto"/>
            <w:tcMar>
              <w:top w:w="100" w:type="dxa"/>
              <w:left w:w="100" w:type="dxa"/>
              <w:bottom w:w="100" w:type="dxa"/>
              <w:right w:w="100" w:type="dxa"/>
            </w:tcMar>
          </w:tcPr>
          <w:p w14:paraId="000001DD" w14:textId="77777777" w:rsidR="00031631" w:rsidRDefault="00000000">
            <w:pPr>
              <w:jc w:val="both"/>
            </w:pPr>
            <w:r>
              <w:t>Otra categoría fundamental en la dotación de instrumentos, son los utensilios. En la imagen se encuentran utensilios reconocidos como aquellos de relevancia fundamental en el proceso de micropropagación.</w:t>
            </w:r>
          </w:p>
        </w:tc>
      </w:tr>
      <w:tr w:rsidR="00031631" w14:paraId="4C43B595" w14:textId="77777777">
        <w:trPr>
          <w:trHeight w:val="420"/>
        </w:trPr>
        <w:tc>
          <w:tcPr>
            <w:tcW w:w="14100" w:type="dxa"/>
            <w:gridSpan w:val="3"/>
            <w:shd w:val="clear" w:color="auto" w:fill="auto"/>
            <w:tcMar>
              <w:top w:w="100" w:type="dxa"/>
              <w:left w:w="100" w:type="dxa"/>
              <w:bottom w:w="100" w:type="dxa"/>
              <w:right w:w="100" w:type="dxa"/>
            </w:tcMar>
          </w:tcPr>
          <w:p w14:paraId="000001DF" w14:textId="77777777" w:rsidR="00031631" w:rsidRDefault="00031631">
            <w:pPr>
              <w:widowControl w:val="0"/>
              <w:jc w:val="both"/>
              <w:rPr>
                <w:b/>
              </w:rPr>
            </w:pPr>
          </w:p>
          <w:p w14:paraId="000001E0" w14:textId="77777777" w:rsidR="00031631" w:rsidRDefault="00000000">
            <w:pPr>
              <w:widowControl w:val="0"/>
              <w:jc w:val="both"/>
            </w:pPr>
            <w:r>
              <w:rPr>
                <w:noProof/>
              </w:rPr>
              <w:lastRenderedPageBreak/>
              <w:drawing>
                <wp:inline distT="114300" distB="114300" distL="114300" distR="114300" wp14:anchorId="2E48549A" wp14:editId="27E25E28">
                  <wp:extent cx="1630680" cy="4028104"/>
                  <wp:effectExtent l="0" t="0" r="0" b="0"/>
                  <wp:docPr id="30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1630680" cy="4028104"/>
                          </a:xfrm>
                          <a:prstGeom prst="rect">
                            <a:avLst/>
                          </a:prstGeom>
                          <a:ln/>
                        </pic:spPr>
                      </pic:pic>
                    </a:graphicData>
                  </a:graphic>
                </wp:inline>
              </w:drawing>
            </w:r>
          </w:p>
          <w:p w14:paraId="000001E1" w14:textId="77777777" w:rsidR="00031631" w:rsidRDefault="00000000">
            <w:pPr>
              <w:widowControl w:val="0"/>
              <w:jc w:val="both"/>
            </w:pPr>
            <w:r>
              <w:t>Imagen: 222116_i39.</w:t>
            </w:r>
          </w:p>
        </w:tc>
      </w:tr>
      <w:tr w:rsidR="00031631" w14:paraId="5C99E48D" w14:textId="77777777">
        <w:trPr>
          <w:trHeight w:val="420"/>
        </w:trPr>
        <w:tc>
          <w:tcPr>
            <w:tcW w:w="2535" w:type="dxa"/>
            <w:shd w:val="clear" w:color="auto" w:fill="auto"/>
            <w:tcMar>
              <w:top w:w="100" w:type="dxa"/>
              <w:left w:w="100" w:type="dxa"/>
              <w:bottom w:w="100" w:type="dxa"/>
              <w:right w:w="100" w:type="dxa"/>
            </w:tcMar>
          </w:tcPr>
          <w:p w14:paraId="000001E4" w14:textId="77777777" w:rsidR="00031631" w:rsidRDefault="00000000">
            <w:pPr>
              <w:widowControl w:val="0"/>
              <w:jc w:val="both"/>
            </w:pPr>
            <w:r>
              <w:lastRenderedPageBreak/>
              <w:t>Código de la imagen.</w:t>
            </w:r>
          </w:p>
        </w:tc>
        <w:tc>
          <w:tcPr>
            <w:tcW w:w="11565" w:type="dxa"/>
            <w:gridSpan w:val="2"/>
            <w:shd w:val="clear" w:color="auto" w:fill="auto"/>
            <w:tcMar>
              <w:top w:w="100" w:type="dxa"/>
              <w:left w:w="100" w:type="dxa"/>
              <w:bottom w:w="100" w:type="dxa"/>
              <w:right w:w="100" w:type="dxa"/>
            </w:tcMar>
          </w:tcPr>
          <w:p w14:paraId="000001E5" w14:textId="77777777" w:rsidR="00031631" w:rsidRDefault="00000000">
            <w:pPr>
              <w:widowControl w:val="0"/>
              <w:jc w:val="both"/>
            </w:pPr>
            <w:r>
              <w:rPr>
                <w:rFonts w:ascii="Roboto" w:eastAsia="Roboto" w:hAnsi="Roboto" w:cs="Roboto"/>
                <w:highlight w:val="white"/>
              </w:rPr>
              <w:t>222116_i39</w:t>
            </w:r>
            <w:r>
              <w:rPr>
                <w:rFonts w:ascii="Roboto" w:eastAsia="Roboto" w:hAnsi="Roboto" w:cs="Roboto"/>
              </w:rPr>
              <w:t>.</w:t>
            </w:r>
          </w:p>
        </w:tc>
      </w:tr>
      <w:tr w:rsidR="00031631" w14:paraId="16E1E3BF" w14:textId="77777777">
        <w:tc>
          <w:tcPr>
            <w:tcW w:w="2535" w:type="dxa"/>
            <w:shd w:val="clear" w:color="auto" w:fill="auto"/>
            <w:tcMar>
              <w:top w:w="100" w:type="dxa"/>
              <w:left w:w="100" w:type="dxa"/>
              <w:bottom w:w="100" w:type="dxa"/>
              <w:right w:w="100" w:type="dxa"/>
            </w:tcMar>
          </w:tcPr>
          <w:p w14:paraId="000001E7" w14:textId="77777777" w:rsidR="00031631" w:rsidRDefault="00000000">
            <w:pPr>
              <w:widowControl w:val="0"/>
              <w:jc w:val="both"/>
            </w:pPr>
            <w:r>
              <w:t>Punto caliente 1.</w:t>
            </w:r>
          </w:p>
        </w:tc>
        <w:tc>
          <w:tcPr>
            <w:tcW w:w="8385" w:type="dxa"/>
            <w:shd w:val="clear" w:color="auto" w:fill="auto"/>
            <w:tcMar>
              <w:top w:w="100" w:type="dxa"/>
              <w:left w:w="100" w:type="dxa"/>
              <w:bottom w:w="100" w:type="dxa"/>
              <w:right w:w="100" w:type="dxa"/>
            </w:tcMar>
          </w:tcPr>
          <w:p w14:paraId="000001E8" w14:textId="77777777" w:rsidR="00031631" w:rsidRDefault="00000000">
            <w:pPr>
              <w:jc w:val="both"/>
            </w:pPr>
            <w:r>
              <w:t>Cristalería.</w:t>
            </w:r>
          </w:p>
        </w:tc>
        <w:tc>
          <w:tcPr>
            <w:tcW w:w="3180" w:type="dxa"/>
            <w:shd w:val="clear" w:color="auto" w:fill="auto"/>
            <w:tcMar>
              <w:top w:w="100" w:type="dxa"/>
              <w:left w:w="100" w:type="dxa"/>
              <w:bottom w:w="100" w:type="dxa"/>
              <w:right w:w="100" w:type="dxa"/>
            </w:tcMar>
          </w:tcPr>
          <w:p w14:paraId="000001E9" w14:textId="77777777" w:rsidR="00031631" w:rsidRDefault="00000000">
            <w:pPr>
              <w:widowControl w:val="0"/>
              <w:jc w:val="both"/>
            </w:pPr>
            <w:r>
              <w:t>Al hacer clic en el punto 1.</w:t>
            </w:r>
          </w:p>
        </w:tc>
      </w:tr>
      <w:tr w:rsidR="00031631" w14:paraId="72EAC6CA" w14:textId="77777777">
        <w:tc>
          <w:tcPr>
            <w:tcW w:w="2535" w:type="dxa"/>
            <w:shd w:val="clear" w:color="auto" w:fill="auto"/>
            <w:tcMar>
              <w:top w:w="100" w:type="dxa"/>
              <w:left w:w="100" w:type="dxa"/>
              <w:bottom w:w="100" w:type="dxa"/>
              <w:right w:w="100" w:type="dxa"/>
            </w:tcMar>
          </w:tcPr>
          <w:p w14:paraId="000001EA" w14:textId="77777777" w:rsidR="00031631" w:rsidRDefault="00000000">
            <w:pPr>
              <w:widowControl w:val="0"/>
              <w:jc w:val="both"/>
            </w:pPr>
            <w:r>
              <w:t>Punto caliente 2.</w:t>
            </w:r>
          </w:p>
        </w:tc>
        <w:tc>
          <w:tcPr>
            <w:tcW w:w="8385" w:type="dxa"/>
            <w:shd w:val="clear" w:color="auto" w:fill="auto"/>
            <w:tcMar>
              <w:top w:w="100" w:type="dxa"/>
              <w:left w:w="100" w:type="dxa"/>
              <w:bottom w:w="100" w:type="dxa"/>
              <w:right w:w="100" w:type="dxa"/>
            </w:tcMar>
          </w:tcPr>
          <w:p w14:paraId="000001EB" w14:textId="77777777" w:rsidR="00031631" w:rsidRDefault="00000000">
            <w:pPr>
              <w:jc w:val="both"/>
            </w:pPr>
            <w:r>
              <w:t>Pinzas quirúrgicas.</w:t>
            </w:r>
          </w:p>
        </w:tc>
        <w:tc>
          <w:tcPr>
            <w:tcW w:w="3180" w:type="dxa"/>
            <w:shd w:val="clear" w:color="auto" w:fill="auto"/>
            <w:tcMar>
              <w:top w:w="100" w:type="dxa"/>
              <w:left w:w="100" w:type="dxa"/>
              <w:bottom w:w="100" w:type="dxa"/>
              <w:right w:w="100" w:type="dxa"/>
            </w:tcMar>
          </w:tcPr>
          <w:p w14:paraId="000001EC" w14:textId="77777777" w:rsidR="00031631" w:rsidRDefault="00000000">
            <w:pPr>
              <w:widowControl w:val="0"/>
              <w:jc w:val="both"/>
            </w:pPr>
            <w:r>
              <w:t>Al hacer clic en el punto 2.</w:t>
            </w:r>
          </w:p>
        </w:tc>
      </w:tr>
      <w:tr w:rsidR="00031631" w14:paraId="33D91A43" w14:textId="77777777">
        <w:tc>
          <w:tcPr>
            <w:tcW w:w="2535" w:type="dxa"/>
            <w:shd w:val="clear" w:color="auto" w:fill="auto"/>
            <w:tcMar>
              <w:top w:w="100" w:type="dxa"/>
              <w:left w:w="100" w:type="dxa"/>
              <w:bottom w:w="100" w:type="dxa"/>
              <w:right w:w="100" w:type="dxa"/>
            </w:tcMar>
          </w:tcPr>
          <w:p w14:paraId="000001ED" w14:textId="77777777" w:rsidR="00031631" w:rsidRDefault="00000000">
            <w:pPr>
              <w:widowControl w:val="0"/>
              <w:jc w:val="both"/>
            </w:pPr>
            <w:r>
              <w:t>Punto caliente 3.</w:t>
            </w:r>
          </w:p>
        </w:tc>
        <w:tc>
          <w:tcPr>
            <w:tcW w:w="8385" w:type="dxa"/>
            <w:shd w:val="clear" w:color="auto" w:fill="auto"/>
            <w:tcMar>
              <w:top w:w="100" w:type="dxa"/>
              <w:left w:w="100" w:type="dxa"/>
              <w:bottom w:w="100" w:type="dxa"/>
              <w:right w:w="100" w:type="dxa"/>
            </w:tcMar>
          </w:tcPr>
          <w:p w14:paraId="000001EE" w14:textId="77777777" w:rsidR="00031631" w:rsidRDefault="00000000">
            <w:pPr>
              <w:jc w:val="both"/>
            </w:pPr>
            <w:r>
              <w:t>Espátulas.</w:t>
            </w:r>
          </w:p>
        </w:tc>
        <w:tc>
          <w:tcPr>
            <w:tcW w:w="3180" w:type="dxa"/>
            <w:shd w:val="clear" w:color="auto" w:fill="auto"/>
            <w:tcMar>
              <w:top w:w="100" w:type="dxa"/>
              <w:left w:w="100" w:type="dxa"/>
              <w:bottom w:w="100" w:type="dxa"/>
              <w:right w:w="100" w:type="dxa"/>
            </w:tcMar>
          </w:tcPr>
          <w:p w14:paraId="000001EF" w14:textId="77777777" w:rsidR="00031631" w:rsidRDefault="00000000">
            <w:pPr>
              <w:widowControl w:val="0"/>
              <w:jc w:val="both"/>
            </w:pPr>
            <w:r>
              <w:t>Al hacer clic en el punto 3.</w:t>
            </w:r>
          </w:p>
        </w:tc>
      </w:tr>
      <w:tr w:rsidR="00031631" w14:paraId="2AD13EF4" w14:textId="77777777">
        <w:tc>
          <w:tcPr>
            <w:tcW w:w="2535" w:type="dxa"/>
            <w:shd w:val="clear" w:color="auto" w:fill="auto"/>
            <w:tcMar>
              <w:top w:w="100" w:type="dxa"/>
              <w:left w:w="100" w:type="dxa"/>
              <w:bottom w:w="100" w:type="dxa"/>
              <w:right w:w="100" w:type="dxa"/>
            </w:tcMar>
          </w:tcPr>
          <w:p w14:paraId="000001F0" w14:textId="77777777" w:rsidR="00031631" w:rsidRDefault="00000000">
            <w:pPr>
              <w:widowControl w:val="0"/>
              <w:jc w:val="both"/>
            </w:pPr>
            <w:r>
              <w:lastRenderedPageBreak/>
              <w:t>Punto caliente 4.</w:t>
            </w:r>
          </w:p>
        </w:tc>
        <w:tc>
          <w:tcPr>
            <w:tcW w:w="8385" w:type="dxa"/>
            <w:shd w:val="clear" w:color="auto" w:fill="auto"/>
            <w:tcMar>
              <w:top w:w="100" w:type="dxa"/>
              <w:left w:w="100" w:type="dxa"/>
              <w:bottom w:w="100" w:type="dxa"/>
              <w:right w:w="100" w:type="dxa"/>
            </w:tcMar>
          </w:tcPr>
          <w:p w14:paraId="000001F1" w14:textId="77777777" w:rsidR="00031631" w:rsidRDefault="00000000">
            <w:pPr>
              <w:jc w:val="both"/>
            </w:pPr>
            <w:r>
              <w:t>Guantes.</w:t>
            </w:r>
          </w:p>
        </w:tc>
        <w:tc>
          <w:tcPr>
            <w:tcW w:w="3180" w:type="dxa"/>
            <w:shd w:val="clear" w:color="auto" w:fill="auto"/>
            <w:tcMar>
              <w:top w:w="100" w:type="dxa"/>
              <w:left w:w="100" w:type="dxa"/>
              <w:bottom w:w="100" w:type="dxa"/>
              <w:right w:w="100" w:type="dxa"/>
            </w:tcMar>
          </w:tcPr>
          <w:p w14:paraId="000001F2" w14:textId="77777777" w:rsidR="00031631" w:rsidRDefault="00000000">
            <w:pPr>
              <w:widowControl w:val="0"/>
              <w:jc w:val="both"/>
            </w:pPr>
            <w:r>
              <w:t>Al hacer clic en el punto 4.</w:t>
            </w:r>
          </w:p>
        </w:tc>
      </w:tr>
      <w:tr w:rsidR="00031631" w14:paraId="3868DC79" w14:textId="77777777">
        <w:tc>
          <w:tcPr>
            <w:tcW w:w="2535" w:type="dxa"/>
            <w:shd w:val="clear" w:color="auto" w:fill="auto"/>
            <w:tcMar>
              <w:top w:w="100" w:type="dxa"/>
              <w:left w:w="100" w:type="dxa"/>
              <w:bottom w:w="100" w:type="dxa"/>
              <w:right w:w="100" w:type="dxa"/>
            </w:tcMar>
          </w:tcPr>
          <w:p w14:paraId="000001F3" w14:textId="77777777" w:rsidR="00031631" w:rsidRDefault="00000000">
            <w:pPr>
              <w:widowControl w:val="0"/>
              <w:jc w:val="both"/>
            </w:pPr>
            <w:r>
              <w:t>Punto caliente 5.</w:t>
            </w:r>
          </w:p>
        </w:tc>
        <w:tc>
          <w:tcPr>
            <w:tcW w:w="8385" w:type="dxa"/>
            <w:shd w:val="clear" w:color="auto" w:fill="auto"/>
            <w:tcMar>
              <w:top w:w="100" w:type="dxa"/>
              <w:left w:w="100" w:type="dxa"/>
              <w:bottom w:w="100" w:type="dxa"/>
              <w:right w:w="100" w:type="dxa"/>
            </w:tcMar>
          </w:tcPr>
          <w:p w14:paraId="000001F4" w14:textId="77777777" w:rsidR="00031631" w:rsidRDefault="00000000">
            <w:pPr>
              <w:jc w:val="both"/>
            </w:pPr>
            <w:r>
              <w:t>Barras magnéticas.</w:t>
            </w:r>
          </w:p>
        </w:tc>
        <w:tc>
          <w:tcPr>
            <w:tcW w:w="3180" w:type="dxa"/>
            <w:shd w:val="clear" w:color="auto" w:fill="auto"/>
            <w:tcMar>
              <w:top w:w="100" w:type="dxa"/>
              <w:left w:w="100" w:type="dxa"/>
              <w:bottom w:w="100" w:type="dxa"/>
              <w:right w:w="100" w:type="dxa"/>
            </w:tcMar>
          </w:tcPr>
          <w:p w14:paraId="000001F5" w14:textId="77777777" w:rsidR="00031631" w:rsidRDefault="00000000">
            <w:pPr>
              <w:widowControl w:val="0"/>
              <w:jc w:val="both"/>
            </w:pPr>
            <w:r>
              <w:t>Al hacer clic en el punto 5.</w:t>
            </w:r>
          </w:p>
        </w:tc>
      </w:tr>
      <w:tr w:rsidR="00031631" w14:paraId="29DEF2E3" w14:textId="77777777">
        <w:tc>
          <w:tcPr>
            <w:tcW w:w="2535" w:type="dxa"/>
            <w:shd w:val="clear" w:color="auto" w:fill="auto"/>
            <w:tcMar>
              <w:top w:w="100" w:type="dxa"/>
              <w:left w:w="100" w:type="dxa"/>
              <w:bottom w:w="100" w:type="dxa"/>
              <w:right w:w="100" w:type="dxa"/>
            </w:tcMar>
          </w:tcPr>
          <w:p w14:paraId="000001F6" w14:textId="77777777" w:rsidR="00031631" w:rsidRDefault="00000000">
            <w:pPr>
              <w:widowControl w:val="0"/>
              <w:jc w:val="both"/>
            </w:pPr>
            <w:r>
              <w:t>Punto caliente 6.</w:t>
            </w:r>
          </w:p>
        </w:tc>
        <w:tc>
          <w:tcPr>
            <w:tcW w:w="8385" w:type="dxa"/>
            <w:shd w:val="clear" w:color="auto" w:fill="auto"/>
            <w:tcMar>
              <w:top w:w="100" w:type="dxa"/>
              <w:left w:w="100" w:type="dxa"/>
              <w:bottom w:w="100" w:type="dxa"/>
              <w:right w:w="100" w:type="dxa"/>
            </w:tcMar>
          </w:tcPr>
          <w:p w14:paraId="000001F7" w14:textId="77777777" w:rsidR="00031631" w:rsidRDefault="00000000">
            <w:pPr>
              <w:jc w:val="both"/>
            </w:pPr>
            <w:r>
              <w:t>Soportes.</w:t>
            </w:r>
          </w:p>
        </w:tc>
        <w:tc>
          <w:tcPr>
            <w:tcW w:w="3180" w:type="dxa"/>
            <w:shd w:val="clear" w:color="auto" w:fill="auto"/>
            <w:tcMar>
              <w:top w:w="100" w:type="dxa"/>
              <w:left w:w="100" w:type="dxa"/>
              <w:bottom w:w="100" w:type="dxa"/>
              <w:right w:w="100" w:type="dxa"/>
            </w:tcMar>
          </w:tcPr>
          <w:p w14:paraId="000001F8" w14:textId="77777777" w:rsidR="00031631" w:rsidRDefault="00000000">
            <w:pPr>
              <w:widowControl w:val="0"/>
              <w:jc w:val="both"/>
            </w:pPr>
            <w:r>
              <w:t>Al hacer clic en el punto 6.</w:t>
            </w:r>
          </w:p>
        </w:tc>
      </w:tr>
      <w:tr w:rsidR="00031631" w14:paraId="6918BBA4" w14:textId="77777777">
        <w:tc>
          <w:tcPr>
            <w:tcW w:w="2535" w:type="dxa"/>
            <w:shd w:val="clear" w:color="auto" w:fill="auto"/>
            <w:tcMar>
              <w:top w:w="100" w:type="dxa"/>
              <w:left w:w="100" w:type="dxa"/>
              <w:bottom w:w="100" w:type="dxa"/>
              <w:right w:w="100" w:type="dxa"/>
            </w:tcMar>
          </w:tcPr>
          <w:p w14:paraId="000001F9" w14:textId="77777777" w:rsidR="00031631" w:rsidRDefault="00000000">
            <w:pPr>
              <w:widowControl w:val="0"/>
              <w:jc w:val="both"/>
            </w:pPr>
            <w:r>
              <w:t>Punto caliente 7.</w:t>
            </w:r>
          </w:p>
        </w:tc>
        <w:tc>
          <w:tcPr>
            <w:tcW w:w="8385" w:type="dxa"/>
            <w:shd w:val="clear" w:color="auto" w:fill="auto"/>
            <w:tcMar>
              <w:top w:w="100" w:type="dxa"/>
              <w:left w:w="100" w:type="dxa"/>
              <w:bottom w:w="100" w:type="dxa"/>
              <w:right w:w="100" w:type="dxa"/>
            </w:tcMar>
          </w:tcPr>
          <w:p w14:paraId="000001FA" w14:textId="77777777" w:rsidR="00031631" w:rsidRDefault="00000000">
            <w:pPr>
              <w:jc w:val="both"/>
            </w:pPr>
            <w:r>
              <w:t>Marcadores.</w:t>
            </w:r>
          </w:p>
        </w:tc>
        <w:tc>
          <w:tcPr>
            <w:tcW w:w="3180" w:type="dxa"/>
            <w:shd w:val="clear" w:color="auto" w:fill="auto"/>
            <w:tcMar>
              <w:top w:w="100" w:type="dxa"/>
              <w:left w:w="100" w:type="dxa"/>
              <w:bottom w:w="100" w:type="dxa"/>
              <w:right w:w="100" w:type="dxa"/>
            </w:tcMar>
          </w:tcPr>
          <w:p w14:paraId="000001FB" w14:textId="77777777" w:rsidR="00031631" w:rsidRDefault="00000000">
            <w:pPr>
              <w:widowControl w:val="0"/>
              <w:jc w:val="both"/>
            </w:pPr>
            <w:r>
              <w:t>Al hacer clic en el punto 7.</w:t>
            </w:r>
          </w:p>
        </w:tc>
      </w:tr>
      <w:tr w:rsidR="00031631" w14:paraId="74E35FDC" w14:textId="77777777">
        <w:tc>
          <w:tcPr>
            <w:tcW w:w="2535" w:type="dxa"/>
            <w:shd w:val="clear" w:color="auto" w:fill="auto"/>
            <w:tcMar>
              <w:top w:w="100" w:type="dxa"/>
              <w:left w:w="100" w:type="dxa"/>
              <w:bottom w:w="100" w:type="dxa"/>
              <w:right w:w="100" w:type="dxa"/>
            </w:tcMar>
          </w:tcPr>
          <w:p w14:paraId="000001FC" w14:textId="77777777" w:rsidR="00031631" w:rsidRDefault="00000000">
            <w:pPr>
              <w:widowControl w:val="0"/>
              <w:jc w:val="both"/>
            </w:pPr>
            <w:r>
              <w:t>Punto caliente 8.</w:t>
            </w:r>
          </w:p>
        </w:tc>
        <w:tc>
          <w:tcPr>
            <w:tcW w:w="8385" w:type="dxa"/>
            <w:shd w:val="clear" w:color="auto" w:fill="auto"/>
            <w:tcMar>
              <w:top w:w="100" w:type="dxa"/>
              <w:left w:w="100" w:type="dxa"/>
              <w:bottom w:w="100" w:type="dxa"/>
              <w:right w:w="100" w:type="dxa"/>
            </w:tcMar>
          </w:tcPr>
          <w:p w14:paraId="000001FD" w14:textId="77777777" w:rsidR="00031631" w:rsidRDefault="00000000">
            <w:pPr>
              <w:jc w:val="both"/>
            </w:pPr>
            <w:r>
              <w:t>Bisturís.</w:t>
            </w:r>
          </w:p>
        </w:tc>
        <w:tc>
          <w:tcPr>
            <w:tcW w:w="3180" w:type="dxa"/>
            <w:shd w:val="clear" w:color="auto" w:fill="auto"/>
            <w:tcMar>
              <w:top w:w="100" w:type="dxa"/>
              <w:left w:w="100" w:type="dxa"/>
              <w:bottom w:w="100" w:type="dxa"/>
              <w:right w:w="100" w:type="dxa"/>
            </w:tcMar>
          </w:tcPr>
          <w:p w14:paraId="000001FE" w14:textId="77777777" w:rsidR="00031631" w:rsidRDefault="00000000">
            <w:pPr>
              <w:widowControl w:val="0"/>
              <w:jc w:val="both"/>
            </w:pPr>
            <w:r>
              <w:t>Al hacer clic en el punto 8.</w:t>
            </w:r>
          </w:p>
        </w:tc>
      </w:tr>
      <w:tr w:rsidR="00031631" w14:paraId="51E18098" w14:textId="77777777">
        <w:tc>
          <w:tcPr>
            <w:tcW w:w="2535" w:type="dxa"/>
            <w:shd w:val="clear" w:color="auto" w:fill="auto"/>
            <w:tcMar>
              <w:top w:w="100" w:type="dxa"/>
              <w:left w:w="100" w:type="dxa"/>
              <w:bottom w:w="100" w:type="dxa"/>
              <w:right w:w="100" w:type="dxa"/>
            </w:tcMar>
          </w:tcPr>
          <w:p w14:paraId="000001FF" w14:textId="77777777" w:rsidR="00031631" w:rsidRDefault="00000000">
            <w:pPr>
              <w:widowControl w:val="0"/>
              <w:jc w:val="both"/>
            </w:pPr>
            <w:r>
              <w:t>Punto caliente 9.</w:t>
            </w:r>
          </w:p>
        </w:tc>
        <w:tc>
          <w:tcPr>
            <w:tcW w:w="8385" w:type="dxa"/>
            <w:shd w:val="clear" w:color="auto" w:fill="auto"/>
            <w:tcMar>
              <w:top w:w="100" w:type="dxa"/>
              <w:left w:w="100" w:type="dxa"/>
              <w:bottom w:w="100" w:type="dxa"/>
              <w:right w:w="100" w:type="dxa"/>
            </w:tcMar>
          </w:tcPr>
          <w:p w14:paraId="00000200" w14:textId="77777777" w:rsidR="00031631" w:rsidRDefault="00000000">
            <w:pPr>
              <w:jc w:val="both"/>
            </w:pPr>
            <w:r>
              <w:t>Cuchillos.</w:t>
            </w:r>
          </w:p>
        </w:tc>
        <w:tc>
          <w:tcPr>
            <w:tcW w:w="3180" w:type="dxa"/>
            <w:shd w:val="clear" w:color="auto" w:fill="auto"/>
            <w:tcMar>
              <w:top w:w="100" w:type="dxa"/>
              <w:left w:w="100" w:type="dxa"/>
              <w:bottom w:w="100" w:type="dxa"/>
              <w:right w:w="100" w:type="dxa"/>
            </w:tcMar>
          </w:tcPr>
          <w:p w14:paraId="00000201" w14:textId="77777777" w:rsidR="00031631" w:rsidRDefault="00000000">
            <w:pPr>
              <w:widowControl w:val="0"/>
              <w:jc w:val="both"/>
            </w:pPr>
            <w:r>
              <w:t>Al hacer clic en el punto 9.</w:t>
            </w:r>
          </w:p>
        </w:tc>
      </w:tr>
      <w:tr w:rsidR="00031631" w14:paraId="530F22DB" w14:textId="77777777">
        <w:tc>
          <w:tcPr>
            <w:tcW w:w="2535" w:type="dxa"/>
            <w:shd w:val="clear" w:color="auto" w:fill="auto"/>
            <w:tcMar>
              <w:top w:w="100" w:type="dxa"/>
              <w:left w:w="100" w:type="dxa"/>
              <w:bottom w:w="100" w:type="dxa"/>
              <w:right w:w="100" w:type="dxa"/>
            </w:tcMar>
          </w:tcPr>
          <w:p w14:paraId="00000202" w14:textId="77777777" w:rsidR="00031631" w:rsidRDefault="00000000">
            <w:pPr>
              <w:widowControl w:val="0"/>
              <w:jc w:val="both"/>
            </w:pPr>
            <w:r>
              <w:t>Punto caliente 10.</w:t>
            </w:r>
          </w:p>
        </w:tc>
        <w:tc>
          <w:tcPr>
            <w:tcW w:w="8385" w:type="dxa"/>
            <w:shd w:val="clear" w:color="auto" w:fill="auto"/>
            <w:tcMar>
              <w:top w:w="100" w:type="dxa"/>
              <w:left w:w="100" w:type="dxa"/>
              <w:bottom w:w="100" w:type="dxa"/>
              <w:right w:w="100" w:type="dxa"/>
            </w:tcMar>
          </w:tcPr>
          <w:p w14:paraId="00000203" w14:textId="77777777" w:rsidR="00031631" w:rsidRDefault="00000000">
            <w:pPr>
              <w:jc w:val="both"/>
            </w:pPr>
            <w:r>
              <w:t>Tabla de cortar.</w:t>
            </w:r>
          </w:p>
        </w:tc>
        <w:tc>
          <w:tcPr>
            <w:tcW w:w="3180" w:type="dxa"/>
            <w:shd w:val="clear" w:color="auto" w:fill="auto"/>
            <w:tcMar>
              <w:top w:w="100" w:type="dxa"/>
              <w:left w:w="100" w:type="dxa"/>
              <w:bottom w:w="100" w:type="dxa"/>
              <w:right w:w="100" w:type="dxa"/>
            </w:tcMar>
          </w:tcPr>
          <w:p w14:paraId="00000204" w14:textId="77777777" w:rsidR="00031631" w:rsidRDefault="00000000">
            <w:pPr>
              <w:widowControl w:val="0"/>
              <w:jc w:val="both"/>
            </w:pPr>
            <w:r>
              <w:t>Al hacer clic en el punto 10.</w:t>
            </w:r>
          </w:p>
        </w:tc>
      </w:tr>
      <w:tr w:rsidR="00031631" w14:paraId="06B90B05" w14:textId="77777777">
        <w:tc>
          <w:tcPr>
            <w:tcW w:w="2535" w:type="dxa"/>
            <w:shd w:val="clear" w:color="auto" w:fill="auto"/>
            <w:tcMar>
              <w:top w:w="100" w:type="dxa"/>
              <w:left w:w="100" w:type="dxa"/>
              <w:bottom w:w="100" w:type="dxa"/>
              <w:right w:w="100" w:type="dxa"/>
            </w:tcMar>
          </w:tcPr>
          <w:p w14:paraId="00000205" w14:textId="77777777" w:rsidR="00031631" w:rsidRDefault="00000000">
            <w:pPr>
              <w:widowControl w:val="0"/>
              <w:jc w:val="both"/>
            </w:pPr>
            <w:r>
              <w:t>Punto caliente 11.</w:t>
            </w:r>
          </w:p>
        </w:tc>
        <w:tc>
          <w:tcPr>
            <w:tcW w:w="8385" w:type="dxa"/>
            <w:shd w:val="clear" w:color="auto" w:fill="auto"/>
            <w:tcMar>
              <w:top w:w="100" w:type="dxa"/>
              <w:left w:w="100" w:type="dxa"/>
              <w:bottom w:w="100" w:type="dxa"/>
              <w:right w:w="100" w:type="dxa"/>
            </w:tcMar>
          </w:tcPr>
          <w:p w14:paraId="00000206" w14:textId="77777777" w:rsidR="00031631" w:rsidRDefault="00000000">
            <w:pPr>
              <w:jc w:val="both"/>
            </w:pPr>
            <w:r>
              <w:t>Tijeras.</w:t>
            </w:r>
          </w:p>
        </w:tc>
        <w:tc>
          <w:tcPr>
            <w:tcW w:w="3180" w:type="dxa"/>
            <w:shd w:val="clear" w:color="auto" w:fill="auto"/>
            <w:tcMar>
              <w:top w:w="100" w:type="dxa"/>
              <w:left w:w="100" w:type="dxa"/>
              <w:bottom w:w="100" w:type="dxa"/>
              <w:right w:w="100" w:type="dxa"/>
            </w:tcMar>
          </w:tcPr>
          <w:p w14:paraId="00000207" w14:textId="77777777" w:rsidR="00031631" w:rsidRDefault="00000000">
            <w:pPr>
              <w:widowControl w:val="0"/>
              <w:jc w:val="both"/>
            </w:pPr>
            <w:r>
              <w:t>Al hacer clic en el punto 11.</w:t>
            </w:r>
          </w:p>
        </w:tc>
      </w:tr>
    </w:tbl>
    <w:p w14:paraId="00000208" w14:textId="77777777" w:rsidR="00031631" w:rsidRDefault="00031631">
      <w:pPr>
        <w:spacing w:line="240" w:lineRule="auto"/>
        <w:jc w:val="both"/>
      </w:pPr>
    </w:p>
    <w:p w14:paraId="00000209" w14:textId="77777777" w:rsidR="00031631" w:rsidRDefault="00031631">
      <w:pPr>
        <w:spacing w:line="240" w:lineRule="auto"/>
        <w:jc w:val="both"/>
      </w:pPr>
    </w:p>
    <w:tbl>
      <w:tblPr>
        <w:tblStyle w:val="afffffff5"/>
        <w:tblW w:w="13995"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80"/>
        <w:gridCol w:w="10215"/>
      </w:tblGrid>
      <w:tr w:rsidR="00031631" w14:paraId="03E88208" w14:textId="77777777">
        <w:tc>
          <w:tcPr>
            <w:tcW w:w="3780" w:type="dxa"/>
            <w:shd w:val="clear" w:color="auto" w:fill="D9D9D9"/>
            <w:tcMar>
              <w:top w:w="100" w:type="dxa"/>
              <w:left w:w="100" w:type="dxa"/>
              <w:bottom w:w="100" w:type="dxa"/>
              <w:right w:w="100" w:type="dxa"/>
            </w:tcMar>
          </w:tcPr>
          <w:p w14:paraId="0000020A" w14:textId="77777777" w:rsidR="00031631" w:rsidRDefault="00000000">
            <w:pPr>
              <w:widowControl w:val="0"/>
              <w:jc w:val="both"/>
              <w:rPr>
                <w:b/>
              </w:rPr>
            </w:pPr>
            <w:r>
              <w:t>Tipo de recurso.</w:t>
            </w:r>
          </w:p>
        </w:tc>
        <w:tc>
          <w:tcPr>
            <w:tcW w:w="10215" w:type="dxa"/>
            <w:shd w:val="clear" w:color="auto" w:fill="D9D9D9"/>
            <w:tcMar>
              <w:top w:w="100" w:type="dxa"/>
              <w:left w:w="100" w:type="dxa"/>
              <w:bottom w:w="100" w:type="dxa"/>
              <w:right w:w="100" w:type="dxa"/>
            </w:tcMar>
          </w:tcPr>
          <w:p w14:paraId="0000020B" w14:textId="77777777" w:rsidR="00031631" w:rsidRDefault="00000000">
            <w:pPr>
              <w:keepNext/>
              <w:keepLines/>
              <w:widowControl w:val="0"/>
              <w:pBdr>
                <w:top w:val="nil"/>
                <w:left w:val="nil"/>
                <w:bottom w:val="nil"/>
                <w:right w:val="nil"/>
                <w:between w:val="nil"/>
              </w:pBdr>
              <w:spacing w:line="276" w:lineRule="auto"/>
              <w:jc w:val="center"/>
              <w:rPr>
                <w:color w:val="000000"/>
              </w:rPr>
            </w:pPr>
            <w:bookmarkStart w:id="17" w:name="_heading=h.1ksv4uv" w:colFirst="0" w:colLast="0"/>
            <w:bookmarkEnd w:id="17"/>
            <w:r>
              <w:rPr>
                <w:color w:val="000000"/>
              </w:rPr>
              <w:t>Infografía estática.</w:t>
            </w:r>
          </w:p>
        </w:tc>
      </w:tr>
      <w:tr w:rsidR="00031631" w14:paraId="09D11DC3" w14:textId="77777777">
        <w:tc>
          <w:tcPr>
            <w:tcW w:w="3780" w:type="dxa"/>
            <w:shd w:val="clear" w:color="auto" w:fill="auto"/>
            <w:tcMar>
              <w:top w:w="100" w:type="dxa"/>
              <w:left w:w="100" w:type="dxa"/>
              <w:bottom w:w="100" w:type="dxa"/>
              <w:right w:w="100" w:type="dxa"/>
            </w:tcMar>
          </w:tcPr>
          <w:p w14:paraId="0000020C" w14:textId="77777777" w:rsidR="00031631" w:rsidRDefault="00000000">
            <w:pPr>
              <w:widowControl w:val="0"/>
              <w:jc w:val="both"/>
              <w:rPr>
                <w:highlight w:val="yellow"/>
              </w:rPr>
            </w:pPr>
            <w:r>
              <w:t>Texto introductorio.</w:t>
            </w:r>
          </w:p>
        </w:tc>
        <w:tc>
          <w:tcPr>
            <w:tcW w:w="10215" w:type="dxa"/>
            <w:shd w:val="clear" w:color="auto" w:fill="auto"/>
            <w:tcMar>
              <w:top w:w="100" w:type="dxa"/>
              <w:left w:w="100" w:type="dxa"/>
              <w:bottom w:w="100" w:type="dxa"/>
              <w:right w:w="100" w:type="dxa"/>
            </w:tcMar>
          </w:tcPr>
          <w:p w14:paraId="0000020D" w14:textId="77777777" w:rsidR="00031631" w:rsidRDefault="00000000">
            <w:pPr>
              <w:widowControl w:val="0"/>
              <w:jc w:val="both"/>
            </w:pPr>
            <w:r>
              <w:t>Dando continuidad a los aspectos a considerar en la dotación de instrumentos se encuentran los reactivos. En la siguiente imagen se destacan algunos reactivos a considerar.</w:t>
            </w:r>
          </w:p>
        </w:tc>
      </w:tr>
      <w:tr w:rsidR="00031631" w14:paraId="366F85CD" w14:textId="77777777">
        <w:trPr>
          <w:trHeight w:val="420"/>
        </w:trPr>
        <w:tc>
          <w:tcPr>
            <w:tcW w:w="13995" w:type="dxa"/>
            <w:gridSpan w:val="2"/>
            <w:shd w:val="clear" w:color="auto" w:fill="auto"/>
            <w:tcMar>
              <w:top w:w="100" w:type="dxa"/>
              <w:left w:w="100" w:type="dxa"/>
              <w:bottom w:w="100" w:type="dxa"/>
              <w:right w:w="100" w:type="dxa"/>
            </w:tcMar>
          </w:tcPr>
          <w:p w14:paraId="0000020E" w14:textId="77777777" w:rsidR="00031631" w:rsidRDefault="00000000">
            <w:pPr>
              <w:widowControl w:val="0"/>
              <w:jc w:val="both"/>
            </w:pPr>
            <w:r>
              <w:rPr>
                <w:noProof/>
              </w:rPr>
              <w:lastRenderedPageBreak/>
              <w:drawing>
                <wp:inline distT="114300" distB="114300" distL="114300" distR="114300" wp14:anchorId="3242DF93" wp14:editId="4A87E956">
                  <wp:extent cx="1485900" cy="3733800"/>
                  <wp:effectExtent l="0" t="0" r="0" b="0"/>
                  <wp:docPr id="3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a:stretch>
                            <a:fillRect/>
                          </a:stretch>
                        </pic:blipFill>
                        <pic:spPr>
                          <a:xfrm>
                            <a:off x="0" y="0"/>
                            <a:ext cx="1485900" cy="3733800"/>
                          </a:xfrm>
                          <a:prstGeom prst="rect">
                            <a:avLst/>
                          </a:prstGeom>
                          <a:ln/>
                        </pic:spPr>
                      </pic:pic>
                    </a:graphicData>
                  </a:graphic>
                </wp:inline>
              </w:drawing>
            </w:r>
          </w:p>
          <w:p w14:paraId="0000020F" w14:textId="77777777" w:rsidR="00031631" w:rsidRDefault="00000000">
            <w:pPr>
              <w:widowControl w:val="0"/>
              <w:jc w:val="both"/>
            </w:pPr>
            <w:r>
              <w:t>Imagen: 22211640.</w:t>
            </w:r>
          </w:p>
        </w:tc>
      </w:tr>
      <w:tr w:rsidR="00031631" w14:paraId="6F6CD9A5" w14:textId="77777777">
        <w:tc>
          <w:tcPr>
            <w:tcW w:w="3780" w:type="dxa"/>
            <w:shd w:val="clear" w:color="auto" w:fill="auto"/>
            <w:tcMar>
              <w:top w:w="100" w:type="dxa"/>
              <w:left w:w="100" w:type="dxa"/>
              <w:bottom w:w="100" w:type="dxa"/>
              <w:right w:w="100" w:type="dxa"/>
            </w:tcMar>
          </w:tcPr>
          <w:p w14:paraId="00000211" w14:textId="77777777" w:rsidR="00031631" w:rsidRDefault="00000000">
            <w:pPr>
              <w:widowControl w:val="0"/>
              <w:jc w:val="both"/>
            </w:pPr>
            <w:r>
              <w:t>Código de la imagen.</w:t>
            </w:r>
          </w:p>
        </w:tc>
        <w:tc>
          <w:tcPr>
            <w:tcW w:w="10215" w:type="dxa"/>
            <w:shd w:val="clear" w:color="auto" w:fill="auto"/>
            <w:tcMar>
              <w:top w:w="100" w:type="dxa"/>
              <w:left w:w="100" w:type="dxa"/>
              <w:bottom w:w="100" w:type="dxa"/>
              <w:right w:w="100" w:type="dxa"/>
            </w:tcMar>
          </w:tcPr>
          <w:p w14:paraId="00000212" w14:textId="77777777" w:rsidR="00031631" w:rsidRDefault="00000000">
            <w:pPr>
              <w:widowControl w:val="0"/>
              <w:jc w:val="both"/>
            </w:pPr>
            <w:r>
              <w:rPr>
                <w:rFonts w:ascii="Roboto" w:eastAsia="Roboto" w:hAnsi="Roboto" w:cs="Roboto"/>
                <w:highlight w:val="white"/>
              </w:rPr>
              <w:t>222116_i40</w:t>
            </w:r>
            <w:r>
              <w:rPr>
                <w:rFonts w:ascii="Roboto" w:eastAsia="Roboto" w:hAnsi="Roboto" w:cs="Roboto"/>
              </w:rPr>
              <w:t>.</w:t>
            </w:r>
          </w:p>
        </w:tc>
      </w:tr>
    </w:tbl>
    <w:p w14:paraId="00000213" w14:textId="77777777" w:rsidR="00031631" w:rsidRDefault="00000000">
      <w:pPr>
        <w:pBdr>
          <w:top w:val="nil"/>
          <w:left w:val="nil"/>
          <w:bottom w:val="nil"/>
          <w:right w:val="nil"/>
          <w:between w:val="nil"/>
        </w:pBdr>
        <w:spacing w:line="240" w:lineRule="auto"/>
        <w:jc w:val="both"/>
      </w:pPr>
      <w:r>
        <w:t>.</w:t>
      </w:r>
    </w:p>
    <w:p w14:paraId="00000214" w14:textId="77777777" w:rsidR="00031631" w:rsidRDefault="00031631">
      <w:pPr>
        <w:pBdr>
          <w:top w:val="nil"/>
          <w:left w:val="nil"/>
          <w:bottom w:val="nil"/>
          <w:right w:val="nil"/>
          <w:between w:val="nil"/>
        </w:pBdr>
        <w:spacing w:line="240" w:lineRule="auto"/>
        <w:jc w:val="both"/>
      </w:pPr>
    </w:p>
    <w:p w14:paraId="00000215" w14:textId="77777777" w:rsidR="00031631" w:rsidRDefault="00031631">
      <w:pPr>
        <w:pBdr>
          <w:top w:val="nil"/>
          <w:left w:val="nil"/>
          <w:bottom w:val="nil"/>
          <w:right w:val="nil"/>
          <w:between w:val="nil"/>
        </w:pBdr>
        <w:spacing w:line="240" w:lineRule="auto"/>
        <w:jc w:val="both"/>
      </w:pPr>
    </w:p>
    <w:p w14:paraId="00000216" w14:textId="77777777" w:rsidR="00031631" w:rsidRDefault="00031631">
      <w:pPr>
        <w:pBdr>
          <w:top w:val="nil"/>
          <w:left w:val="nil"/>
          <w:bottom w:val="nil"/>
          <w:right w:val="nil"/>
          <w:between w:val="nil"/>
        </w:pBdr>
        <w:spacing w:line="240" w:lineRule="auto"/>
        <w:jc w:val="both"/>
      </w:pPr>
    </w:p>
    <w:p w14:paraId="00000217" w14:textId="77777777" w:rsidR="00031631" w:rsidRDefault="00031631">
      <w:pPr>
        <w:pBdr>
          <w:top w:val="nil"/>
          <w:left w:val="nil"/>
          <w:bottom w:val="nil"/>
          <w:right w:val="nil"/>
          <w:between w:val="nil"/>
        </w:pBdr>
        <w:spacing w:line="240" w:lineRule="auto"/>
        <w:jc w:val="both"/>
      </w:pPr>
    </w:p>
    <w:p w14:paraId="00000218" w14:textId="77777777" w:rsidR="00031631" w:rsidRDefault="00031631">
      <w:pPr>
        <w:pBdr>
          <w:top w:val="nil"/>
          <w:left w:val="nil"/>
          <w:bottom w:val="nil"/>
          <w:right w:val="nil"/>
          <w:between w:val="nil"/>
        </w:pBdr>
        <w:spacing w:line="240" w:lineRule="auto"/>
        <w:jc w:val="both"/>
      </w:pPr>
    </w:p>
    <w:p w14:paraId="00000219" w14:textId="77777777" w:rsidR="00031631" w:rsidRDefault="00031631">
      <w:pPr>
        <w:pBdr>
          <w:top w:val="nil"/>
          <w:left w:val="nil"/>
          <w:bottom w:val="nil"/>
          <w:right w:val="nil"/>
          <w:between w:val="nil"/>
        </w:pBdr>
        <w:spacing w:line="240" w:lineRule="auto"/>
        <w:jc w:val="both"/>
      </w:pPr>
    </w:p>
    <w:p w14:paraId="0000021A" w14:textId="77777777" w:rsidR="00031631" w:rsidRDefault="00031631">
      <w:pPr>
        <w:pBdr>
          <w:top w:val="nil"/>
          <w:left w:val="nil"/>
          <w:bottom w:val="nil"/>
          <w:right w:val="nil"/>
          <w:between w:val="nil"/>
        </w:pBdr>
        <w:spacing w:line="240" w:lineRule="auto"/>
        <w:jc w:val="both"/>
      </w:pPr>
    </w:p>
    <w:p w14:paraId="0000021B" w14:textId="77777777" w:rsidR="00031631" w:rsidRDefault="00000000">
      <w:pPr>
        <w:numPr>
          <w:ilvl w:val="1"/>
          <w:numId w:val="1"/>
        </w:numPr>
        <w:pBdr>
          <w:top w:val="nil"/>
          <w:left w:val="nil"/>
          <w:bottom w:val="nil"/>
          <w:right w:val="nil"/>
          <w:between w:val="nil"/>
        </w:pBdr>
        <w:spacing w:line="240" w:lineRule="auto"/>
        <w:ind w:left="0" w:firstLine="0"/>
        <w:jc w:val="both"/>
      </w:pPr>
      <w:r>
        <w:lastRenderedPageBreak/>
        <w:t>Mecanismos de seguimiento al proceso.</w:t>
      </w:r>
    </w:p>
    <w:p w14:paraId="0000021C" w14:textId="77777777" w:rsidR="00031631" w:rsidRDefault="00031631">
      <w:pPr>
        <w:spacing w:line="240" w:lineRule="auto"/>
        <w:jc w:val="both"/>
      </w:pPr>
    </w:p>
    <w:tbl>
      <w:tblPr>
        <w:tblStyle w:val="afffffff6"/>
        <w:tblW w:w="14100"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00"/>
      </w:tblGrid>
      <w:tr w:rsidR="00031631" w14:paraId="3DE6766B" w14:textId="77777777">
        <w:trPr>
          <w:trHeight w:val="444"/>
        </w:trPr>
        <w:tc>
          <w:tcPr>
            <w:tcW w:w="14100" w:type="dxa"/>
            <w:shd w:val="clear" w:color="auto" w:fill="D9D9D9"/>
          </w:tcPr>
          <w:p w14:paraId="0000021D" w14:textId="77777777" w:rsidR="00031631" w:rsidRDefault="00000000">
            <w:pPr>
              <w:keepNext/>
              <w:keepLines/>
              <w:pBdr>
                <w:top w:val="nil"/>
                <w:left w:val="nil"/>
                <w:bottom w:val="nil"/>
                <w:right w:val="nil"/>
                <w:between w:val="nil"/>
              </w:pBdr>
              <w:spacing w:line="276" w:lineRule="auto"/>
              <w:jc w:val="center"/>
              <w:rPr>
                <w:color w:val="000000"/>
              </w:rPr>
            </w:pPr>
            <w:bookmarkStart w:id="18" w:name="_heading=h.44sinio" w:colFirst="0" w:colLast="0"/>
            <w:bookmarkEnd w:id="18"/>
            <w:r>
              <w:rPr>
                <w:color w:val="000000"/>
              </w:rPr>
              <w:t>Cuadro de texto con imagen.</w:t>
            </w:r>
          </w:p>
        </w:tc>
      </w:tr>
      <w:tr w:rsidR="00031631" w14:paraId="4D59BADD" w14:textId="77777777">
        <w:tc>
          <w:tcPr>
            <w:tcW w:w="14100" w:type="dxa"/>
          </w:tcPr>
          <w:p w14:paraId="0000021E" w14:textId="77777777" w:rsidR="00031631" w:rsidRDefault="00000000">
            <w:pPr>
              <w:jc w:val="both"/>
            </w:pPr>
            <w:r>
              <w:t xml:space="preserve">Una vez realizado el reconocimiento de los métodos de propagación, se van a abordar los mecanismos de seguimiento al proceso. Al respecto se puede indicar que cada proceso emprendido con fines de cumplir un </w:t>
            </w:r>
            <w:proofErr w:type="gramStart"/>
            <w:r>
              <w:t>objetivo,</w:t>
            </w:r>
            <w:proofErr w:type="gramEnd"/>
            <w:r>
              <w:t xml:space="preserve"> requiere del establecimiento metódico de los diferentes procedimientos implicados en su materialización; la naturaleza de cada temática define las necesidades de monitoreo y control de cada uno de los pasos, de manera que asegure el logro de cada constituyente, para alcanzar una construcción conjunta y armónica del camino que oriente al cumplimiento de una meta. </w:t>
            </w:r>
          </w:p>
          <w:p w14:paraId="0000021F" w14:textId="77777777" w:rsidR="00031631" w:rsidRDefault="00031631">
            <w:pPr>
              <w:jc w:val="both"/>
            </w:pPr>
          </w:p>
          <w:p w14:paraId="00000220" w14:textId="77777777" w:rsidR="00031631" w:rsidRDefault="00031631">
            <w:pPr>
              <w:jc w:val="both"/>
            </w:pPr>
          </w:p>
          <w:p w14:paraId="00000221" w14:textId="77777777" w:rsidR="00031631" w:rsidRDefault="00000000">
            <w:pPr>
              <w:jc w:val="both"/>
            </w:pPr>
            <w:r>
              <w:rPr>
                <w:noProof/>
              </w:rPr>
              <w:drawing>
                <wp:inline distT="114300" distB="114300" distL="114300" distR="114300" wp14:anchorId="5B0F6766" wp14:editId="78FEA81E">
                  <wp:extent cx="4826318" cy="2713173"/>
                  <wp:effectExtent l="0" t="0" r="0" b="0"/>
                  <wp:docPr id="33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1"/>
                          <a:srcRect/>
                          <a:stretch>
                            <a:fillRect/>
                          </a:stretch>
                        </pic:blipFill>
                        <pic:spPr>
                          <a:xfrm>
                            <a:off x="0" y="0"/>
                            <a:ext cx="4826318" cy="2713173"/>
                          </a:xfrm>
                          <a:prstGeom prst="rect">
                            <a:avLst/>
                          </a:prstGeom>
                          <a:ln/>
                        </pic:spPr>
                      </pic:pic>
                    </a:graphicData>
                  </a:graphic>
                </wp:inline>
              </w:drawing>
            </w:r>
          </w:p>
          <w:p w14:paraId="00000222" w14:textId="77777777" w:rsidR="00031631" w:rsidRDefault="00000000">
            <w:pPr>
              <w:widowControl w:val="0"/>
              <w:jc w:val="both"/>
            </w:pPr>
            <w:r>
              <w:t>Imagen:</w:t>
            </w:r>
            <w:r>
              <w:rPr>
                <w:b/>
              </w:rPr>
              <w:t xml:space="preserve"> </w:t>
            </w:r>
            <w:r>
              <w:rPr>
                <w:rFonts w:ascii="Roboto" w:eastAsia="Roboto" w:hAnsi="Roboto" w:cs="Roboto"/>
                <w:highlight w:val="white"/>
              </w:rPr>
              <w:t>222116_i41</w:t>
            </w:r>
          </w:p>
        </w:tc>
      </w:tr>
    </w:tbl>
    <w:p w14:paraId="00000223" w14:textId="77777777" w:rsidR="00031631" w:rsidRDefault="00031631">
      <w:pPr>
        <w:pBdr>
          <w:top w:val="nil"/>
          <w:left w:val="nil"/>
          <w:bottom w:val="nil"/>
          <w:right w:val="nil"/>
          <w:between w:val="nil"/>
        </w:pBdr>
        <w:spacing w:line="240" w:lineRule="auto"/>
        <w:jc w:val="both"/>
      </w:pPr>
    </w:p>
    <w:p w14:paraId="00000224" w14:textId="77777777" w:rsidR="00031631" w:rsidRDefault="00031631">
      <w:pPr>
        <w:pBdr>
          <w:top w:val="nil"/>
          <w:left w:val="nil"/>
          <w:bottom w:val="nil"/>
          <w:right w:val="nil"/>
          <w:between w:val="nil"/>
        </w:pBdr>
        <w:spacing w:line="240" w:lineRule="auto"/>
        <w:jc w:val="both"/>
      </w:pPr>
    </w:p>
    <w:p w14:paraId="00000225" w14:textId="77777777" w:rsidR="00031631" w:rsidRDefault="00031631">
      <w:pPr>
        <w:spacing w:line="240" w:lineRule="auto"/>
        <w:jc w:val="both"/>
      </w:pPr>
    </w:p>
    <w:tbl>
      <w:tblPr>
        <w:tblStyle w:val="afffffff7"/>
        <w:tblW w:w="1411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9210"/>
        <w:gridCol w:w="3105"/>
      </w:tblGrid>
      <w:tr w:rsidR="00031631" w14:paraId="0662A1E1" w14:textId="77777777">
        <w:trPr>
          <w:trHeight w:val="580"/>
        </w:trPr>
        <w:tc>
          <w:tcPr>
            <w:tcW w:w="1800" w:type="dxa"/>
            <w:shd w:val="clear" w:color="auto" w:fill="D9D9D9"/>
            <w:tcMar>
              <w:top w:w="100" w:type="dxa"/>
              <w:left w:w="100" w:type="dxa"/>
              <w:bottom w:w="100" w:type="dxa"/>
              <w:right w:w="100" w:type="dxa"/>
            </w:tcMar>
          </w:tcPr>
          <w:p w14:paraId="00000226" w14:textId="77777777" w:rsidR="00031631" w:rsidRDefault="00000000">
            <w:pPr>
              <w:widowControl w:val="0"/>
              <w:jc w:val="both"/>
            </w:pPr>
            <w:r>
              <w:lastRenderedPageBreak/>
              <w:t>Tipo de recurso.</w:t>
            </w:r>
          </w:p>
        </w:tc>
        <w:tc>
          <w:tcPr>
            <w:tcW w:w="12315" w:type="dxa"/>
            <w:gridSpan w:val="2"/>
            <w:shd w:val="clear" w:color="auto" w:fill="D9D9D9"/>
            <w:tcMar>
              <w:top w:w="100" w:type="dxa"/>
              <w:left w:w="100" w:type="dxa"/>
              <w:bottom w:w="100" w:type="dxa"/>
              <w:right w:w="100" w:type="dxa"/>
            </w:tcMar>
          </w:tcPr>
          <w:p w14:paraId="00000227" w14:textId="77777777" w:rsidR="00031631" w:rsidRDefault="00000000">
            <w:pPr>
              <w:keepNext/>
              <w:keepLines/>
              <w:widowControl w:val="0"/>
              <w:pBdr>
                <w:top w:val="nil"/>
                <w:left w:val="nil"/>
                <w:bottom w:val="nil"/>
                <w:right w:val="nil"/>
                <w:between w:val="nil"/>
              </w:pBdr>
              <w:spacing w:line="276" w:lineRule="auto"/>
              <w:jc w:val="center"/>
              <w:rPr>
                <w:color w:val="000000"/>
              </w:rPr>
            </w:pPr>
            <w:bookmarkStart w:id="19" w:name="_heading=h.2jxsxqh" w:colFirst="0" w:colLast="0"/>
            <w:bookmarkEnd w:id="19"/>
            <w:r>
              <w:rPr>
                <w:i/>
                <w:color w:val="000000"/>
              </w:rPr>
              <w:t>Slider</w:t>
            </w:r>
            <w:r>
              <w:rPr>
                <w:color w:val="000000"/>
              </w:rPr>
              <w:t xml:space="preserve"> presentación.</w:t>
            </w:r>
          </w:p>
        </w:tc>
      </w:tr>
      <w:tr w:rsidR="00031631" w14:paraId="10E8F64E" w14:textId="77777777">
        <w:trPr>
          <w:trHeight w:val="420"/>
        </w:trPr>
        <w:tc>
          <w:tcPr>
            <w:tcW w:w="1800" w:type="dxa"/>
            <w:shd w:val="clear" w:color="auto" w:fill="auto"/>
            <w:tcMar>
              <w:top w:w="100" w:type="dxa"/>
              <w:left w:w="100" w:type="dxa"/>
              <w:bottom w:w="100" w:type="dxa"/>
              <w:right w:w="100" w:type="dxa"/>
            </w:tcMar>
          </w:tcPr>
          <w:p w14:paraId="00000229" w14:textId="77777777" w:rsidR="00031631" w:rsidRDefault="00000000">
            <w:pPr>
              <w:widowControl w:val="0"/>
              <w:jc w:val="both"/>
            </w:pPr>
            <w:r>
              <w:t>Introducción.</w:t>
            </w:r>
          </w:p>
        </w:tc>
        <w:tc>
          <w:tcPr>
            <w:tcW w:w="12315" w:type="dxa"/>
            <w:gridSpan w:val="2"/>
            <w:shd w:val="clear" w:color="auto" w:fill="auto"/>
            <w:tcMar>
              <w:top w:w="100" w:type="dxa"/>
              <w:left w:w="100" w:type="dxa"/>
              <w:bottom w:w="100" w:type="dxa"/>
              <w:right w:w="100" w:type="dxa"/>
            </w:tcMar>
          </w:tcPr>
          <w:p w14:paraId="0000022A" w14:textId="77777777" w:rsidR="00031631" w:rsidRDefault="00000000">
            <w:pPr>
              <w:jc w:val="both"/>
            </w:pPr>
            <w:r>
              <w:t>Proporcionando continuidad al seguimiento al proceso, se puede indicar que, en la micropropagación, al tratarse de un conjunto de procedimientos que exigen el cumplimiento de diversas situaciones garantes de la manipulación apropiada de los tejidos y el control de las condiciones ambientales, requiere de un monitoreo y control estricto, tal como se describe a continuación.</w:t>
            </w:r>
          </w:p>
        </w:tc>
      </w:tr>
      <w:tr w:rsidR="00031631" w14:paraId="543DBF57" w14:textId="77777777">
        <w:trPr>
          <w:trHeight w:val="420"/>
        </w:trPr>
        <w:tc>
          <w:tcPr>
            <w:tcW w:w="11010" w:type="dxa"/>
            <w:gridSpan w:val="2"/>
            <w:shd w:val="clear" w:color="auto" w:fill="auto"/>
            <w:tcMar>
              <w:top w:w="100" w:type="dxa"/>
              <w:left w:w="100" w:type="dxa"/>
              <w:bottom w:w="100" w:type="dxa"/>
              <w:right w:w="100" w:type="dxa"/>
            </w:tcMar>
          </w:tcPr>
          <w:p w14:paraId="0000022C" w14:textId="77777777" w:rsidR="00031631" w:rsidRDefault="00000000">
            <w:pPr>
              <w:jc w:val="both"/>
            </w:pPr>
            <w:r>
              <w:t>El monitoreo debe ser capaz de proporcionar respuestas a las situaciones emergentes de cada fase o subproceso, en aras del mantenimiento de las condiciones garantes del crecimiento y desarrollo del material vegetal; por tal motivo, el tipo de seguimiento a realizar sobre el cultivo generado debe tener la capacidad de interpretar asertivamente todo lo que ocurre en el establecimiento productivo, para lo cual se hace indispensable la construcción y uso de indicadores desde el comportamiento de variables determinantes para el proceso.</w:t>
            </w:r>
          </w:p>
          <w:p w14:paraId="0000022D" w14:textId="77777777" w:rsidR="00031631" w:rsidRDefault="00031631">
            <w:pPr>
              <w:jc w:val="both"/>
            </w:pPr>
          </w:p>
        </w:tc>
        <w:tc>
          <w:tcPr>
            <w:tcW w:w="3105" w:type="dxa"/>
            <w:shd w:val="clear" w:color="auto" w:fill="auto"/>
            <w:tcMar>
              <w:top w:w="100" w:type="dxa"/>
              <w:left w:w="100" w:type="dxa"/>
              <w:bottom w:w="100" w:type="dxa"/>
              <w:right w:w="100" w:type="dxa"/>
            </w:tcMar>
          </w:tcPr>
          <w:p w14:paraId="0000022F" w14:textId="77777777" w:rsidR="00031631" w:rsidRDefault="00000000">
            <w:pPr>
              <w:widowControl w:val="0"/>
              <w:jc w:val="both"/>
            </w:pPr>
            <w:r>
              <w:rPr>
                <w:b/>
                <w:noProof/>
              </w:rPr>
              <w:drawing>
                <wp:inline distT="114300" distB="114300" distL="114300" distR="114300" wp14:anchorId="5C846E99" wp14:editId="5F93CC68">
                  <wp:extent cx="1838325" cy="1282700"/>
                  <wp:effectExtent l="0" t="0" r="0" b="0"/>
                  <wp:docPr id="33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2"/>
                          <a:srcRect/>
                          <a:stretch>
                            <a:fillRect/>
                          </a:stretch>
                        </pic:blipFill>
                        <pic:spPr>
                          <a:xfrm>
                            <a:off x="0" y="0"/>
                            <a:ext cx="1838325" cy="1282700"/>
                          </a:xfrm>
                          <a:prstGeom prst="rect">
                            <a:avLst/>
                          </a:prstGeom>
                          <a:ln/>
                        </pic:spPr>
                      </pic:pic>
                    </a:graphicData>
                  </a:graphic>
                </wp:inline>
              </w:drawing>
            </w:r>
            <w:r>
              <w:t>Imagen:</w:t>
            </w:r>
            <w:r>
              <w:rPr>
                <w:b/>
              </w:rPr>
              <w:t xml:space="preserve"> </w:t>
            </w:r>
            <w:r>
              <w:rPr>
                <w:rFonts w:ascii="Roboto" w:eastAsia="Roboto" w:hAnsi="Roboto" w:cs="Roboto"/>
                <w:highlight w:val="white"/>
              </w:rPr>
              <w:t>222116_i42</w:t>
            </w:r>
            <w:r>
              <w:rPr>
                <w:rFonts w:ascii="Roboto" w:eastAsia="Roboto" w:hAnsi="Roboto" w:cs="Roboto"/>
              </w:rPr>
              <w:t>.</w:t>
            </w:r>
          </w:p>
        </w:tc>
      </w:tr>
      <w:tr w:rsidR="00031631" w14:paraId="5FE23E80" w14:textId="77777777">
        <w:trPr>
          <w:trHeight w:val="420"/>
        </w:trPr>
        <w:tc>
          <w:tcPr>
            <w:tcW w:w="11010" w:type="dxa"/>
            <w:gridSpan w:val="2"/>
            <w:shd w:val="clear" w:color="auto" w:fill="auto"/>
            <w:tcMar>
              <w:top w:w="100" w:type="dxa"/>
              <w:left w:w="100" w:type="dxa"/>
              <w:bottom w:w="100" w:type="dxa"/>
              <w:right w:w="100" w:type="dxa"/>
            </w:tcMar>
          </w:tcPr>
          <w:p w14:paraId="00000230" w14:textId="77777777" w:rsidR="00031631" w:rsidRDefault="00000000">
            <w:pPr>
              <w:jc w:val="both"/>
            </w:pPr>
            <w:r>
              <w:t>Entre las variables determinantes para el proceso, se puede asumir aquellas asociadas al crecimiento del material vegetal en suspensión celular por mm</w:t>
            </w:r>
            <w:r>
              <w:rPr>
                <w:vertAlign w:val="superscript"/>
              </w:rPr>
              <w:t>2</w:t>
            </w:r>
            <w:r>
              <w:t>, asociadas al aumento de volumen (precipitados celulares) y asociadas al incremento de peso (frascos con tejidos); lógicamente, para realizar un apropiado proceso de seguimiento desde la interpretación de las variables referenciadas anteriormente, es necesario establecer un punto de referencia, relativo a la medición en el momento cero del proceso o momento en el que específicamente inicia el ensayo.</w:t>
            </w:r>
          </w:p>
          <w:p w14:paraId="00000231" w14:textId="77777777" w:rsidR="00031631" w:rsidRDefault="00031631">
            <w:pPr>
              <w:widowControl w:val="0"/>
              <w:jc w:val="both"/>
              <w:rPr>
                <w:b/>
              </w:rPr>
            </w:pPr>
          </w:p>
        </w:tc>
        <w:tc>
          <w:tcPr>
            <w:tcW w:w="3105" w:type="dxa"/>
            <w:shd w:val="clear" w:color="auto" w:fill="auto"/>
            <w:tcMar>
              <w:top w:w="100" w:type="dxa"/>
              <w:left w:w="100" w:type="dxa"/>
              <w:bottom w:w="100" w:type="dxa"/>
              <w:right w:w="100" w:type="dxa"/>
            </w:tcMar>
          </w:tcPr>
          <w:p w14:paraId="00000233" w14:textId="77777777" w:rsidR="00031631" w:rsidRDefault="00000000">
            <w:pPr>
              <w:widowControl w:val="0"/>
              <w:jc w:val="both"/>
            </w:pPr>
            <w:r>
              <w:rPr>
                <w:noProof/>
              </w:rPr>
              <w:drawing>
                <wp:inline distT="114300" distB="114300" distL="114300" distR="114300" wp14:anchorId="4415900B" wp14:editId="0A43BCCF">
                  <wp:extent cx="1838325" cy="1282700"/>
                  <wp:effectExtent l="0" t="0" r="0" b="0"/>
                  <wp:docPr id="34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3"/>
                          <a:srcRect/>
                          <a:stretch>
                            <a:fillRect/>
                          </a:stretch>
                        </pic:blipFill>
                        <pic:spPr>
                          <a:xfrm>
                            <a:off x="0" y="0"/>
                            <a:ext cx="1838325" cy="1282700"/>
                          </a:xfrm>
                          <a:prstGeom prst="rect">
                            <a:avLst/>
                          </a:prstGeom>
                          <a:ln/>
                        </pic:spPr>
                      </pic:pic>
                    </a:graphicData>
                  </a:graphic>
                </wp:inline>
              </w:drawing>
            </w:r>
          </w:p>
          <w:p w14:paraId="00000234" w14:textId="77777777" w:rsidR="00031631" w:rsidRDefault="00000000">
            <w:pPr>
              <w:widowControl w:val="0"/>
              <w:jc w:val="both"/>
            </w:pPr>
            <w:r>
              <w:t>Imagen:</w:t>
            </w:r>
            <w:r>
              <w:rPr>
                <w:b/>
              </w:rPr>
              <w:t xml:space="preserve"> </w:t>
            </w:r>
            <w:r>
              <w:rPr>
                <w:rFonts w:ascii="Roboto" w:eastAsia="Roboto" w:hAnsi="Roboto" w:cs="Roboto"/>
                <w:highlight w:val="white"/>
              </w:rPr>
              <w:t>222116_i43</w:t>
            </w:r>
            <w:r>
              <w:rPr>
                <w:rFonts w:ascii="Roboto" w:eastAsia="Roboto" w:hAnsi="Roboto" w:cs="Roboto"/>
              </w:rPr>
              <w:t>.</w:t>
            </w:r>
          </w:p>
        </w:tc>
      </w:tr>
      <w:tr w:rsidR="00031631" w14:paraId="0584A2CC" w14:textId="77777777">
        <w:trPr>
          <w:trHeight w:val="420"/>
        </w:trPr>
        <w:tc>
          <w:tcPr>
            <w:tcW w:w="11010" w:type="dxa"/>
            <w:gridSpan w:val="2"/>
            <w:shd w:val="clear" w:color="auto" w:fill="auto"/>
            <w:tcMar>
              <w:top w:w="100" w:type="dxa"/>
              <w:left w:w="100" w:type="dxa"/>
              <w:bottom w:w="100" w:type="dxa"/>
              <w:right w:w="100" w:type="dxa"/>
            </w:tcMar>
          </w:tcPr>
          <w:p w14:paraId="00000235" w14:textId="77777777" w:rsidR="00031631" w:rsidRDefault="00000000">
            <w:pPr>
              <w:jc w:val="both"/>
            </w:pPr>
            <w:r>
              <w:lastRenderedPageBreak/>
              <w:t xml:space="preserve">En el caso específico del crecimiento en suspensión celular, debe realizarse la identificación a través de microscopio, realizando tinción celular con azul de metileno. La lectura es llevada a cabo mediante la colocación previa de fondo </w:t>
            </w:r>
            <w:proofErr w:type="spellStart"/>
            <w:r>
              <w:t>milimetrado</w:t>
            </w:r>
            <w:proofErr w:type="spellEnd"/>
            <w:r>
              <w:t xml:space="preserve"> y desarrollando conteo de células por milímetro cuadrado.</w:t>
            </w:r>
          </w:p>
          <w:p w14:paraId="00000236" w14:textId="77777777" w:rsidR="00031631" w:rsidRDefault="00031631">
            <w:pPr>
              <w:jc w:val="both"/>
            </w:pPr>
          </w:p>
        </w:tc>
        <w:tc>
          <w:tcPr>
            <w:tcW w:w="3105" w:type="dxa"/>
            <w:shd w:val="clear" w:color="auto" w:fill="auto"/>
            <w:tcMar>
              <w:top w:w="100" w:type="dxa"/>
              <w:left w:w="100" w:type="dxa"/>
              <w:bottom w:w="100" w:type="dxa"/>
              <w:right w:w="100" w:type="dxa"/>
            </w:tcMar>
          </w:tcPr>
          <w:p w14:paraId="00000238" w14:textId="77777777" w:rsidR="00031631" w:rsidRDefault="00000000">
            <w:pPr>
              <w:jc w:val="both"/>
            </w:pPr>
            <w:r>
              <w:rPr>
                <w:noProof/>
              </w:rPr>
              <w:drawing>
                <wp:inline distT="0" distB="0" distL="0" distR="0" wp14:anchorId="63AEF743" wp14:editId="4A50A9AB">
                  <wp:extent cx="1838325" cy="1384300"/>
                  <wp:effectExtent l="0" t="0" r="0" b="0"/>
                  <wp:docPr id="341" name="image59.jpg" descr="Camara de contaje Neubauer improved"/>
                  <wp:cNvGraphicFramePr/>
                  <a:graphic xmlns:a="http://schemas.openxmlformats.org/drawingml/2006/main">
                    <a:graphicData uri="http://schemas.openxmlformats.org/drawingml/2006/picture">
                      <pic:pic xmlns:pic="http://schemas.openxmlformats.org/drawingml/2006/picture">
                        <pic:nvPicPr>
                          <pic:cNvPr id="0" name="image59.jpg" descr="Camara de contaje Neubauer improved"/>
                          <pic:cNvPicPr preferRelativeResize="0"/>
                        </pic:nvPicPr>
                        <pic:blipFill>
                          <a:blip r:embed="rId54"/>
                          <a:srcRect/>
                          <a:stretch>
                            <a:fillRect/>
                          </a:stretch>
                        </pic:blipFill>
                        <pic:spPr>
                          <a:xfrm>
                            <a:off x="0" y="0"/>
                            <a:ext cx="1838325" cy="1384300"/>
                          </a:xfrm>
                          <a:prstGeom prst="rect">
                            <a:avLst/>
                          </a:prstGeom>
                          <a:ln/>
                        </pic:spPr>
                      </pic:pic>
                    </a:graphicData>
                  </a:graphic>
                </wp:inline>
              </w:drawing>
            </w:r>
          </w:p>
          <w:p w14:paraId="00000239" w14:textId="77777777" w:rsidR="00031631" w:rsidRDefault="00000000">
            <w:pPr>
              <w:widowControl w:val="0"/>
              <w:jc w:val="both"/>
            </w:pPr>
            <w:r>
              <w:t>Imagen:</w:t>
            </w:r>
            <w:r>
              <w:rPr>
                <w:b/>
              </w:rPr>
              <w:t xml:space="preserve"> </w:t>
            </w:r>
            <w:r>
              <w:rPr>
                <w:rFonts w:ascii="Roboto" w:eastAsia="Roboto" w:hAnsi="Roboto" w:cs="Roboto"/>
                <w:highlight w:val="white"/>
              </w:rPr>
              <w:t>222116_i44</w:t>
            </w:r>
            <w:r>
              <w:rPr>
                <w:rFonts w:ascii="Roboto" w:eastAsia="Roboto" w:hAnsi="Roboto" w:cs="Roboto"/>
              </w:rPr>
              <w:t>.</w:t>
            </w:r>
          </w:p>
        </w:tc>
      </w:tr>
      <w:tr w:rsidR="00031631" w14:paraId="4C662DF9" w14:textId="77777777">
        <w:trPr>
          <w:trHeight w:val="420"/>
        </w:trPr>
        <w:tc>
          <w:tcPr>
            <w:tcW w:w="11010" w:type="dxa"/>
            <w:gridSpan w:val="2"/>
            <w:shd w:val="clear" w:color="auto" w:fill="auto"/>
            <w:tcMar>
              <w:top w:w="100" w:type="dxa"/>
              <w:left w:w="100" w:type="dxa"/>
              <w:bottom w:w="100" w:type="dxa"/>
              <w:right w:w="100" w:type="dxa"/>
            </w:tcMar>
          </w:tcPr>
          <w:p w14:paraId="0000023A" w14:textId="77777777" w:rsidR="00031631" w:rsidRDefault="00000000">
            <w:pPr>
              <w:jc w:val="both"/>
            </w:pPr>
            <w:r>
              <w:t>En cuanto al aumento de peso, la forma de realizar la lectura de esta variable es mediante el registro del valor de masa (fresca) presente por unidad de muestra; es de aclarar que, previo a la realización del pesaje, es necesario separar el material vegetal del medio de cultivo utilizando un filtro, mientras se enjuaga con agua destilada y luego, se elimina la humedad en la cámara de flujo.</w:t>
            </w:r>
          </w:p>
          <w:p w14:paraId="0000023B" w14:textId="77777777" w:rsidR="00031631" w:rsidRDefault="00031631">
            <w:pPr>
              <w:jc w:val="both"/>
            </w:pPr>
          </w:p>
        </w:tc>
        <w:tc>
          <w:tcPr>
            <w:tcW w:w="3105" w:type="dxa"/>
            <w:shd w:val="clear" w:color="auto" w:fill="auto"/>
            <w:tcMar>
              <w:top w:w="100" w:type="dxa"/>
              <w:left w:w="100" w:type="dxa"/>
              <w:bottom w:w="100" w:type="dxa"/>
              <w:right w:w="100" w:type="dxa"/>
            </w:tcMar>
          </w:tcPr>
          <w:p w14:paraId="0000023D" w14:textId="77777777" w:rsidR="00031631" w:rsidRDefault="00000000">
            <w:pPr>
              <w:widowControl w:val="0"/>
              <w:jc w:val="both"/>
            </w:pPr>
            <w:r>
              <w:rPr>
                <w:b/>
                <w:noProof/>
              </w:rPr>
              <w:drawing>
                <wp:inline distT="114300" distB="114300" distL="114300" distR="114300" wp14:anchorId="1389E748" wp14:editId="2C7A66AF">
                  <wp:extent cx="1838325" cy="1219200"/>
                  <wp:effectExtent l="0" t="0" r="0" b="0"/>
                  <wp:docPr id="34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5"/>
                          <a:srcRect/>
                          <a:stretch>
                            <a:fillRect/>
                          </a:stretch>
                        </pic:blipFill>
                        <pic:spPr>
                          <a:xfrm>
                            <a:off x="0" y="0"/>
                            <a:ext cx="1838325" cy="1219200"/>
                          </a:xfrm>
                          <a:prstGeom prst="rect">
                            <a:avLst/>
                          </a:prstGeom>
                          <a:ln/>
                        </pic:spPr>
                      </pic:pic>
                    </a:graphicData>
                  </a:graphic>
                </wp:inline>
              </w:drawing>
            </w:r>
            <w:r>
              <w:t>Imagen:</w:t>
            </w:r>
            <w:r>
              <w:rPr>
                <w:b/>
              </w:rPr>
              <w:t xml:space="preserve"> </w:t>
            </w:r>
            <w:r>
              <w:rPr>
                <w:rFonts w:ascii="Roboto" w:eastAsia="Roboto" w:hAnsi="Roboto" w:cs="Roboto"/>
                <w:highlight w:val="white"/>
              </w:rPr>
              <w:t>222116_i45</w:t>
            </w:r>
            <w:r>
              <w:rPr>
                <w:rFonts w:ascii="Roboto" w:eastAsia="Roboto" w:hAnsi="Roboto" w:cs="Roboto"/>
              </w:rPr>
              <w:t>.</w:t>
            </w:r>
          </w:p>
        </w:tc>
      </w:tr>
      <w:tr w:rsidR="00031631" w14:paraId="06FE7656" w14:textId="77777777">
        <w:trPr>
          <w:trHeight w:val="420"/>
        </w:trPr>
        <w:tc>
          <w:tcPr>
            <w:tcW w:w="11010" w:type="dxa"/>
            <w:gridSpan w:val="2"/>
            <w:shd w:val="clear" w:color="auto" w:fill="auto"/>
            <w:tcMar>
              <w:top w:w="100" w:type="dxa"/>
              <w:left w:w="100" w:type="dxa"/>
              <w:bottom w:w="100" w:type="dxa"/>
              <w:right w:w="100" w:type="dxa"/>
            </w:tcMar>
          </w:tcPr>
          <w:p w14:paraId="0000023E" w14:textId="77777777" w:rsidR="00031631" w:rsidRDefault="00000000">
            <w:pPr>
              <w:jc w:val="both"/>
            </w:pPr>
            <w:r>
              <w:t xml:space="preserve">Finalmente, la variable relacionada con el incremento de </w:t>
            </w:r>
            <w:proofErr w:type="gramStart"/>
            <w:r>
              <w:t>volumen,</w:t>
            </w:r>
            <w:proofErr w:type="gramEnd"/>
            <w:r>
              <w:t xml:space="preserve"> se reconoce como uno de los métodos se seguimiento de mayor uso en los procesos de crecimiento celular; este consiste en el decantado celular desde contenido mezclado de cultivo y tejidos, registrando la cantidad en mm</w:t>
            </w:r>
            <w:r>
              <w:rPr>
                <w:vertAlign w:val="superscript"/>
              </w:rPr>
              <w:t>2</w:t>
            </w:r>
            <w:r>
              <w:t xml:space="preserve"> de células obtenidas.</w:t>
            </w:r>
          </w:p>
        </w:tc>
        <w:tc>
          <w:tcPr>
            <w:tcW w:w="3105" w:type="dxa"/>
            <w:shd w:val="clear" w:color="auto" w:fill="auto"/>
            <w:tcMar>
              <w:top w:w="100" w:type="dxa"/>
              <w:left w:w="100" w:type="dxa"/>
              <w:bottom w:w="100" w:type="dxa"/>
              <w:right w:w="100" w:type="dxa"/>
            </w:tcMar>
          </w:tcPr>
          <w:p w14:paraId="00000240" w14:textId="77777777" w:rsidR="00031631" w:rsidRDefault="00000000">
            <w:pPr>
              <w:widowControl w:val="0"/>
              <w:jc w:val="both"/>
            </w:pPr>
            <w:r>
              <w:rPr>
                <w:b/>
                <w:noProof/>
              </w:rPr>
              <w:drawing>
                <wp:inline distT="114300" distB="114300" distL="114300" distR="114300" wp14:anchorId="6EC223E2" wp14:editId="28E78CEA">
                  <wp:extent cx="1838325" cy="1219200"/>
                  <wp:effectExtent l="0" t="0" r="0" b="0"/>
                  <wp:docPr id="34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6"/>
                          <a:srcRect/>
                          <a:stretch>
                            <a:fillRect/>
                          </a:stretch>
                        </pic:blipFill>
                        <pic:spPr>
                          <a:xfrm>
                            <a:off x="0" y="0"/>
                            <a:ext cx="1838325" cy="1219200"/>
                          </a:xfrm>
                          <a:prstGeom prst="rect">
                            <a:avLst/>
                          </a:prstGeom>
                          <a:ln/>
                        </pic:spPr>
                      </pic:pic>
                    </a:graphicData>
                  </a:graphic>
                </wp:inline>
              </w:drawing>
            </w:r>
            <w:r>
              <w:t>Imagen:</w:t>
            </w:r>
            <w:r>
              <w:rPr>
                <w:b/>
              </w:rPr>
              <w:t xml:space="preserve"> </w:t>
            </w:r>
            <w:r>
              <w:rPr>
                <w:rFonts w:ascii="Roboto" w:eastAsia="Roboto" w:hAnsi="Roboto" w:cs="Roboto"/>
                <w:highlight w:val="white"/>
              </w:rPr>
              <w:t>222116_i46</w:t>
            </w:r>
            <w:r>
              <w:rPr>
                <w:rFonts w:ascii="Roboto" w:eastAsia="Roboto" w:hAnsi="Roboto" w:cs="Roboto"/>
              </w:rPr>
              <w:t>.</w:t>
            </w:r>
          </w:p>
        </w:tc>
      </w:tr>
    </w:tbl>
    <w:p w14:paraId="00000241" w14:textId="77777777" w:rsidR="00031631" w:rsidRDefault="00031631">
      <w:pPr>
        <w:pBdr>
          <w:top w:val="nil"/>
          <w:left w:val="nil"/>
          <w:bottom w:val="nil"/>
          <w:right w:val="nil"/>
          <w:between w:val="nil"/>
        </w:pBdr>
        <w:spacing w:line="240" w:lineRule="auto"/>
        <w:jc w:val="both"/>
      </w:pPr>
    </w:p>
    <w:p w14:paraId="00000242" w14:textId="77777777" w:rsidR="00031631" w:rsidRDefault="00031631">
      <w:pPr>
        <w:pBdr>
          <w:top w:val="nil"/>
          <w:left w:val="nil"/>
          <w:bottom w:val="nil"/>
          <w:right w:val="nil"/>
          <w:between w:val="nil"/>
        </w:pBdr>
        <w:spacing w:line="240" w:lineRule="auto"/>
        <w:jc w:val="both"/>
      </w:pPr>
    </w:p>
    <w:p w14:paraId="00000243" w14:textId="77777777" w:rsidR="00031631" w:rsidRDefault="00031631">
      <w:pPr>
        <w:pBdr>
          <w:top w:val="nil"/>
          <w:left w:val="nil"/>
          <w:bottom w:val="nil"/>
          <w:right w:val="nil"/>
          <w:between w:val="nil"/>
        </w:pBdr>
        <w:spacing w:line="240" w:lineRule="auto"/>
        <w:jc w:val="both"/>
      </w:pPr>
    </w:p>
    <w:p w14:paraId="00000244" w14:textId="77777777" w:rsidR="00031631" w:rsidRDefault="00031631">
      <w:pPr>
        <w:pBdr>
          <w:top w:val="nil"/>
          <w:left w:val="nil"/>
          <w:bottom w:val="nil"/>
          <w:right w:val="nil"/>
          <w:between w:val="nil"/>
        </w:pBdr>
        <w:spacing w:line="240" w:lineRule="auto"/>
        <w:jc w:val="both"/>
      </w:pPr>
    </w:p>
    <w:p w14:paraId="00000245" w14:textId="77777777" w:rsidR="00031631" w:rsidRDefault="00031631">
      <w:pPr>
        <w:pBdr>
          <w:top w:val="nil"/>
          <w:left w:val="nil"/>
          <w:bottom w:val="nil"/>
          <w:right w:val="nil"/>
          <w:between w:val="nil"/>
        </w:pBdr>
        <w:spacing w:line="240" w:lineRule="auto"/>
        <w:jc w:val="both"/>
      </w:pPr>
    </w:p>
    <w:p w14:paraId="00000246" w14:textId="77777777" w:rsidR="00031631" w:rsidRDefault="00000000">
      <w:pPr>
        <w:numPr>
          <w:ilvl w:val="1"/>
          <w:numId w:val="1"/>
        </w:numPr>
        <w:pBdr>
          <w:top w:val="nil"/>
          <w:left w:val="nil"/>
          <w:bottom w:val="nil"/>
          <w:right w:val="nil"/>
          <w:between w:val="nil"/>
        </w:pBdr>
        <w:spacing w:line="240" w:lineRule="auto"/>
        <w:ind w:left="0" w:firstLine="0"/>
        <w:jc w:val="both"/>
      </w:pPr>
      <w:r>
        <w:lastRenderedPageBreak/>
        <w:t>Gestión de higiene y residuos en la propagación.</w:t>
      </w:r>
    </w:p>
    <w:p w14:paraId="00000247" w14:textId="77777777" w:rsidR="00031631" w:rsidRDefault="00031631">
      <w:pPr>
        <w:spacing w:line="240" w:lineRule="auto"/>
        <w:jc w:val="both"/>
      </w:pPr>
    </w:p>
    <w:tbl>
      <w:tblPr>
        <w:tblStyle w:val="afffffff8"/>
        <w:tblW w:w="14100"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00"/>
      </w:tblGrid>
      <w:tr w:rsidR="00031631" w14:paraId="6B0E82A7" w14:textId="77777777">
        <w:trPr>
          <w:trHeight w:val="444"/>
        </w:trPr>
        <w:tc>
          <w:tcPr>
            <w:tcW w:w="14100" w:type="dxa"/>
            <w:shd w:val="clear" w:color="auto" w:fill="D9D9D9"/>
          </w:tcPr>
          <w:p w14:paraId="00000248" w14:textId="77777777" w:rsidR="00031631" w:rsidRDefault="00000000">
            <w:pPr>
              <w:keepNext/>
              <w:keepLines/>
              <w:pBdr>
                <w:top w:val="nil"/>
                <w:left w:val="nil"/>
                <w:bottom w:val="nil"/>
                <w:right w:val="nil"/>
                <w:between w:val="nil"/>
              </w:pBdr>
              <w:spacing w:line="276" w:lineRule="auto"/>
              <w:jc w:val="center"/>
              <w:rPr>
                <w:color w:val="000000"/>
              </w:rPr>
            </w:pPr>
            <w:bookmarkStart w:id="20" w:name="_heading=h.z337ya" w:colFirst="0" w:colLast="0"/>
            <w:bookmarkEnd w:id="20"/>
            <w:r>
              <w:rPr>
                <w:color w:val="000000"/>
              </w:rPr>
              <w:t>Cuadro de texto con imagen.</w:t>
            </w:r>
          </w:p>
        </w:tc>
      </w:tr>
      <w:tr w:rsidR="00031631" w14:paraId="26B73076" w14:textId="77777777">
        <w:tc>
          <w:tcPr>
            <w:tcW w:w="14100" w:type="dxa"/>
          </w:tcPr>
          <w:p w14:paraId="00000249" w14:textId="77777777" w:rsidR="00031631" w:rsidRDefault="00000000">
            <w:pPr>
              <w:jc w:val="both"/>
            </w:pPr>
            <w:r>
              <w:t xml:space="preserve">Entre todos los elementos referenciados con anterioridad, es la asepsia la piedra angular del proceso de micropropagación de material vegetal </w:t>
            </w:r>
            <w:r>
              <w:rPr>
                <w:i/>
              </w:rPr>
              <w:t>in vitro</w:t>
            </w:r>
            <w:r>
              <w:t xml:space="preserve">, debido a que las condiciones ambientales artificiales generadas, aunadas con la disponibilidad nutricional y ausencia de agentes antagónicos, permite que la presencia de cualquier organismo microbiano encuentre un entorno óptimo para el establecimiento y proliferación; un episodio de contaminación de este tipo, puede causar la pérdida, sea parcial o total, del tejido cultivado. La amenaza por agentes microbianos es permanente, pero el momento más álgido es durante el establecimiento del </w:t>
            </w:r>
            <w:proofErr w:type="spellStart"/>
            <w:r>
              <w:t>explante</w:t>
            </w:r>
            <w:proofErr w:type="spellEnd"/>
            <w:r>
              <w:t xml:space="preserve"> en el medio. </w:t>
            </w:r>
          </w:p>
          <w:p w14:paraId="0000024A" w14:textId="77777777" w:rsidR="00031631" w:rsidRDefault="00000000">
            <w:pPr>
              <w:jc w:val="both"/>
            </w:pPr>
            <w:r>
              <w:rPr>
                <w:noProof/>
              </w:rPr>
              <w:drawing>
                <wp:inline distT="114300" distB="114300" distL="114300" distR="114300" wp14:anchorId="5615B191" wp14:editId="1949E93C">
                  <wp:extent cx="3611880" cy="2521044"/>
                  <wp:effectExtent l="0" t="0" r="0" b="0"/>
                  <wp:docPr id="34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7"/>
                          <a:srcRect/>
                          <a:stretch>
                            <a:fillRect/>
                          </a:stretch>
                        </pic:blipFill>
                        <pic:spPr>
                          <a:xfrm>
                            <a:off x="0" y="0"/>
                            <a:ext cx="3611880" cy="2521044"/>
                          </a:xfrm>
                          <a:prstGeom prst="rect">
                            <a:avLst/>
                          </a:prstGeom>
                          <a:ln/>
                        </pic:spPr>
                      </pic:pic>
                    </a:graphicData>
                  </a:graphic>
                </wp:inline>
              </w:drawing>
            </w:r>
          </w:p>
          <w:p w14:paraId="0000024B" w14:textId="77777777" w:rsidR="00031631" w:rsidRDefault="00000000">
            <w:pPr>
              <w:widowControl w:val="0"/>
              <w:jc w:val="both"/>
            </w:pPr>
            <w:r>
              <w:t>Imagen:</w:t>
            </w:r>
            <w:r>
              <w:rPr>
                <w:b/>
              </w:rPr>
              <w:t xml:space="preserve"> </w:t>
            </w:r>
            <w:r>
              <w:rPr>
                <w:rFonts w:ascii="Roboto" w:eastAsia="Roboto" w:hAnsi="Roboto" w:cs="Roboto"/>
                <w:highlight w:val="white"/>
              </w:rPr>
              <w:t>222116_i47</w:t>
            </w:r>
            <w:r>
              <w:rPr>
                <w:rFonts w:ascii="Roboto" w:eastAsia="Roboto" w:hAnsi="Roboto" w:cs="Roboto"/>
              </w:rPr>
              <w:t>.</w:t>
            </w:r>
          </w:p>
        </w:tc>
      </w:tr>
    </w:tbl>
    <w:p w14:paraId="0000024C" w14:textId="77777777" w:rsidR="00031631" w:rsidRDefault="00031631">
      <w:pPr>
        <w:pBdr>
          <w:top w:val="nil"/>
          <w:left w:val="nil"/>
          <w:bottom w:val="nil"/>
          <w:right w:val="nil"/>
          <w:between w:val="nil"/>
        </w:pBdr>
        <w:spacing w:line="240" w:lineRule="auto"/>
        <w:jc w:val="both"/>
      </w:pPr>
    </w:p>
    <w:p w14:paraId="0000024D" w14:textId="77777777" w:rsidR="00031631" w:rsidRDefault="00031631">
      <w:pPr>
        <w:spacing w:line="240" w:lineRule="auto"/>
        <w:jc w:val="both"/>
      </w:pPr>
    </w:p>
    <w:tbl>
      <w:tblPr>
        <w:tblStyle w:val="afffffff9"/>
        <w:tblW w:w="14070"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12075"/>
      </w:tblGrid>
      <w:tr w:rsidR="00031631" w14:paraId="5CCAF901" w14:textId="77777777">
        <w:trPr>
          <w:trHeight w:val="580"/>
        </w:trPr>
        <w:tc>
          <w:tcPr>
            <w:tcW w:w="1995" w:type="dxa"/>
            <w:shd w:val="clear" w:color="auto" w:fill="D9D9D9"/>
            <w:tcMar>
              <w:top w:w="100" w:type="dxa"/>
              <w:left w:w="100" w:type="dxa"/>
              <w:bottom w:w="100" w:type="dxa"/>
              <w:right w:w="100" w:type="dxa"/>
            </w:tcMar>
          </w:tcPr>
          <w:p w14:paraId="0000024E" w14:textId="77777777" w:rsidR="00031631" w:rsidRDefault="00000000">
            <w:pPr>
              <w:widowControl w:val="0"/>
              <w:jc w:val="both"/>
            </w:pPr>
            <w:r>
              <w:t>Tipo de recurso.</w:t>
            </w:r>
          </w:p>
        </w:tc>
        <w:tc>
          <w:tcPr>
            <w:tcW w:w="12075" w:type="dxa"/>
            <w:shd w:val="clear" w:color="auto" w:fill="D9D9D9"/>
            <w:tcMar>
              <w:top w:w="100" w:type="dxa"/>
              <w:left w:w="100" w:type="dxa"/>
              <w:bottom w:w="100" w:type="dxa"/>
              <w:right w:w="100" w:type="dxa"/>
            </w:tcMar>
          </w:tcPr>
          <w:p w14:paraId="0000024F" w14:textId="77777777" w:rsidR="00031631" w:rsidRDefault="00000000">
            <w:pPr>
              <w:keepNext/>
              <w:keepLines/>
              <w:widowControl w:val="0"/>
              <w:pBdr>
                <w:top w:val="nil"/>
                <w:left w:val="nil"/>
                <w:bottom w:val="nil"/>
                <w:right w:val="nil"/>
                <w:between w:val="nil"/>
              </w:pBdr>
              <w:jc w:val="center"/>
              <w:rPr>
                <w:color w:val="000000"/>
              </w:rPr>
            </w:pPr>
            <w:bookmarkStart w:id="21" w:name="_heading=h.3j2qqm3" w:colFirst="0" w:colLast="0"/>
            <w:bookmarkEnd w:id="21"/>
            <w:r>
              <w:rPr>
                <w:color w:val="000000"/>
              </w:rPr>
              <w:t>Acordeón tipo 1.</w:t>
            </w:r>
          </w:p>
        </w:tc>
      </w:tr>
      <w:tr w:rsidR="00031631" w14:paraId="71BF88E8" w14:textId="77777777">
        <w:trPr>
          <w:trHeight w:val="420"/>
        </w:trPr>
        <w:tc>
          <w:tcPr>
            <w:tcW w:w="1995" w:type="dxa"/>
            <w:shd w:val="clear" w:color="auto" w:fill="auto"/>
            <w:tcMar>
              <w:top w:w="100" w:type="dxa"/>
              <w:left w:w="100" w:type="dxa"/>
              <w:bottom w:w="100" w:type="dxa"/>
              <w:right w:w="100" w:type="dxa"/>
            </w:tcMar>
          </w:tcPr>
          <w:p w14:paraId="00000250" w14:textId="77777777" w:rsidR="00031631" w:rsidRDefault="00000000">
            <w:pPr>
              <w:widowControl w:val="0"/>
              <w:jc w:val="both"/>
            </w:pPr>
            <w:r>
              <w:lastRenderedPageBreak/>
              <w:t>Introducción.</w:t>
            </w:r>
          </w:p>
        </w:tc>
        <w:tc>
          <w:tcPr>
            <w:tcW w:w="12075" w:type="dxa"/>
            <w:shd w:val="clear" w:color="auto" w:fill="auto"/>
            <w:tcMar>
              <w:top w:w="100" w:type="dxa"/>
              <w:left w:w="100" w:type="dxa"/>
              <w:bottom w:w="100" w:type="dxa"/>
              <w:right w:w="100" w:type="dxa"/>
            </w:tcMar>
          </w:tcPr>
          <w:p w14:paraId="00000251" w14:textId="77777777" w:rsidR="00031631" w:rsidRDefault="00000000">
            <w:pPr>
              <w:jc w:val="both"/>
            </w:pPr>
            <w:r>
              <w:t xml:space="preserve">Recordando la condición de artificialidad propia del cultivo </w:t>
            </w:r>
            <w:r>
              <w:rPr>
                <w:i/>
              </w:rPr>
              <w:t>in vitro</w:t>
            </w:r>
            <w:r>
              <w:t xml:space="preserve">, cualquier tipo de organismo microbiano se identifica como potencial agente contaminante del material vegetal y, por lo tanto, una amenaza para la producción proyectada. Se reconocen entre estos, bacterias, hongos y virus. A continuación, algunos elementos asociados a posibles condiciones indicadoras de contaminación por cada uno de este tipo de agentes en un cultivo </w:t>
            </w:r>
            <w:r>
              <w:rPr>
                <w:i/>
              </w:rPr>
              <w:t>in vitro</w:t>
            </w:r>
            <w:r>
              <w:t>.</w:t>
            </w:r>
          </w:p>
          <w:p w14:paraId="00000252" w14:textId="77777777" w:rsidR="00031631" w:rsidRDefault="00031631">
            <w:pPr>
              <w:jc w:val="both"/>
            </w:pPr>
          </w:p>
        </w:tc>
      </w:tr>
      <w:tr w:rsidR="00031631" w14:paraId="5BF41B8C" w14:textId="77777777">
        <w:trPr>
          <w:trHeight w:val="420"/>
        </w:trPr>
        <w:tc>
          <w:tcPr>
            <w:tcW w:w="14070" w:type="dxa"/>
            <w:gridSpan w:val="2"/>
            <w:shd w:val="clear" w:color="auto" w:fill="auto"/>
            <w:tcMar>
              <w:top w:w="100" w:type="dxa"/>
              <w:left w:w="100" w:type="dxa"/>
              <w:bottom w:w="100" w:type="dxa"/>
              <w:right w:w="100" w:type="dxa"/>
            </w:tcMar>
          </w:tcPr>
          <w:p w14:paraId="00000253" w14:textId="77777777" w:rsidR="00031631" w:rsidRDefault="00000000">
            <w:pPr>
              <w:widowControl w:val="0"/>
              <w:jc w:val="both"/>
            </w:pPr>
            <w:r>
              <w:rPr>
                <w:b/>
                <w:noProof/>
              </w:rPr>
              <w:drawing>
                <wp:inline distT="114300" distB="114300" distL="114300" distR="114300" wp14:anchorId="4385694E" wp14:editId="7025AC40">
                  <wp:extent cx="2687955" cy="2132305"/>
                  <wp:effectExtent l="0" t="0" r="0" b="0"/>
                  <wp:docPr id="34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8"/>
                          <a:srcRect/>
                          <a:stretch>
                            <a:fillRect/>
                          </a:stretch>
                        </pic:blipFill>
                        <pic:spPr>
                          <a:xfrm>
                            <a:off x="0" y="0"/>
                            <a:ext cx="2687955" cy="2132305"/>
                          </a:xfrm>
                          <a:prstGeom prst="rect">
                            <a:avLst/>
                          </a:prstGeom>
                          <a:ln/>
                        </pic:spPr>
                      </pic:pic>
                    </a:graphicData>
                  </a:graphic>
                </wp:inline>
              </w:drawing>
            </w:r>
          </w:p>
          <w:p w14:paraId="00000254" w14:textId="77777777" w:rsidR="00031631" w:rsidRDefault="00000000">
            <w:pPr>
              <w:widowControl w:val="0"/>
              <w:jc w:val="both"/>
              <w:rPr>
                <w:b/>
              </w:rPr>
            </w:pPr>
            <w:r>
              <w:t>Imagen:</w:t>
            </w:r>
            <w:r>
              <w:rPr>
                <w:b/>
              </w:rPr>
              <w:t xml:space="preserve"> </w:t>
            </w:r>
            <w:r>
              <w:rPr>
                <w:rFonts w:ascii="Roboto" w:eastAsia="Roboto" w:hAnsi="Roboto" w:cs="Roboto"/>
                <w:highlight w:val="white"/>
              </w:rPr>
              <w:t>222116_i48</w:t>
            </w:r>
            <w:r>
              <w:rPr>
                <w:rFonts w:ascii="Roboto" w:eastAsia="Roboto" w:hAnsi="Roboto" w:cs="Roboto"/>
              </w:rPr>
              <w:t>.</w:t>
            </w:r>
          </w:p>
        </w:tc>
      </w:tr>
      <w:tr w:rsidR="00031631" w14:paraId="3ED1C006" w14:textId="77777777">
        <w:trPr>
          <w:trHeight w:val="420"/>
        </w:trPr>
        <w:tc>
          <w:tcPr>
            <w:tcW w:w="14070" w:type="dxa"/>
            <w:gridSpan w:val="2"/>
            <w:shd w:val="clear" w:color="auto" w:fill="auto"/>
            <w:tcMar>
              <w:top w:w="100" w:type="dxa"/>
              <w:left w:w="100" w:type="dxa"/>
              <w:bottom w:w="100" w:type="dxa"/>
              <w:right w:w="100" w:type="dxa"/>
            </w:tcMar>
          </w:tcPr>
          <w:p w14:paraId="00000256" w14:textId="77777777" w:rsidR="00031631" w:rsidRDefault="00000000">
            <w:pPr>
              <w:jc w:val="both"/>
            </w:pPr>
            <w:r>
              <w:t>Bacterias.</w:t>
            </w:r>
          </w:p>
          <w:p w14:paraId="00000257" w14:textId="77777777" w:rsidR="00031631" w:rsidRDefault="00000000">
            <w:pPr>
              <w:jc w:val="both"/>
              <w:rPr>
                <w:b/>
              </w:rPr>
            </w:pPr>
            <w:r>
              <w:t xml:space="preserve">Son los agentes más comunes en los cultivos </w:t>
            </w:r>
            <w:r>
              <w:rPr>
                <w:i/>
              </w:rPr>
              <w:t>in vitro</w:t>
            </w:r>
            <w:r>
              <w:t xml:space="preserve"> y ocasionan en los tejidos vegetales síntomas como no uniformidad de crecimiento, necrosis localizada, tasas modestas de multiplicación de brotes, baja capacidad de enraizamiento y hasta la muerte del </w:t>
            </w:r>
            <w:proofErr w:type="spellStart"/>
            <w:r>
              <w:t>explante</w:t>
            </w:r>
            <w:proofErr w:type="spellEnd"/>
            <w:r>
              <w:t xml:space="preserve">. </w:t>
            </w:r>
          </w:p>
        </w:tc>
      </w:tr>
      <w:tr w:rsidR="00031631" w14:paraId="0FC06AD1" w14:textId="77777777">
        <w:trPr>
          <w:trHeight w:val="420"/>
        </w:trPr>
        <w:tc>
          <w:tcPr>
            <w:tcW w:w="14070" w:type="dxa"/>
            <w:gridSpan w:val="2"/>
            <w:shd w:val="clear" w:color="auto" w:fill="auto"/>
            <w:tcMar>
              <w:top w:w="100" w:type="dxa"/>
              <w:left w:w="100" w:type="dxa"/>
              <w:bottom w:w="100" w:type="dxa"/>
              <w:right w:w="100" w:type="dxa"/>
            </w:tcMar>
          </w:tcPr>
          <w:p w14:paraId="00000259" w14:textId="77777777" w:rsidR="00031631" w:rsidRDefault="00000000">
            <w:pPr>
              <w:jc w:val="both"/>
            </w:pPr>
            <w:r>
              <w:t>Hongos.</w:t>
            </w:r>
          </w:p>
          <w:p w14:paraId="0000025A" w14:textId="77777777" w:rsidR="00031631" w:rsidRDefault="00000000">
            <w:pPr>
              <w:jc w:val="both"/>
              <w:rPr>
                <w:b/>
              </w:rPr>
            </w:pPr>
            <w:r>
              <w:t xml:space="preserve">Son reconocidos como agentes con actuación externa al </w:t>
            </w:r>
            <w:proofErr w:type="spellStart"/>
            <w:r>
              <w:t>explante</w:t>
            </w:r>
            <w:proofErr w:type="spellEnd"/>
            <w:r>
              <w:t xml:space="preserve">, con algunos casos excepcionales en los cuales ciertas especies afectan el tejido vascular del material en formación; el crecimiento del micelio puede cubrir con rapidez al </w:t>
            </w:r>
            <w:proofErr w:type="spellStart"/>
            <w:r>
              <w:t>explante</w:t>
            </w:r>
            <w:proofErr w:type="spellEnd"/>
            <w:r>
              <w:t xml:space="preserve"> y ocasionar la muerte de sus tejidos.</w:t>
            </w:r>
          </w:p>
        </w:tc>
      </w:tr>
      <w:tr w:rsidR="00031631" w14:paraId="63CE9616" w14:textId="77777777">
        <w:trPr>
          <w:trHeight w:val="420"/>
        </w:trPr>
        <w:tc>
          <w:tcPr>
            <w:tcW w:w="14070" w:type="dxa"/>
            <w:gridSpan w:val="2"/>
            <w:shd w:val="clear" w:color="auto" w:fill="auto"/>
            <w:tcMar>
              <w:top w:w="100" w:type="dxa"/>
              <w:left w:w="100" w:type="dxa"/>
              <w:bottom w:w="100" w:type="dxa"/>
              <w:right w:w="100" w:type="dxa"/>
            </w:tcMar>
          </w:tcPr>
          <w:p w14:paraId="0000025C" w14:textId="77777777" w:rsidR="00031631" w:rsidRDefault="00000000">
            <w:pPr>
              <w:jc w:val="both"/>
            </w:pPr>
            <w:r>
              <w:t>Virus.</w:t>
            </w:r>
          </w:p>
          <w:p w14:paraId="0000025D" w14:textId="77777777" w:rsidR="00031631" w:rsidRDefault="00000000">
            <w:pPr>
              <w:jc w:val="both"/>
            </w:pPr>
            <w:r>
              <w:t xml:space="preserve">Organismos que pueden llegar a generar enfermedades en las plantas, mediante el desplazamiento a través del sistema vascular; requieren de una célula hospedera. Se configura como </w:t>
            </w:r>
            <w:proofErr w:type="gramStart"/>
            <w:r>
              <w:t>uno</w:t>
            </w:r>
            <w:proofErr w:type="gramEnd"/>
            <w:r>
              <w:t xml:space="preserve"> de las afectaciones más intensas a las que puede someterse el material vegetal, puesto que la contaminación relacionada no es eliminable por medio de desinfecciones superficiales del </w:t>
            </w:r>
            <w:proofErr w:type="spellStart"/>
            <w:r>
              <w:t>explante</w:t>
            </w:r>
            <w:proofErr w:type="spellEnd"/>
            <w:r>
              <w:t>; encuentra expresión en el crecimiento lento, capacidad limitada de enraizamiento, generación de tonalidad amarilla en las hojas, entre otros.</w:t>
            </w:r>
          </w:p>
        </w:tc>
      </w:tr>
    </w:tbl>
    <w:p w14:paraId="0000025F" w14:textId="77777777" w:rsidR="00031631" w:rsidRDefault="00031631">
      <w:pPr>
        <w:spacing w:line="240" w:lineRule="auto"/>
        <w:jc w:val="both"/>
      </w:pPr>
    </w:p>
    <w:p w14:paraId="00000260" w14:textId="77777777" w:rsidR="00031631" w:rsidRDefault="00031631">
      <w:pPr>
        <w:pBdr>
          <w:top w:val="nil"/>
          <w:left w:val="nil"/>
          <w:bottom w:val="nil"/>
          <w:right w:val="nil"/>
          <w:between w:val="nil"/>
        </w:pBdr>
        <w:spacing w:line="240" w:lineRule="auto"/>
        <w:jc w:val="both"/>
      </w:pPr>
    </w:p>
    <w:p w14:paraId="00000261" w14:textId="77777777" w:rsidR="00031631" w:rsidRDefault="00031631">
      <w:pPr>
        <w:spacing w:line="240" w:lineRule="auto"/>
        <w:jc w:val="both"/>
      </w:pPr>
    </w:p>
    <w:tbl>
      <w:tblPr>
        <w:tblStyle w:val="afffffffa"/>
        <w:tblW w:w="14100"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00"/>
      </w:tblGrid>
      <w:tr w:rsidR="00031631" w14:paraId="0760B2BF" w14:textId="77777777">
        <w:trPr>
          <w:trHeight w:val="444"/>
        </w:trPr>
        <w:tc>
          <w:tcPr>
            <w:tcW w:w="14100" w:type="dxa"/>
            <w:shd w:val="clear" w:color="auto" w:fill="D9D9D9"/>
          </w:tcPr>
          <w:p w14:paraId="00000262" w14:textId="77777777" w:rsidR="00031631" w:rsidRDefault="00000000">
            <w:pPr>
              <w:keepNext/>
              <w:keepLines/>
              <w:pBdr>
                <w:top w:val="nil"/>
                <w:left w:val="nil"/>
                <w:bottom w:val="nil"/>
                <w:right w:val="nil"/>
                <w:between w:val="nil"/>
              </w:pBdr>
              <w:spacing w:line="276" w:lineRule="auto"/>
              <w:jc w:val="center"/>
              <w:rPr>
                <w:color w:val="000000"/>
              </w:rPr>
            </w:pPr>
            <w:bookmarkStart w:id="22" w:name="_heading=h.1y810tw" w:colFirst="0" w:colLast="0"/>
            <w:bookmarkEnd w:id="22"/>
            <w:r>
              <w:rPr>
                <w:color w:val="000000"/>
              </w:rPr>
              <w:t>Cuadro de texto con imagen.</w:t>
            </w:r>
          </w:p>
        </w:tc>
      </w:tr>
      <w:tr w:rsidR="00031631" w14:paraId="23B5FA51" w14:textId="77777777">
        <w:tc>
          <w:tcPr>
            <w:tcW w:w="14100" w:type="dxa"/>
          </w:tcPr>
          <w:p w14:paraId="00000263" w14:textId="77777777" w:rsidR="00031631" w:rsidRDefault="00000000">
            <w:pPr>
              <w:jc w:val="both"/>
            </w:pPr>
            <w:r>
              <w:t xml:space="preserve">Además de los organismos microbianos que se presentan como amenazas para el cultivo </w:t>
            </w:r>
            <w:r>
              <w:rPr>
                <w:i/>
              </w:rPr>
              <w:t>in vitro</w:t>
            </w:r>
            <w:r>
              <w:t xml:space="preserve">, también se presentan otros elementos que también deben ser considerados, debido a la fragilidad manifiestas del material vegetal; tal es el caso de los ataques por artrópodos, entre los que se destacan algunos arácnidos, ácaros y </w:t>
            </w:r>
            <w:proofErr w:type="spellStart"/>
            <w:r>
              <w:rPr>
                <w:i/>
              </w:rPr>
              <w:t>trips</w:t>
            </w:r>
            <w:proofErr w:type="spellEnd"/>
            <w:r>
              <w:t>, así como hormigas que además de generar un impacto mecánico directo, pueden facilitar el ingreso de algunos de los mencionados microorganismos al espacio controlado.</w:t>
            </w:r>
          </w:p>
          <w:p w14:paraId="00000264" w14:textId="77777777" w:rsidR="00031631" w:rsidRDefault="00031631">
            <w:pPr>
              <w:jc w:val="both"/>
            </w:pPr>
          </w:p>
          <w:p w14:paraId="00000265" w14:textId="77777777" w:rsidR="00031631" w:rsidRDefault="00000000">
            <w:pPr>
              <w:jc w:val="both"/>
            </w:pPr>
            <w:r>
              <w:rPr>
                <w:noProof/>
              </w:rPr>
              <w:drawing>
                <wp:inline distT="0" distB="0" distL="0" distR="0" wp14:anchorId="704E0810" wp14:editId="7C982E8B">
                  <wp:extent cx="2981325" cy="1533525"/>
                  <wp:effectExtent l="0" t="0" r="0" b="0"/>
                  <wp:docPr id="346" name="image70.jpg" descr="Los artrópodos"/>
                  <wp:cNvGraphicFramePr/>
                  <a:graphic xmlns:a="http://schemas.openxmlformats.org/drawingml/2006/main">
                    <a:graphicData uri="http://schemas.openxmlformats.org/drawingml/2006/picture">
                      <pic:pic xmlns:pic="http://schemas.openxmlformats.org/drawingml/2006/picture">
                        <pic:nvPicPr>
                          <pic:cNvPr id="0" name="image70.jpg" descr="Los artrópodos"/>
                          <pic:cNvPicPr preferRelativeResize="0"/>
                        </pic:nvPicPr>
                        <pic:blipFill>
                          <a:blip r:embed="rId59"/>
                          <a:srcRect/>
                          <a:stretch>
                            <a:fillRect/>
                          </a:stretch>
                        </pic:blipFill>
                        <pic:spPr>
                          <a:xfrm>
                            <a:off x="0" y="0"/>
                            <a:ext cx="2981325" cy="1533525"/>
                          </a:xfrm>
                          <a:prstGeom prst="rect">
                            <a:avLst/>
                          </a:prstGeom>
                          <a:ln/>
                        </pic:spPr>
                      </pic:pic>
                    </a:graphicData>
                  </a:graphic>
                </wp:inline>
              </w:drawing>
            </w:r>
          </w:p>
          <w:p w14:paraId="00000266" w14:textId="77777777" w:rsidR="00031631" w:rsidRDefault="00000000">
            <w:pPr>
              <w:widowControl w:val="0"/>
              <w:jc w:val="both"/>
            </w:pPr>
            <w:r>
              <w:t xml:space="preserve">Imagen: </w:t>
            </w:r>
            <w:r>
              <w:rPr>
                <w:rFonts w:ascii="Roboto" w:eastAsia="Roboto" w:hAnsi="Roboto" w:cs="Roboto"/>
                <w:highlight w:val="white"/>
              </w:rPr>
              <w:t>222116_i49</w:t>
            </w:r>
            <w:r>
              <w:rPr>
                <w:rFonts w:ascii="Roboto" w:eastAsia="Roboto" w:hAnsi="Roboto" w:cs="Roboto"/>
              </w:rPr>
              <w:t>.</w:t>
            </w:r>
          </w:p>
        </w:tc>
      </w:tr>
    </w:tbl>
    <w:p w14:paraId="00000267" w14:textId="77777777" w:rsidR="00031631" w:rsidRDefault="00031631">
      <w:pPr>
        <w:spacing w:line="240" w:lineRule="auto"/>
        <w:jc w:val="both"/>
      </w:pPr>
    </w:p>
    <w:p w14:paraId="00000268" w14:textId="77777777" w:rsidR="00031631" w:rsidRDefault="00031631">
      <w:pPr>
        <w:spacing w:line="240" w:lineRule="auto"/>
        <w:jc w:val="both"/>
        <w:rPr>
          <w:b/>
        </w:rPr>
      </w:pPr>
    </w:p>
    <w:tbl>
      <w:tblPr>
        <w:tblStyle w:val="afffffffb"/>
        <w:tblW w:w="1416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5280"/>
        <w:gridCol w:w="6960"/>
      </w:tblGrid>
      <w:tr w:rsidR="00031631" w14:paraId="1750C05B" w14:textId="77777777">
        <w:trPr>
          <w:trHeight w:val="580"/>
        </w:trPr>
        <w:tc>
          <w:tcPr>
            <w:tcW w:w="1920" w:type="dxa"/>
            <w:shd w:val="clear" w:color="auto" w:fill="D9D9D9"/>
            <w:tcMar>
              <w:top w:w="100" w:type="dxa"/>
              <w:left w:w="100" w:type="dxa"/>
              <w:bottom w:w="100" w:type="dxa"/>
              <w:right w:w="100" w:type="dxa"/>
            </w:tcMar>
          </w:tcPr>
          <w:p w14:paraId="00000269" w14:textId="77777777" w:rsidR="00031631" w:rsidRDefault="00000000">
            <w:pPr>
              <w:widowControl w:val="0"/>
              <w:jc w:val="both"/>
            </w:pPr>
            <w:r>
              <w:t>Tipo de recurso.</w:t>
            </w:r>
          </w:p>
        </w:tc>
        <w:tc>
          <w:tcPr>
            <w:tcW w:w="12240" w:type="dxa"/>
            <w:gridSpan w:val="2"/>
            <w:shd w:val="clear" w:color="auto" w:fill="D9D9D9"/>
            <w:tcMar>
              <w:top w:w="100" w:type="dxa"/>
              <w:left w:w="100" w:type="dxa"/>
              <w:bottom w:w="100" w:type="dxa"/>
              <w:right w:w="100" w:type="dxa"/>
            </w:tcMar>
          </w:tcPr>
          <w:p w14:paraId="0000026A" w14:textId="77777777" w:rsidR="00031631" w:rsidRDefault="00000000">
            <w:pPr>
              <w:keepNext/>
              <w:keepLines/>
              <w:widowControl w:val="0"/>
              <w:pBdr>
                <w:top w:val="nil"/>
                <w:left w:val="nil"/>
                <w:bottom w:val="nil"/>
                <w:right w:val="nil"/>
                <w:between w:val="nil"/>
              </w:pBdr>
              <w:spacing w:line="276" w:lineRule="auto"/>
              <w:jc w:val="center"/>
              <w:rPr>
                <w:color w:val="000000"/>
              </w:rPr>
            </w:pPr>
            <w:bookmarkStart w:id="23" w:name="_heading=h.4i7ojhp" w:colFirst="0" w:colLast="0"/>
            <w:bookmarkEnd w:id="23"/>
            <w:r>
              <w:rPr>
                <w:color w:val="000000"/>
              </w:rPr>
              <w:t xml:space="preserve">Tarjetas </w:t>
            </w:r>
            <w:r>
              <w:rPr>
                <w:i/>
                <w:color w:val="000000"/>
              </w:rPr>
              <w:t>Avatar</w:t>
            </w:r>
          </w:p>
        </w:tc>
      </w:tr>
      <w:tr w:rsidR="00031631" w14:paraId="0FF02F1D" w14:textId="77777777">
        <w:tc>
          <w:tcPr>
            <w:tcW w:w="1920" w:type="dxa"/>
            <w:shd w:val="clear" w:color="auto" w:fill="auto"/>
            <w:tcMar>
              <w:top w:w="100" w:type="dxa"/>
              <w:left w:w="100" w:type="dxa"/>
              <w:bottom w:w="100" w:type="dxa"/>
              <w:right w:w="100" w:type="dxa"/>
            </w:tcMar>
          </w:tcPr>
          <w:p w14:paraId="0000026C" w14:textId="77777777" w:rsidR="00031631" w:rsidRDefault="00000000">
            <w:pPr>
              <w:widowControl w:val="0"/>
              <w:jc w:val="both"/>
            </w:pPr>
            <w:r>
              <w:t>Introducción.</w:t>
            </w:r>
          </w:p>
        </w:tc>
        <w:tc>
          <w:tcPr>
            <w:tcW w:w="12240" w:type="dxa"/>
            <w:gridSpan w:val="2"/>
            <w:shd w:val="clear" w:color="auto" w:fill="auto"/>
            <w:tcMar>
              <w:top w:w="100" w:type="dxa"/>
              <w:left w:w="100" w:type="dxa"/>
              <w:bottom w:w="100" w:type="dxa"/>
              <w:right w:w="100" w:type="dxa"/>
            </w:tcMar>
          </w:tcPr>
          <w:p w14:paraId="0000026D" w14:textId="77777777" w:rsidR="00031631" w:rsidRDefault="00000000">
            <w:pPr>
              <w:jc w:val="both"/>
            </w:pPr>
            <w:r>
              <w:t>Resulta fundamental, en este sentido, reconocer las principales fuentes de contaminación de este tipo de espacios: el material vegetal, el aire y el operario; respecto a cada uno de estos, debe comprenderse el papel que juega en el esquema de afectación posible, para determinar desde esto las formas apropiadas de gestionar el riesgo implícito en cada escenario productivo.</w:t>
            </w:r>
          </w:p>
        </w:tc>
      </w:tr>
      <w:tr w:rsidR="00031631" w14:paraId="0C4C2D07" w14:textId="77777777">
        <w:trPr>
          <w:trHeight w:val="420"/>
        </w:trPr>
        <w:tc>
          <w:tcPr>
            <w:tcW w:w="7200" w:type="dxa"/>
            <w:gridSpan w:val="2"/>
            <w:shd w:val="clear" w:color="auto" w:fill="auto"/>
            <w:tcMar>
              <w:top w:w="100" w:type="dxa"/>
              <w:left w:w="100" w:type="dxa"/>
              <w:bottom w:w="100" w:type="dxa"/>
              <w:right w:w="100" w:type="dxa"/>
            </w:tcMar>
          </w:tcPr>
          <w:p w14:paraId="0000026F" w14:textId="77777777" w:rsidR="00031631" w:rsidRDefault="00000000">
            <w:pPr>
              <w:jc w:val="both"/>
            </w:pPr>
            <w:r>
              <w:lastRenderedPageBreak/>
              <w:t>Material vegetal.</w:t>
            </w:r>
          </w:p>
          <w:p w14:paraId="00000270" w14:textId="77777777" w:rsidR="00031631" w:rsidRDefault="00000000">
            <w:pPr>
              <w:jc w:val="both"/>
            </w:pPr>
            <w:r>
              <w:t xml:space="preserve">En términos del material vegetal, la presencia de insectos y microorganismos en plantas en sus condiciones </w:t>
            </w:r>
            <w:proofErr w:type="gramStart"/>
            <w:r>
              <w:t>naturales,</w:t>
            </w:r>
            <w:proofErr w:type="gramEnd"/>
            <w:r>
              <w:t xml:space="preserve"> puede transformarse en una amenaza para el cultivo </w:t>
            </w:r>
            <w:r>
              <w:rPr>
                <w:i/>
              </w:rPr>
              <w:t>in vitro</w:t>
            </w:r>
            <w:r>
              <w:t xml:space="preserve"> (vitro patógenos); estos pueden encontrarse en cavidades de tallos y órganos del material vegetal, desde el cual se toma el </w:t>
            </w:r>
            <w:proofErr w:type="spellStart"/>
            <w:r>
              <w:t>explante</w:t>
            </w:r>
            <w:proofErr w:type="spellEnd"/>
            <w:r>
              <w:t>, ubicación que puede dificultar su eliminación en el procedimiento de desinfección.</w:t>
            </w:r>
          </w:p>
        </w:tc>
        <w:tc>
          <w:tcPr>
            <w:tcW w:w="6960" w:type="dxa"/>
            <w:shd w:val="clear" w:color="auto" w:fill="auto"/>
            <w:tcMar>
              <w:top w:w="100" w:type="dxa"/>
              <w:left w:w="100" w:type="dxa"/>
              <w:bottom w:w="100" w:type="dxa"/>
              <w:right w:w="100" w:type="dxa"/>
            </w:tcMar>
          </w:tcPr>
          <w:p w14:paraId="00000272" w14:textId="77777777" w:rsidR="00031631" w:rsidRDefault="00000000">
            <w:pPr>
              <w:widowControl w:val="0"/>
              <w:jc w:val="both"/>
            </w:pPr>
            <w:r>
              <w:rPr>
                <w:noProof/>
              </w:rPr>
              <w:drawing>
                <wp:inline distT="114300" distB="114300" distL="114300" distR="114300" wp14:anchorId="753E7784" wp14:editId="787BE7E1">
                  <wp:extent cx="4286250" cy="2857500"/>
                  <wp:effectExtent l="0" t="0" r="0" b="0"/>
                  <wp:docPr id="34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0"/>
                          <a:srcRect/>
                          <a:stretch>
                            <a:fillRect/>
                          </a:stretch>
                        </pic:blipFill>
                        <pic:spPr>
                          <a:xfrm>
                            <a:off x="0" y="0"/>
                            <a:ext cx="4286250" cy="2857500"/>
                          </a:xfrm>
                          <a:prstGeom prst="rect">
                            <a:avLst/>
                          </a:prstGeom>
                          <a:ln/>
                        </pic:spPr>
                      </pic:pic>
                    </a:graphicData>
                  </a:graphic>
                </wp:inline>
              </w:drawing>
            </w:r>
          </w:p>
          <w:p w14:paraId="00000273" w14:textId="77777777" w:rsidR="00031631" w:rsidRDefault="00000000">
            <w:pPr>
              <w:widowControl w:val="0"/>
              <w:jc w:val="both"/>
            </w:pPr>
            <w:r>
              <w:t>Imagen</w:t>
            </w:r>
            <w:r>
              <w:rPr>
                <w:rFonts w:ascii="Roboto" w:eastAsia="Roboto" w:hAnsi="Roboto" w:cs="Roboto"/>
                <w:highlight w:val="white"/>
              </w:rPr>
              <w:t>: 222116_i50</w:t>
            </w:r>
            <w:r>
              <w:rPr>
                <w:rFonts w:ascii="Roboto" w:eastAsia="Roboto" w:hAnsi="Roboto" w:cs="Roboto"/>
              </w:rPr>
              <w:t>.</w:t>
            </w:r>
          </w:p>
        </w:tc>
      </w:tr>
      <w:tr w:rsidR="00031631" w14:paraId="61680F93" w14:textId="77777777">
        <w:trPr>
          <w:trHeight w:val="420"/>
        </w:trPr>
        <w:tc>
          <w:tcPr>
            <w:tcW w:w="7200" w:type="dxa"/>
            <w:gridSpan w:val="2"/>
            <w:shd w:val="clear" w:color="auto" w:fill="auto"/>
            <w:tcMar>
              <w:top w:w="100" w:type="dxa"/>
              <w:left w:w="100" w:type="dxa"/>
              <w:bottom w:w="100" w:type="dxa"/>
              <w:right w:w="100" w:type="dxa"/>
            </w:tcMar>
          </w:tcPr>
          <w:p w14:paraId="00000274" w14:textId="77777777" w:rsidR="00031631" w:rsidRDefault="00000000">
            <w:pPr>
              <w:jc w:val="both"/>
            </w:pPr>
            <w:r>
              <w:lastRenderedPageBreak/>
              <w:t>Aire.</w:t>
            </w:r>
          </w:p>
          <w:p w14:paraId="00000275" w14:textId="77777777" w:rsidR="00031631" w:rsidRDefault="00000000">
            <w:pPr>
              <w:jc w:val="both"/>
            </w:pPr>
            <w:r>
              <w:t>En cuanto al aire, resulta natural la presencia de sólidos suspendidos, así como diferentes microorganismos (bacterias, hongos y virus); por tal motivo, es indispensable contar con un mecanismo garante del sostenimiento de la calidad del aire, reduciendo las posibilidades de contaminación.</w:t>
            </w:r>
          </w:p>
          <w:p w14:paraId="00000276" w14:textId="77777777" w:rsidR="00031631" w:rsidRDefault="00031631">
            <w:pPr>
              <w:jc w:val="both"/>
            </w:pPr>
          </w:p>
          <w:p w14:paraId="00000277" w14:textId="77777777" w:rsidR="00031631" w:rsidRDefault="00031631">
            <w:pPr>
              <w:jc w:val="both"/>
            </w:pPr>
          </w:p>
        </w:tc>
        <w:tc>
          <w:tcPr>
            <w:tcW w:w="6960" w:type="dxa"/>
            <w:shd w:val="clear" w:color="auto" w:fill="auto"/>
            <w:tcMar>
              <w:top w:w="100" w:type="dxa"/>
              <w:left w:w="100" w:type="dxa"/>
              <w:bottom w:w="100" w:type="dxa"/>
              <w:right w:w="100" w:type="dxa"/>
            </w:tcMar>
          </w:tcPr>
          <w:p w14:paraId="00000279" w14:textId="77777777" w:rsidR="00031631" w:rsidRDefault="00000000">
            <w:pPr>
              <w:widowControl w:val="0"/>
              <w:jc w:val="both"/>
            </w:pPr>
            <w:r>
              <w:rPr>
                <w:b/>
                <w:noProof/>
              </w:rPr>
              <w:drawing>
                <wp:inline distT="114300" distB="114300" distL="114300" distR="114300" wp14:anchorId="447B965A" wp14:editId="5443DF06">
                  <wp:extent cx="4286250" cy="2997200"/>
                  <wp:effectExtent l="0" t="0" r="0" b="0"/>
                  <wp:docPr id="3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1"/>
                          <a:srcRect/>
                          <a:stretch>
                            <a:fillRect/>
                          </a:stretch>
                        </pic:blipFill>
                        <pic:spPr>
                          <a:xfrm>
                            <a:off x="0" y="0"/>
                            <a:ext cx="4286250" cy="2997200"/>
                          </a:xfrm>
                          <a:prstGeom prst="rect">
                            <a:avLst/>
                          </a:prstGeom>
                          <a:ln/>
                        </pic:spPr>
                      </pic:pic>
                    </a:graphicData>
                  </a:graphic>
                </wp:inline>
              </w:drawing>
            </w:r>
            <w:r>
              <w:t xml:space="preserve">Imagen: </w:t>
            </w:r>
            <w:r>
              <w:rPr>
                <w:rFonts w:ascii="Roboto" w:eastAsia="Roboto" w:hAnsi="Roboto" w:cs="Roboto"/>
                <w:highlight w:val="white"/>
              </w:rPr>
              <w:t>222116_i51</w:t>
            </w:r>
            <w:r>
              <w:rPr>
                <w:rFonts w:ascii="Roboto" w:eastAsia="Roboto" w:hAnsi="Roboto" w:cs="Roboto"/>
              </w:rPr>
              <w:t>.</w:t>
            </w:r>
          </w:p>
        </w:tc>
      </w:tr>
      <w:tr w:rsidR="00031631" w14:paraId="702A76C8" w14:textId="77777777">
        <w:trPr>
          <w:trHeight w:val="420"/>
        </w:trPr>
        <w:tc>
          <w:tcPr>
            <w:tcW w:w="7200" w:type="dxa"/>
            <w:gridSpan w:val="2"/>
            <w:shd w:val="clear" w:color="auto" w:fill="auto"/>
            <w:tcMar>
              <w:top w:w="100" w:type="dxa"/>
              <w:left w:w="100" w:type="dxa"/>
              <w:bottom w:w="100" w:type="dxa"/>
              <w:right w:w="100" w:type="dxa"/>
            </w:tcMar>
          </w:tcPr>
          <w:p w14:paraId="0000027A" w14:textId="77777777" w:rsidR="00031631" w:rsidRDefault="00000000">
            <w:pPr>
              <w:jc w:val="both"/>
            </w:pPr>
            <w:r>
              <w:lastRenderedPageBreak/>
              <w:t>Operario.</w:t>
            </w:r>
          </w:p>
          <w:p w14:paraId="0000027B" w14:textId="77777777" w:rsidR="00031631" w:rsidRDefault="00000000">
            <w:pPr>
              <w:jc w:val="both"/>
              <w:rPr>
                <w:b/>
              </w:rPr>
            </w:pPr>
            <w:r>
              <w:t xml:space="preserve">Finalmente, el papel del operario u operarios que, al igual que las superficies vegetales, cuenta con una con una flora en interacción con la epidermis y que en el escenario de un cultivo </w:t>
            </w:r>
            <w:r>
              <w:rPr>
                <w:i/>
              </w:rPr>
              <w:t>in vitro</w:t>
            </w:r>
            <w:r>
              <w:t>, podría contaminar el material vegetal, incluso, con producto del mismo proceso de renovación de la piel puede llegar a contaminar el cultivo o con la saliva expulsada al hablar.</w:t>
            </w:r>
          </w:p>
        </w:tc>
        <w:tc>
          <w:tcPr>
            <w:tcW w:w="6960" w:type="dxa"/>
            <w:shd w:val="clear" w:color="auto" w:fill="auto"/>
            <w:tcMar>
              <w:top w:w="100" w:type="dxa"/>
              <w:left w:w="100" w:type="dxa"/>
              <w:bottom w:w="100" w:type="dxa"/>
              <w:right w:w="100" w:type="dxa"/>
            </w:tcMar>
          </w:tcPr>
          <w:p w14:paraId="0000027D" w14:textId="77777777" w:rsidR="00031631" w:rsidRDefault="00000000">
            <w:pPr>
              <w:widowControl w:val="0"/>
              <w:jc w:val="both"/>
            </w:pPr>
            <w:r>
              <w:rPr>
                <w:b/>
                <w:noProof/>
              </w:rPr>
              <w:drawing>
                <wp:inline distT="114300" distB="114300" distL="114300" distR="114300" wp14:anchorId="4ACFCB56" wp14:editId="20B87A23">
                  <wp:extent cx="4286250" cy="2997200"/>
                  <wp:effectExtent l="0" t="0" r="0" b="0"/>
                  <wp:docPr id="32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2"/>
                          <a:srcRect/>
                          <a:stretch>
                            <a:fillRect/>
                          </a:stretch>
                        </pic:blipFill>
                        <pic:spPr>
                          <a:xfrm>
                            <a:off x="0" y="0"/>
                            <a:ext cx="4286250" cy="2997200"/>
                          </a:xfrm>
                          <a:prstGeom prst="rect">
                            <a:avLst/>
                          </a:prstGeom>
                          <a:ln/>
                        </pic:spPr>
                      </pic:pic>
                    </a:graphicData>
                  </a:graphic>
                </wp:inline>
              </w:drawing>
            </w:r>
            <w:r>
              <w:t xml:space="preserve">Imagen: </w:t>
            </w:r>
            <w:r>
              <w:rPr>
                <w:rFonts w:ascii="Roboto" w:eastAsia="Roboto" w:hAnsi="Roboto" w:cs="Roboto"/>
                <w:highlight w:val="white"/>
              </w:rPr>
              <w:t>222116_i52</w:t>
            </w:r>
            <w:r>
              <w:rPr>
                <w:rFonts w:ascii="Roboto" w:eastAsia="Roboto" w:hAnsi="Roboto" w:cs="Roboto"/>
              </w:rPr>
              <w:t>.</w:t>
            </w:r>
          </w:p>
        </w:tc>
      </w:tr>
    </w:tbl>
    <w:p w14:paraId="0000027E" w14:textId="77777777" w:rsidR="00031631" w:rsidRDefault="00031631">
      <w:pPr>
        <w:spacing w:line="240" w:lineRule="auto"/>
        <w:jc w:val="both"/>
      </w:pPr>
    </w:p>
    <w:p w14:paraId="0000027F" w14:textId="77777777" w:rsidR="00031631" w:rsidRDefault="00031631">
      <w:pPr>
        <w:spacing w:line="240" w:lineRule="auto"/>
        <w:jc w:val="both"/>
        <w:rPr>
          <w:b/>
        </w:rPr>
      </w:pPr>
    </w:p>
    <w:tbl>
      <w:tblPr>
        <w:tblStyle w:val="afffffffc"/>
        <w:tblW w:w="14100"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00"/>
      </w:tblGrid>
      <w:tr w:rsidR="00031631" w14:paraId="281BC494" w14:textId="77777777">
        <w:trPr>
          <w:trHeight w:val="444"/>
        </w:trPr>
        <w:tc>
          <w:tcPr>
            <w:tcW w:w="14100" w:type="dxa"/>
            <w:shd w:val="clear" w:color="auto" w:fill="D9D9D9"/>
          </w:tcPr>
          <w:p w14:paraId="00000280" w14:textId="77777777" w:rsidR="00031631" w:rsidRDefault="00000000">
            <w:pPr>
              <w:keepNext/>
              <w:keepLines/>
              <w:pBdr>
                <w:top w:val="nil"/>
                <w:left w:val="nil"/>
                <w:bottom w:val="nil"/>
                <w:right w:val="nil"/>
                <w:between w:val="nil"/>
              </w:pBdr>
              <w:spacing w:line="276" w:lineRule="auto"/>
              <w:jc w:val="center"/>
              <w:rPr>
                <w:color w:val="000000"/>
              </w:rPr>
            </w:pPr>
            <w:bookmarkStart w:id="24" w:name="_heading=h.2xcytpi" w:colFirst="0" w:colLast="0"/>
            <w:bookmarkEnd w:id="24"/>
            <w:r>
              <w:rPr>
                <w:color w:val="000000"/>
              </w:rPr>
              <w:t>Cuadro de texto.</w:t>
            </w:r>
          </w:p>
        </w:tc>
      </w:tr>
      <w:tr w:rsidR="00031631" w14:paraId="4C512739" w14:textId="77777777">
        <w:tc>
          <w:tcPr>
            <w:tcW w:w="14100" w:type="dxa"/>
          </w:tcPr>
          <w:p w14:paraId="00000281" w14:textId="77777777" w:rsidR="00031631" w:rsidRDefault="00000000">
            <w:pPr>
              <w:widowControl w:val="0"/>
              <w:jc w:val="both"/>
            </w:pPr>
            <w:r>
              <w:t xml:space="preserve">En el siguiente video se presentará la técnica estéril para la micropropagación </w:t>
            </w:r>
            <w:r>
              <w:rPr>
                <w:i/>
              </w:rPr>
              <w:t>in vitro</w:t>
            </w:r>
            <w:r>
              <w:t>.</w:t>
            </w:r>
          </w:p>
        </w:tc>
      </w:tr>
    </w:tbl>
    <w:p w14:paraId="00000282" w14:textId="77777777" w:rsidR="00031631" w:rsidRDefault="00031631">
      <w:pPr>
        <w:spacing w:line="240" w:lineRule="auto"/>
        <w:jc w:val="both"/>
      </w:pPr>
    </w:p>
    <w:p w14:paraId="00000283" w14:textId="77777777" w:rsidR="00031631" w:rsidRDefault="00031631">
      <w:pPr>
        <w:spacing w:line="240" w:lineRule="auto"/>
        <w:jc w:val="both"/>
        <w:rPr>
          <w:b/>
        </w:rPr>
      </w:pPr>
    </w:p>
    <w:tbl>
      <w:tblPr>
        <w:tblStyle w:val="afffffffd"/>
        <w:tblW w:w="14115"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2925"/>
        <w:gridCol w:w="1275"/>
        <w:gridCol w:w="4320"/>
        <w:gridCol w:w="3555"/>
      </w:tblGrid>
      <w:tr w:rsidR="00031631" w14:paraId="605A9E28" w14:textId="77777777">
        <w:trPr>
          <w:trHeight w:val="460"/>
        </w:trPr>
        <w:tc>
          <w:tcPr>
            <w:tcW w:w="2040" w:type="dxa"/>
            <w:shd w:val="clear" w:color="auto" w:fill="D9D9D9"/>
            <w:tcMar>
              <w:top w:w="100" w:type="dxa"/>
              <w:left w:w="100" w:type="dxa"/>
              <w:bottom w:w="100" w:type="dxa"/>
              <w:right w:w="100" w:type="dxa"/>
            </w:tcMar>
          </w:tcPr>
          <w:p w14:paraId="00000284" w14:textId="77777777" w:rsidR="00031631" w:rsidRDefault="00000000">
            <w:pPr>
              <w:widowControl w:val="0"/>
              <w:jc w:val="both"/>
            </w:pPr>
            <w:r>
              <w:t>Tipo de recurso.</w:t>
            </w:r>
          </w:p>
        </w:tc>
        <w:tc>
          <w:tcPr>
            <w:tcW w:w="12075" w:type="dxa"/>
            <w:gridSpan w:val="4"/>
            <w:shd w:val="clear" w:color="auto" w:fill="D9D9D9"/>
            <w:tcMar>
              <w:top w:w="100" w:type="dxa"/>
              <w:left w:w="100" w:type="dxa"/>
              <w:bottom w:w="100" w:type="dxa"/>
              <w:right w:w="100" w:type="dxa"/>
            </w:tcMar>
          </w:tcPr>
          <w:p w14:paraId="00000285" w14:textId="77777777" w:rsidR="00031631" w:rsidRDefault="00000000">
            <w:pPr>
              <w:keepNext/>
              <w:keepLines/>
              <w:widowControl w:val="0"/>
              <w:pBdr>
                <w:top w:val="nil"/>
                <w:left w:val="nil"/>
                <w:bottom w:val="nil"/>
                <w:right w:val="nil"/>
                <w:between w:val="nil"/>
              </w:pBdr>
              <w:spacing w:line="276" w:lineRule="auto"/>
              <w:jc w:val="both"/>
              <w:rPr>
                <w:color w:val="000000"/>
              </w:rPr>
            </w:pPr>
            <w:bookmarkStart w:id="25" w:name="_heading=h.1ci93xb" w:colFirst="0" w:colLast="0"/>
            <w:bookmarkEnd w:id="25"/>
            <w:r>
              <w:rPr>
                <w:color w:val="000000"/>
              </w:rPr>
              <w:t>Video spot animado.</w:t>
            </w:r>
          </w:p>
        </w:tc>
      </w:tr>
      <w:tr w:rsidR="00031631" w14:paraId="0F724651" w14:textId="77777777">
        <w:trPr>
          <w:trHeight w:val="460"/>
        </w:trPr>
        <w:tc>
          <w:tcPr>
            <w:tcW w:w="2040" w:type="dxa"/>
            <w:shd w:val="clear" w:color="auto" w:fill="D9D9D9"/>
            <w:tcMar>
              <w:top w:w="100" w:type="dxa"/>
              <w:left w:w="100" w:type="dxa"/>
              <w:bottom w:w="100" w:type="dxa"/>
              <w:right w:w="100" w:type="dxa"/>
            </w:tcMar>
          </w:tcPr>
          <w:p w14:paraId="00000289" w14:textId="77777777" w:rsidR="00031631" w:rsidRDefault="00000000">
            <w:pPr>
              <w:widowControl w:val="0"/>
              <w:jc w:val="both"/>
            </w:pPr>
            <w:r>
              <w:t>Nota.</w:t>
            </w:r>
          </w:p>
        </w:tc>
        <w:tc>
          <w:tcPr>
            <w:tcW w:w="12075" w:type="dxa"/>
            <w:gridSpan w:val="4"/>
            <w:shd w:val="clear" w:color="auto" w:fill="D9D9D9"/>
            <w:tcMar>
              <w:top w:w="100" w:type="dxa"/>
              <w:left w:w="100" w:type="dxa"/>
              <w:bottom w:w="100" w:type="dxa"/>
              <w:right w:w="100" w:type="dxa"/>
            </w:tcMar>
          </w:tcPr>
          <w:p w14:paraId="0000028A" w14:textId="77777777" w:rsidR="00031631" w:rsidRDefault="00000000">
            <w:pPr>
              <w:widowControl w:val="0"/>
              <w:jc w:val="both"/>
            </w:pPr>
            <w:r>
              <w:t>La totalidad del texto locutado para el video no debe superar las 500 palabras aproximadamente.</w:t>
            </w:r>
          </w:p>
        </w:tc>
      </w:tr>
      <w:tr w:rsidR="00031631" w14:paraId="2E00467A" w14:textId="77777777">
        <w:trPr>
          <w:trHeight w:val="420"/>
        </w:trPr>
        <w:tc>
          <w:tcPr>
            <w:tcW w:w="2040" w:type="dxa"/>
            <w:shd w:val="clear" w:color="auto" w:fill="auto"/>
            <w:tcMar>
              <w:top w:w="100" w:type="dxa"/>
              <w:left w:w="100" w:type="dxa"/>
              <w:bottom w:w="100" w:type="dxa"/>
              <w:right w:w="100" w:type="dxa"/>
            </w:tcMar>
          </w:tcPr>
          <w:p w14:paraId="0000028E" w14:textId="77777777" w:rsidR="00031631" w:rsidRDefault="00000000">
            <w:pPr>
              <w:widowControl w:val="0"/>
              <w:jc w:val="both"/>
            </w:pPr>
            <w:r>
              <w:lastRenderedPageBreak/>
              <w:t xml:space="preserve">Título. </w:t>
            </w:r>
          </w:p>
        </w:tc>
        <w:tc>
          <w:tcPr>
            <w:tcW w:w="12075" w:type="dxa"/>
            <w:gridSpan w:val="4"/>
            <w:shd w:val="clear" w:color="auto" w:fill="auto"/>
            <w:tcMar>
              <w:top w:w="100" w:type="dxa"/>
              <w:left w:w="100" w:type="dxa"/>
              <w:bottom w:w="100" w:type="dxa"/>
              <w:right w:w="100" w:type="dxa"/>
            </w:tcMar>
          </w:tcPr>
          <w:p w14:paraId="0000028F" w14:textId="77777777" w:rsidR="00031631" w:rsidRDefault="00000000">
            <w:pPr>
              <w:jc w:val="both"/>
            </w:pPr>
            <w:r>
              <w:t>Técnica estéril para la micropropagación</w:t>
            </w:r>
            <w:r>
              <w:rPr>
                <w:i/>
              </w:rPr>
              <w:t xml:space="preserve"> in vitro.</w:t>
            </w:r>
          </w:p>
        </w:tc>
      </w:tr>
      <w:tr w:rsidR="00031631" w14:paraId="5B9C80DF" w14:textId="77777777">
        <w:tc>
          <w:tcPr>
            <w:tcW w:w="2040" w:type="dxa"/>
            <w:shd w:val="clear" w:color="auto" w:fill="auto"/>
            <w:tcMar>
              <w:top w:w="100" w:type="dxa"/>
              <w:left w:w="100" w:type="dxa"/>
              <w:bottom w:w="100" w:type="dxa"/>
              <w:right w:w="100" w:type="dxa"/>
            </w:tcMar>
          </w:tcPr>
          <w:p w14:paraId="00000293" w14:textId="77777777" w:rsidR="00031631" w:rsidRDefault="00000000">
            <w:pPr>
              <w:widowControl w:val="0"/>
              <w:jc w:val="both"/>
            </w:pPr>
            <w:r>
              <w:t>Escena.</w:t>
            </w:r>
          </w:p>
        </w:tc>
        <w:tc>
          <w:tcPr>
            <w:tcW w:w="2925" w:type="dxa"/>
            <w:shd w:val="clear" w:color="auto" w:fill="auto"/>
            <w:tcMar>
              <w:top w:w="100" w:type="dxa"/>
              <w:left w:w="100" w:type="dxa"/>
              <w:bottom w:w="100" w:type="dxa"/>
              <w:right w:w="100" w:type="dxa"/>
            </w:tcMar>
          </w:tcPr>
          <w:p w14:paraId="00000294" w14:textId="77777777" w:rsidR="00031631" w:rsidRDefault="00000000">
            <w:pPr>
              <w:widowControl w:val="0"/>
              <w:jc w:val="center"/>
            </w:pPr>
            <w:r>
              <w:t>Imagen.</w:t>
            </w:r>
          </w:p>
        </w:tc>
        <w:tc>
          <w:tcPr>
            <w:tcW w:w="1275" w:type="dxa"/>
            <w:shd w:val="clear" w:color="auto" w:fill="auto"/>
            <w:tcMar>
              <w:top w:w="100" w:type="dxa"/>
              <w:left w:w="100" w:type="dxa"/>
              <w:bottom w:w="100" w:type="dxa"/>
              <w:right w:w="100" w:type="dxa"/>
            </w:tcMar>
          </w:tcPr>
          <w:p w14:paraId="00000295" w14:textId="77777777" w:rsidR="00031631" w:rsidRDefault="00000000">
            <w:pPr>
              <w:widowControl w:val="0"/>
              <w:jc w:val="center"/>
            </w:pPr>
            <w:r>
              <w:t>Sonido.</w:t>
            </w:r>
          </w:p>
        </w:tc>
        <w:tc>
          <w:tcPr>
            <w:tcW w:w="4320" w:type="dxa"/>
            <w:shd w:val="clear" w:color="auto" w:fill="auto"/>
            <w:tcMar>
              <w:top w:w="100" w:type="dxa"/>
              <w:left w:w="100" w:type="dxa"/>
              <w:bottom w:w="100" w:type="dxa"/>
              <w:right w:w="100" w:type="dxa"/>
            </w:tcMar>
          </w:tcPr>
          <w:p w14:paraId="00000296" w14:textId="77777777" w:rsidR="00031631" w:rsidRDefault="00000000">
            <w:pPr>
              <w:widowControl w:val="0"/>
              <w:jc w:val="center"/>
            </w:pPr>
            <w:r>
              <w:t xml:space="preserve">Narración (voz en </w:t>
            </w:r>
            <w:r>
              <w:rPr>
                <w:i/>
              </w:rPr>
              <w:t>off</w:t>
            </w:r>
            <w:r>
              <w:t>).</w:t>
            </w:r>
          </w:p>
        </w:tc>
        <w:tc>
          <w:tcPr>
            <w:tcW w:w="3555" w:type="dxa"/>
            <w:shd w:val="clear" w:color="auto" w:fill="auto"/>
            <w:tcMar>
              <w:top w:w="100" w:type="dxa"/>
              <w:left w:w="100" w:type="dxa"/>
              <w:bottom w:w="100" w:type="dxa"/>
              <w:right w:w="100" w:type="dxa"/>
            </w:tcMar>
          </w:tcPr>
          <w:p w14:paraId="00000297" w14:textId="77777777" w:rsidR="00031631" w:rsidRDefault="00000000">
            <w:pPr>
              <w:widowControl w:val="0"/>
              <w:jc w:val="center"/>
            </w:pPr>
            <w:r>
              <w:t>Texto.</w:t>
            </w:r>
          </w:p>
        </w:tc>
      </w:tr>
      <w:tr w:rsidR="00031631" w14:paraId="1E08E0F4" w14:textId="77777777">
        <w:tc>
          <w:tcPr>
            <w:tcW w:w="2040" w:type="dxa"/>
            <w:shd w:val="clear" w:color="auto" w:fill="auto"/>
            <w:tcMar>
              <w:top w:w="100" w:type="dxa"/>
              <w:left w:w="100" w:type="dxa"/>
              <w:bottom w:w="100" w:type="dxa"/>
              <w:right w:w="100" w:type="dxa"/>
            </w:tcMar>
          </w:tcPr>
          <w:p w14:paraId="00000298" w14:textId="77777777" w:rsidR="00031631" w:rsidRDefault="00000000">
            <w:pPr>
              <w:widowControl w:val="0"/>
              <w:jc w:val="both"/>
            </w:pPr>
            <w:r>
              <w:t>Escena 1.</w:t>
            </w:r>
          </w:p>
        </w:tc>
        <w:tc>
          <w:tcPr>
            <w:tcW w:w="2925" w:type="dxa"/>
            <w:shd w:val="clear" w:color="auto" w:fill="auto"/>
            <w:tcMar>
              <w:top w:w="100" w:type="dxa"/>
              <w:left w:w="100" w:type="dxa"/>
              <w:bottom w:w="100" w:type="dxa"/>
              <w:right w:w="100" w:type="dxa"/>
            </w:tcMar>
          </w:tcPr>
          <w:p w14:paraId="00000299" w14:textId="77777777" w:rsidR="00031631" w:rsidRDefault="00000000">
            <w:pPr>
              <w:jc w:val="both"/>
            </w:pPr>
            <w:r>
              <w:t>Incluir la siguiente imagen de fondo.</w:t>
            </w:r>
          </w:p>
          <w:p w14:paraId="0000029A" w14:textId="77777777" w:rsidR="00031631" w:rsidRDefault="00000000">
            <w:pPr>
              <w:shd w:val="clear" w:color="auto" w:fill="FFFFFF"/>
              <w:jc w:val="both"/>
            </w:pPr>
            <w:r>
              <w:rPr>
                <w:noProof/>
              </w:rPr>
              <w:drawing>
                <wp:inline distT="114300" distB="114300" distL="114300" distR="114300" wp14:anchorId="603246A9" wp14:editId="03CDB935">
                  <wp:extent cx="1644968" cy="1090586"/>
                  <wp:effectExtent l="0" t="0" r="0" b="0"/>
                  <wp:docPr id="32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1644968" cy="1090586"/>
                          </a:xfrm>
                          <a:prstGeom prst="rect">
                            <a:avLst/>
                          </a:prstGeom>
                          <a:ln/>
                        </pic:spPr>
                      </pic:pic>
                    </a:graphicData>
                  </a:graphic>
                </wp:inline>
              </w:drawing>
            </w:r>
            <w:r>
              <w:t xml:space="preserve"> </w:t>
            </w:r>
          </w:p>
          <w:p w14:paraId="0000029B" w14:textId="77777777" w:rsidR="00031631" w:rsidRDefault="00000000">
            <w:pPr>
              <w:widowControl w:val="0"/>
              <w:jc w:val="both"/>
              <w:rPr>
                <w:rFonts w:ascii="Roboto" w:eastAsia="Roboto" w:hAnsi="Roboto" w:cs="Roboto"/>
                <w:highlight w:val="white"/>
              </w:rPr>
            </w:pPr>
            <w:r>
              <w:rPr>
                <w:rFonts w:ascii="Roboto" w:eastAsia="Roboto" w:hAnsi="Roboto" w:cs="Roboto"/>
                <w:highlight w:val="white"/>
              </w:rPr>
              <w:t>Imagen: 222116_i53.</w:t>
            </w:r>
          </w:p>
          <w:p w14:paraId="0000029C" w14:textId="77777777" w:rsidR="00031631" w:rsidRDefault="00031631">
            <w:pPr>
              <w:widowControl w:val="0"/>
              <w:jc w:val="both"/>
              <w:rPr>
                <w:rFonts w:ascii="Roboto" w:eastAsia="Roboto" w:hAnsi="Roboto" w:cs="Roboto"/>
                <w:highlight w:val="white"/>
              </w:rPr>
            </w:pPr>
          </w:p>
          <w:p w14:paraId="0000029D" w14:textId="77777777" w:rsidR="00031631" w:rsidRDefault="00000000">
            <w:pPr>
              <w:shd w:val="clear" w:color="auto" w:fill="FFFFFF"/>
              <w:jc w:val="both"/>
            </w:pPr>
            <w:r>
              <w:t>Insertar en primer plano una persona con traje de limpieza de laboratorio que vaya teniendo movimiento, puede estar desinfectando el laboratorio.</w:t>
            </w:r>
          </w:p>
          <w:p w14:paraId="0000029E" w14:textId="77777777" w:rsidR="00031631" w:rsidRDefault="00000000">
            <w:pPr>
              <w:shd w:val="clear" w:color="auto" w:fill="FFFFFF"/>
              <w:jc w:val="both"/>
            </w:pPr>
            <w:r>
              <w:rPr>
                <w:noProof/>
              </w:rPr>
              <w:drawing>
                <wp:inline distT="114300" distB="114300" distL="114300" distR="114300" wp14:anchorId="0646EABE" wp14:editId="69A82F3F">
                  <wp:extent cx="1349693" cy="1394434"/>
                  <wp:effectExtent l="0" t="0" r="0" b="0"/>
                  <wp:docPr id="33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1349693" cy="1394434"/>
                          </a:xfrm>
                          <a:prstGeom prst="rect">
                            <a:avLst/>
                          </a:prstGeom>
                          <a:ln/>
                        </pic:spPr>
                      </pic:pic>
                    </a:graphicData>
                  </a:graphic>
                </wp:inline>
              </w:drawing>
            </w:r>
          </w:p>
          <w:p w14:paraId="0000029F" w14:textId="77777777" w:rsidR="00031631" w:rsidRDefault="00000000">
            <w:pPr>
              <w:widowControl w:val="0"/>
              <w:jc w:val="both"/>
            </w:pPr>
            <w:r>
              <w:rPr>
                <w:rFonts w:ascii="Roboto" w:eastAsia="Roboto" w:hAnsi="Roboto" w:cs="Roboto"/>
                <w:highlight w:val="white"/>
              </w:rPr>
              <w:t>Imagen: 222116_i54</w:t>
            </w:r>
            <w:r>
              <w:rPr>
                <w:rFonts w:ascii="Roboto" w:eastAsia="Roboto" w:hAnsi="Roboto" w:cs="Roboto"/>
              </w:rPr>
              <w:t>.</w:t>
            </w:r>
          </w:p>
          <w:p w14:paraId="000002A0" w14:textId="77777777" w:rsidR="00031631" w:rsidRDefault="00031631">
            <w:pPr>
              <w:shd w:val="clear" w:color="auto" w:fill="FFFFFF"/>
              <w:jc w:val="both"/>
            </w:pPr>
          </w:p>
          <w:p w14:paraId="000002A1" w14:textId="77777777" w:rsidR="00031631" w:rsidRDefault="00000000">
            <w:pPr>
              <w:shd w:val="clear" w:color="auto" w:fill="FFFFFF"/>
              <w:jc w:val="both"/>
            </w:pPr>
            <w:proofErr w:type="gramStart"/>
            <w:r>
              <w:lastRenderedPageBreak/>
              <w:t>Destacar</w:t>
            </w:r>
            <w:proofErr w:type="gramEnd"/>
            <w:r>
              <w:t xml:space="preserve"> algunas de las palabras del texto. Se sugiere que vayan apareciendo, se aumente el tamaño y desaparezcan.</w:t>
            </w:r>
          </w:p>
          <w:p w14:paraId="000002A2" w14:textId="77777777" w:rsidR="00031631" w:rsidRDefault="00000000">
            <w:pPr>
              <w:jc w:val="both"/>
            </w:pPr>
            <w:r>
              <w:t>“Técnica estéril”.</w:t>
            </w:r>
          </w:p>
        </w:tc>
        <w:tc>
          <w:tcPr>
            <w:tcW w:w="1275" w:type="dxa"/>
            <w:shd w:val="clear" w:color="auto" w:fill="auto"/>
            <w:tcMar>
              <w:top w:w="100" w:type="dxa"/>
              <w:left w:w="100" w:type="dxa"/>
              <w:bottom w:w="100" w:type="dxa"/>
              <w:right w:w="100" w:type="dxa"/>
            </w:tcMar>
          </w:tcPr>
          <w:p w14:paraId="000002A3" w14:textId="77777777" w:rsidR="00031631" w:rsidRDefault="00000000">
            <w:pPr>
              <w:widowControl w:val="0"/>
              <w:jc w:val="both"/>
            </w:pPr>
            <w:r>
              <w:lastRenderedPageBreak/>
              <w:t>NA</w:t>
            </w:r>
          </w:p>
        </w:tc>
        <w:tc>
          <w:tcPr>
            <w:tcW w:w="4320" w:type="dxa"/>
            <w:shd w:val="clear" w:color="auto" w:fill="auto"/>
            <w:tcMar>
              <w:top w:w="100" w:type="dxa"/>
              <w:left w:w="100" w:type="dxa"/>
              <w:bottom w:w="100" w:type="dxa"/>
              <w:right w:w="100" w:type="dxa"/>
            </w:tcMar>
          </w:tcPr>
          <w:p w14:paraId="000002A4" w14:textId="77777777" w:rsidR="00031631" w:rsidRDefault="00000000">
            <w:pPr>
              <w:jc w:val="both"/>
            </w:pPr>
            <w:bookmarkStart w:id="26" w:name="_heading=h.3whwml4" w:colFirst="0" w:colLast="0"/>
            <w:bookmarkEnd w:id="26"/>
            <w:r>
              <w:t xml:space="preserve">Frente al delicado panorama de asepsia requerido para el logro de un proceso exitoso de micropropagación </w:t>
            </w:r>
            <w:r>
              <w:rPr>
                <w:i/>
              </w:rPr>
              <w:t>in vitro</w:t>
            </w:r>
            <w:r>
              <w:t>, existe la posibilidad de recurrir al uso de la técnica estéril, procedimiento ampliamente conocido y posicionado en el panorama productivo relacionado. A través del uso de esta técnica, puede identificarse posibles factores de riesgo, y generar los mecanismos para neutralizar o reducir los elementos amenazantes, mediante el uso de agentes químicos, procedimientos de manejo y calibración de equipos utilizados. A continuación, se referencian los componentes de esta.</w:t>
            </w:r>
          </w:p>
          <w:p w14:paraId="000002A5" w14:textId="77777777" w:rsidR="00031631" w:rsidRDefault="00031631">
            <w:pPr>
              <w:jc w:val="both"/>
            </w:pPr>
          </w:p>
        </w:tc>
        <w:tc>
          <w:tcPr>
            <w:tcW w:w="3555" w:type="dxa"/>
            <w:shd w:val="clear" w:color="auto" w:fill="auto"/>
            <w:tcMar>
              <w:top w:w="100" w:type="dxa"/>
              <w:left w:w="100" w:type="dxa"/>
              <w:bottom w:w="100" w:type="dxa"/>
              <w:right w:w="100" w:type="dxa"/>
            </w:tcMar>
          </w:tcPr>
          <w:p w14:paraId="000002A6" w14:textId="77777777" w:rsidR="00031631" w:rsidRDefault="00000000">
            <w:pPr>
              <w:jc w:val="both"/>
            </w:pPr>
            <w:r>
              <w:t>Técnica estéril para la micropropagación</w:t>
            </w:r>
            <w:r>
              <w:rPr>
                <w:i/>
              </w:rPr>
              <w:t xml:space="preserve"> in vitro.</w:t>
            </w:r>
          </w:p>
        </w:tc>
      </w:tr>
      <w:tr w:rsidR="00031631" w14:paraId="55AAA05E" w14:textId="77777777">
        <w:tc>
          <w:tcPr>
            <w:tcW w:w="2040" w:type="dxa"/>
            <w:shd w:val="clear" w:color="auto" w:fill="auto"/>
            <w:tcMar>
              <w:top w:w="100" w:type="dxa"/>
              <w:left w:w="100" w:type="dxa"/>
              <w:bottom w:w="100" w:type="dxa"/>
              <w:right w:w="100" w:type="dxa"/>
            </w:tcMar>
          </w:tcPr>
          <w:p w14:paraId="000002A7" w14:textId="77777777" w:rsidR="00031631" w:rsidRDefault="00000000">
            <w:pPr>
              <w:widowControl w:val="0"/>
              <w:jc w:val="both"/>
            </w:pPr>
            <w:r>
              <w:t>Escena 2.</w:t>
            </w:r>
          </w:p>
        </w:tc>
        <w:tc>
          <w:tcPr>
            <w:tcW w:w="2925" w:type="dxa"/>
            <w:shd w:val="clear" w:color="auto" w:fill="auto"/>
            <w:tcMar>
              <w:top w:w="100" w:type="dxa"/>
              <w:left w:w="100" w:type="dxa"/>
              <w:bottom w:w="100" w:type="dxa"/>
              <w:right w:w="100" w:type="dxa"/>
            </w:tcMar>
          </w:tcPr>
          <w:p w14:paraId="000002A8" w14:textId="77777777" w:rsidR="00031631" w:rsidRDefault="00000000">
            <w:pPr>
              <w:jc w:val="both"/>
            </w:pPr>
            <w:r>
              <w:t>Incluir la siguiente imagen de fondo.</w:t>
            </w:r>
          </w:p>
          <w:p w14:paraId="000002A9" w14:textId="77777777" w:rsidR="00031631" w:rsidRDefault="00000000">
            <w:pPr>
              <w:shd w:val="clear" w:color="auto" w:fill="FFFFFF"/>
              <w:jc w:val="both"/>
            </w:pPr>
            <w:r>
              <w:rPr>
                <w:noProof/>
              </w:rPr>
              <w:drawing>
                <wp:inline distT="114300" distB="114300" distL="114300" distR="114300" wp14:anchorId="742974E0" wp14:editId="7575B247">
                  <wp:extent cx="1578293" cy="1046382"/>
                  <wp:effectExtent l="0" t="0" r="0" b="0"/>
                  <wp:docPr id="33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1578293" cy="1046382"/>
                          </a:xfrm>
                          <a:prstGeom prst="rect">
                            <a:avLst/>
                          </a:prstGeom>
                          <a:ln/>
                        </pic:spPr>
                      </pic:pic>
                    </a:graphicData>
                  </a:graphic>
                </wp:inline>
              </w:drawing>
            </w:r>
            <w:r>
              <w:t xml:space="preserve"> </w:t>
            </w:r>
          </w:p>
          <w:p w14:paraId="000002AA" w14:textId="77777777" w:rsidR="00031631" w:rsidRDefault="00000000">
            <w:pPr>
              <w:widowControl w:val="0"/>
              <w:jc w:val="both"/>
              <w:rPr>
                <w:rFonts w:ascii="Roboto" w:eastAsia="Roboto" w:hAnsi="Roboto" w:cs="Roboto"/>
                <w:highlight w:val="white"/>
              </w:rPr>
            </w:pPr>
            <w:r>
              <w:rPr>
                <w:rFonts w:ascii="Roboto" w:eastAsia="Roboto" w:hAnsi="Roboto" w:cs="Roboto"/>
                <w:highlight w:val="white"/>
              </w:rPr>
              <w:t>Imagen: 222116_i53.</w:t>
            </w:r>
          </w:p>
          <w:p w14:paraId="000002AB" w14:textId="77777777" w:rsidR="00031631" w:rsidRDefault="00031631">
            <w:pPr>
              <w:widowControl w:val="0"/>
              <w:jc w:val="both"/>
              <w:rPr>
                <w:rFonts w:ascii="Roboto" w:eastAsia="Roboto" w:hAnsi="Roboto" w:cs="Roboto"/>
                <w:highlight w:val="white"/>
              </w:rPr>
            </w:pPr>
          </w:p>
          <w:p w14:paraId="000002AC" w14:textId="77777777" w:rsidR="00031631" w:rsidRDefault="00000000">
            <w:pPr>
              <w:shd w:val="clear" w:color="auto" w:fill="FFFFFF"/>
              <w:jc w:val="both"/>
            </w:pPr>
            <w:r>
              <w:t>Insertar en primer plano una persona con traje de limpieza de laboratorio que vaya teniendo movimiento, puede estar desinfectando el laboratorio.</w:t>
            </w:r>
          </w:p>
          <w:p w14:paraId="000002AD" w14:textId="77777777" w:rsidR="00031631" w:rsidRDefault="00000000">
            <w:pPr>
              <w:shd w:val="clear" w:color="auto" w:fill="FFFFFF"/>
              <w:jc w:val="both"/>
            </w:pPr>
            <w:r>
              <w:rPr>
                <w:noProof/>
              </w:rPr>
              <w:drawing>
                <wp:inline distT="114300" distB="114300" distL="114300" distR="114300" wp14:anchorId="3F454634" wp14:editId="5FA30ED5">
                  <wp:extent cx="1378268" cy="1423956"/>
                  <wp:effectExtent l="0" t="0" r="0" b="0"/>
                  <wp:docPr id="33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1378268" cy="1423956"/>
                          </a:xfrm>
                          <a:prstGeom prst="rect">
                            <a:avLst/>
                          </a:prstGeom>
                          <a:ln/>
                        </pic:spPr>
                      </pic:pic>
                    </a:graphicData>
                  </a:graphic>
                </wp:inline>
              </w:drawing>
            </w:r>
          </w:p>
          <w:p w14:paraId="000002AE" w14:textId="77777777" w:rsidR="00031631" w:rsidRDefault="00000000">
            <w:pPr>
              <w:widowControl w:val="0"/>
              <w:jc w:val="both"/>
            </w:pPr>
            <w:r>
              <w:rPr>
                <w:rFonts w:ascii="Roboto" w:eastAsia="Roboto" w:hAnsi="Roboto" w:cs="Roboto"/>
                <w:highlight w:val="white"/>
              </w:rPr>
              <w:t>Imagen: 222116_i54</w:t>
            </w:r>
            <w:r>
              <w:rPr>
                <w:rFonts w:ascii="Roboto" w:eastAsia="Roboto" w:hAnsi="Roboto" w:cs="Roboto"/>
              </w:rPr>
              <w:t>.</w:t>
            </w:r>
          </w:p>
          <w:p w14:paraId="000002AF" w14:textId="77777777" w:rsidR="00031631" w:rsidRDefault="00031631">
            <w:pPr>
              <w:shd w:val="clear" w:color="auto" w:fill="FFFFFF"/>
              <w:jc w:val="both"/>
            </w:pPr>
          </w:p>
          <w:p w14:paraId="000002B0" w14:textId="77777777" w:rsidR="00031631" w:rsidRDefault="00000000">
            <w:pPr>
              <w:shd w:val="clear" w:color="auto" w:fill="FFFFFF"/>
              <w:jc w:val="both"/>
            </w:pPr>
            <w:proofErr w:type="gramStart"/>
            <w:r>
              <w:t>Destacar</w:t>
            </w:r>
            <w:proofErr w:type="gramEnd"/>
            <w:r>
              <w:t xml:space="preserve"> algunas de las palabras del texto. Se sugiere que vayan apareciendo, se aumente el tamaño y desaparezcan.</w:t>
            </w:r>
          </w:p>
          <w:p w14:paraId="000002B1" w14:textId="77777777" w:rsidR="00031631" w:rsidRDefault="00000000">
            <w:pPr>
              <w:jc w:val="both"/>
            </w:pPr>
            <w:r>
              <w:t>“</w:t>
            </w:r>
            <w:proofErr w:type="spellStart"/>
            <w:r>
              <w:t>Desinfestación</w:t>
            </w:r>
            <w:proofErr w:type="spellEnd"/>
            <w:r>
              <w:t xml:space="preserve"> superficial”.</w:t>
            </w:r>
          </w:p>
        </w:tc>
        <w:tc>
          <w:tcPr>
            <w:tcW w:w="1275" w:type="dxa"/>
            <w:shd w:val="clear" w:color="auto" w:fill="auto"/>
            <w:tcMar>
              <w:top w:w="100" w:type="dxa"/>
              <w:left w:w="100" w:type="dxa"/>
              <w:bottom w:w="100" w:type="dxa"/>
              <w:right w:w="100" w:type="dxa"/>
            </w:tcMar>
          </w:tcPr>
          <w:p w14:paraId="000002B2" w14:textId="77777777" w:rsidR="00031631" w:rsidRDefault="00000000">
            <w:pPr>
              <w:widowControl w:val="0"/>
              <w:jc w:val="both"/>
            </w:pPr>
            <w:r>
              <w:lastRenderedPageBreak/>
              <w:t>NA</w:t>
            </w:r>
          </w:p>
        </w:tc>
        <w:tc>
          <w:tcPr>
            <w:tcW w:w="4320" w:type="dxa"/>
            <w:shd w:val="clear" w:color="auto" w:fill="auto"/>
            <w:tcMar>
              <w:top w:w="100" w:type="dxa"/>
              <w:left w:w="100" w:type="dxa"/>
              <w:bottom w:w="100" w:type="dxa"/>
              <w:right w:w="100" w:type="dxa"/>
            </w:tcMar>
          </w:tcPr>
          <w:p w14:paraId="000002B3" w14:textId="77777777" w:rsidR="00031631" w:rsidRDefault="00000000">
            <w:pPr>
              <w:jc w:val="both"/>
            </w:pPr>
            <w:proofErr w:type="spellStart"/>
            <w:r>
              <w:t>Desinfestación</w:t>
            </w:r>
            <w:proofErr w:type="spellEnd"/>
            <w:r>
              <w:t xml:space="preserve"> superficial: consiste en la eliminación de la incidencia de los posibles agentes contaminantes que puedan presentarse en superficies de </w:t>
            </w:r>
            <w:proofErr w:type="spellStart"/>
            <w:r>
              <w:t>explantes</w:t>
            </w:r>
            <w:proofErr w:type="spellEnd"/>
            <w:r>
              <w:t xml:space="preserve"> o tejidos vegetales; este procedimiento se inicia en la misma planta madre e incluye, controles fitosanitarios, uso de antibióticos y cosecha apropiada de </w:t>
            </w:r>
            <w:proofErr w:type="spellStart"/>
            <w:r>
              <w:t>explantes</w:t>
            </w:r>
            <w:proofErr w:type="spellEnd"/>
            <w:r>
              <w:t>.</w:t>
            </w:r>
          </w:p>
        </w:tc>
        <w:tc>
          <w:tcPr>
            <w:tcW w:w="3555" w:type="dxa"/>
            <w:shd w:val="clear" w:color="auto" w:fill="auto"/>
            <w:tcMar>
              <w:top w:w="100" w:type="dxa"/>
              <w:left w:w="100" w:type="dxa"/>
              <w:bottom w:w="100" w:type="dxa"/>
              <w:right w:w="100" w:type="dxa"/>
            </w:tcMar>
          </w:tcPr>
          <w:p w14:paraId="000002B4" w14:textId="77777777" w:rsidR="00031631" w:rsidRDefault="00000000">
            <w:pPr>
              <w:jc w:val="both"/>
            </w:pPr>
            <w:r>
              <w:t>Técnica estéril para la micropropagación</w:t>
            </w:r>
            <w:r>
              <w:rPr>
                <w:i/>
              </w:rPr>
              <w:t xml:space="preserve"> in vitro.</w:t>
            </w:r>
          </w:p>
        </w:tc>
      </w:tr>
      <w:tr w:rsidR="00031631" w14:paraId="0DD72B0A" w14:textId="77777777">
        <w:tc>
          <w:tcPr>
            <w:tcW w:w="2040" w:type="dxa"/>
            <w:shd w:val="clear" w:color="auto" w:fill="auto"/>
            <w:tcMar>
              <w:top w:w="100" w:type="dxa"/>
              <w:left w:w="100" w:type="dxa"/>
              <w:bottom w:w="100" w:type="dxa"/>
              <w:right w:w="100" w:type="dxa"/>
            </w:tcMar>
          </w:tcPr>
          <w:p w14:paraId="000002B5" w14:textId="77777777" w:rsidR="00031631" w:rsidRDefault="00000000">
            <w:pPr>
              <w:widowControl w:val="0"/>
              <w:jc w:val="both"/>
            </w:pPr>
            <w:r>
              <w:t>Escena 3.</w:t>
            </w:r>
          </w:p>
        </w:tc>
        <w:tc>
          <w:tcPr>
            <w:tcW w:w="2925" w:type="dxa"/>
            <w:shd w:val="clear" w:color="auto" w:fill="auto"/>
            <w:tcMar>
              <w:top w:w="100" w:type="dxa"/>
              <w:left w:w="100" w:type="dxa"/>
              <w:bottom w:w="100" w:type="dxa"/>
              <w:right w:w="100" w:type="dxa"/>
            </w:tcMar>
          </w:tcPr>
          <w:p w14:paraId="000002B6" w14:textId="77777777" w:rsidR="00031631" w:rsidRDefault="00000000">
            <w:pPr>
              <w:jc w:val="both"/>
            </w:pPr>
            <w:r>
              <w:t>Incluir la siguiente imagen de fondo.</w:t>
            </w:r>
          </w:p>
          <w:p w14:paraId="000002B7" w14:textId="77777777" w:rsidR="00031631" w:rsidRDefault="00000000">
            <w:pPr>
              <w:shd w:val="clear" w:color="auto" w:fill="FFFFFF"/>
              <w:jc w:val="both"/>
            </w:pPr>
            <w:r>
              <w:rPr>
                <w:noProof/>
              </w:rPr>
              <w:drawing>
                <wp:inline distT="114300" distB="114300" distL="114300" distR="114300" wp14:anchorId="0D7CE855" wp14:editId="0BE9CE63">
                  <wp:extent cx="1578293" cy="1046382"/>
                  <wp:effectExtent l="0" t="0" r="0" b="0"/>
                  <wp:docPr id="33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1578293" cy="1046382"/>
                          </a:xfrm>
                          <a:prstGeom prst="rect">
                            <a:avLst/>
                          </a:prstGeom>
                          <a:ln/>
                        </pic:spPr>
                      </pic:pic>
                    </a:graphicData>
                  </a:graphic>
                </wp:inline>
              </w:drawing>
            </w:r>
            <w:r>
              <w:t xml:space="preserve"> </w:t>
            </w:r>
          </w:p>
          <w:p w14:paraId="000002B8" w14:textId="77777777" w:rsidR="00031631" w:rsidRDefault="00000000">
            <w:pPr>
              <w:widowControl w:val="0"/>
              <w:jc w:val="both"/>
            </w:pPr>
            <w:r>
              <w:rPr>
                <w:rFonts w:ascii="Roboto" w:eastAsia="Roboto" w:hAnsi="Roboto" w:cs="Roboto"/>
                <w:highlight w:val="white"/>
              </w:rPr>
              <w:t>Imagen: 222116_i53</w:t>
            </w:r>
            <w:r>
              <w:rPr>
                <w:rFonts w:ascii="Roboto" w:eastAsia="Roboto" w:hAnsi="Roboto" w:cs="Roboto"/>
              </w:rPr>
              <w:t>.</w:t>
            </w:r>
          </w:p>
          <w:p w14:paraId="000002B9" w14:textId="77777777" w:rsidR="00031631" w:rsidRDefault="00031631">
            <w:pPr>
              <w:shd w:val="clear" w:color="auto" w:fill="FFFFFF"/>
              <w:jc w:val="both"/>
            </w:pPr>
          </w:p>
          <w:p w14:paraId="000002BA" w14:textId="77777777" w:rsidR="00031631" w:rsidRDefault="00000000">
            <w:pPr>
              <w:shd w:val="clear" w:color="auto" w:fill="FFFFFF"/>
              <w:jc w:val="both"/>
            </w:pPr>
            <w:r>
              <w:t>Insertar en primer plano una persona con traje de limpieza de laboratorio que vaya teniendo movimiento, puede estar desinfectando el laboratorio</w:t>
            </w:r>
          </w:p>
          <w:p w14:paraId="000002BB" w14:textId="77777777" w:rsidR="00031631" w:rsidRDefault="00000000">
            <w:pPr>
              <w:shd w:val="clear" w:color="auto" w:fill="FFFFFF"/>
              <w:jc w:val="both"/>
            </w:pPr>
            <w:r>
              <w:rPr>
                <w:noProof/>
              </w:rPr>
              <w:drawing>
                <wp:inline distT="114300" distB="114300" distL="114300" distR="114300" wp14:anchorId="239F66B6" wp14:editId="3534172E">
                  <wp:extent cx="1359218" cy="1404274"/>
                  <wp:effectExtent l="0" t="0" r="0" b="0"/>
                  <wp:docPr id="33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1359218" cy="1404274"/>
                          </a:xfrm>
                          <a:prstGeom prst="rect">
                            <a:avLst/>
                          </a:prstGeom>
                          <a:ln/>
                        </pic:spPr>
                      </pic:pic>
                    </a:graphicData>
                  </a:graphic>
                </wp:inline>
              </w:drawing>
            </w:r>
          </w:p>
          <w:p w14:paraId="000002BC" w14:textId="77777777" w:rsidR="00031631" w:rsidRDefault="00000000">
            <w:pPr>
              <w:widowControl w:val="0"/>
              <w:jc w:val="both"/>
            </w:pPr>
            <w:r>
              <w:rPr>
                <w:rFonts w:ascii="Roboto" w:eastAsia="Roboto" w:hAnsi="Roboto" w:cs="Roboto"/>
                <w:highlight w:val="white"/>
              </w:rPr>
              <w:lastRenderedPageBreak/>
              <w:t>Imagen: 222116_i54</w:t>
            </w:r>
            <w:r>
              <w:rPr>
                <w:rFonts w:ascii="Roboto" w:eastAsia="Roboto" w:hAnsi="Roboto" w:cs="Roboto"/>
              </w:rPr>
              <w:t>.</w:t>
            </w:r>
          </w:p>
          <w:p w14:paraId="000002BD" w14:textId="77777777" w:rsidR="00031631" w:rsidRDefault="00031631">
            <w:pPr>
              <w:shd w:val="clear" w:color="auto" w:fill="FFFFFF"/>
              <w:jc w:val="both"/>
            </w:pPr>
          </w:p>
          <w:p w14:paraId="000002BE" w14:textId="77777777" w:rsidR="00031631" w:rsidRDefault="00000000">
            <w:pPr>
              <w:shd w:val="clear" w:color="auto" w:fill="FFFFFF"/>
              <w:jc w:val="both"/>
            </w:pPr>
            <w:proofErr w:type="gramStart"/>
            <w:r>
              <w:t>Destacar</w:t>
            </w:r>
            <w:proofErr w:type="gramEnd"/>
            <w:r>
              <w:t xml:space="preserve"> algunas de las palabras del texto. Se sugiere que vayan apareciendo, se aumente el tamaño y desaparezcan.</w:t>
            </w:r>
          </w:p>
          <w:p w14:paraId="000002BF" w14:textId="77777777" w:rsidR="00031631" w:rsidRDefault="00000000">
            <w:pPr>
              <w:jc w:val="both"/>
            </w:pPr>
            <w:r>
              <w:t>“Indexación”.</w:t>
            </w:r>
          </w:p>
        </w:tc>
        <w:tc>
          <w:tcPr>
            <w:tcW w:w="1275" w:type="dxa"/>
            <w:shd w:val="clear" w:color="auto" w:fill="auto"/>
            <w:tcMar>
              <w:top w:w="100" w:type="dxa"/>
              <w:left w:w="100" w:type="dxa"/>
              <w:bottom w:w="100" w:type="dxa"/>
              <w:right w:w="100" w:type="dxa"/>
            </w:tcMar>
          </w:tcPr>
          <w:p w14:paraId="000002C0" w14:textId="77777777" w:rsidR="00031631" w:rsidRDefault="00031631">
            <w:pPr>
              <w:widowControl w:val="0"/>
              <w:jc w:val="both"/>
            </w:pPr>
          </w:p>
        </w:tc>
        <w:tc>
          <w:tcPr>
            <w:tcW w:w="4320" w:type="dxa"/>
            <w:shd w:val="clear" w:color="auto" w:fill="auto"/>
            <w:tcMar>
              <w:top w:w="100" w:type="dxa"/>
              <w:left w:w="100" w:type="dxa"/>
              <w:bottom w:w="100" w:type="dxa"/>
              <w:right w:w="100" w:type="dxa"/>
            </w:tcMar>
          </w:tcPr>
          <w:p w14:paraId="000002C1" w14:textId="77777777" w:rsidR="00031631" w:rsidRDefault="00000000">
            <w:pPr>
              <w:jc w:val="both"/>
              <w:rPr>
                <w:b/>
              </w:rPr>
            </w:pPr>
            <w:r>
              <w:t>Indexación: fundamentada en el diagnóstico asertivo de planta madre, trazando como objetivo central, la identificación de posibles contaminantes sistémicos vinculados a sus tejidos; entre las formas más comunes, eficientes y oportunas para realizar esto, se reconoce la toma de muestras de material (porciones de órganos), para luego generar su establecimiento de los mismos en medio de cultivo, con mezclas de formulación específica que permitan detectar los posibles agentes microbianos de interés.</w:t>
            </w:r>
          </w:p>
        </w:tc>
        <w:tc>
          <w:tcPr>
            <w:tcW w:w="3555" w:type="dxa"/>
            <w:shd w:val="clear" w:color="auto" w:fill="auto"/>
            <w:tcMar>
              <w:top w:w="100" w:type="dxa"/>
              <w:left w:w="100" w:type="dxa"/>
              <w:bottom w:w="100" w:type="dxa"/>
              <w:right w:w="100" w:type="dxa"/>
            </w:tcMar>
          </w:tcPr>
          <w:p w14:paraId="000002C2" w14:textId="77777777" w:rsidR="00031631" w:rsidRDefault="00031631">
            <w:pPr>
              <w:jc w:val="both"/>
            </w:pPr>
          </w:p>
        </w:tc>
      </w:tr>
      <w:tr w:rsidR="00031631" w14:paraId="129ADFE6" w14:textId="77777777">
        <w:tc>
          <w:tcPr>
            <w:tcW w:w="2040" w:type="dxa"/>
            <w:shd w:val="clear" w:color="auto" w:fill="auto"/>
            <w:tcMar>
              <w:top w:w="100" w:type="dxa"/>
              <w:left w:w="100" w:type="dxa"/>
              <w:bottom w:w="100" w:type="dxa"/>
              <w:right w:w="100" w:type="dxa"/>
            </w:tcMar>
          </w:tcPr>
          <w:p w14:paraId="000002C3" w14:textId="77777777" w:rsidR="00031631" w:rsidRDefault="00000000">
            <w:pPr>
              <w:widowControl w:val="0"/>
              <w:jc w:val="both"/>
            </w:pPr>
            <w:r>
              <w:t>Escena 4.</w:t>
            </w:r>
          </w:p>
        </w:tc>
        <w:tc>
          <w:tcPr>
            <w:tcW w:w="2925" w:type="dxa"/>
            <w:shd w:val="clear" w:color="auto" w:fill="auto"/>
            <w:tcMar>
              <w:top w:w="100" w:type="dxa"/>
              <w:left w:w="100" w:type="dxa"/>
              <w:bottom w:w="100" w:type="dxa"/>
              <w:right w:w="100" w:type="dxa"/>
            </w:tcMar>
          </w:tcPr>
          <w:p w14:paraId="000002C4" w14:textId="77777777" w:rsidR="00031631" w:rsidRDefault="00000000">
            <w:pPr>
              <w:jc w:val="both"/>
            </w:pPr>
            <w:r>
              <w:t>Incluir la siguiente imagen de fondo.</w:t>
            </w:r>
          </w:p>
          <w:p w14:paraId="000002C5" w14:textId="77777777" w:rsidR="00031631" w:rsidRDefault="00000000">
            <w:pPr>
              <w:shd w:val="clear" w:color="auto" w:fill="FFFFFF"/>
              <w:jc w:val="both"/>
            </w:pPr>
            <w:r>
              <w:rPr>
                <w:noProof/>
              </w:rPr>
              <w:drawing>
                <wp:inline distT="114300" distB="114300" distL="114300" distR="114300" wp14:anchorId="2A6A08FE" wp14:editId="40E7C47A">
                  <wp:extent cx="1646130" cy="1091357"/>
                  <wp:effectExtent l="0" t="0" r="0" b="0"/>
                  <wp:docPr id="33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1646130" cy="1091357"/>
                          </a:xfrm>
                          <a:prstGeom prst="rect">
                            <a:avLst/>
                          </a:prstGeom>
                          <a:ln/>
                        </pic:spPr>
                      </pic:pic>
                    </a:graphicData>
                  </a:graphic>
                </wp:inline>
              </w:drawing>
            </w:r>
            <w:r>
              <w:t xml:space="preserve"> </w:t>
            </w:r>
          </w:p>
          <w:p w14:paraId="000002C6" w14:textId="77777777" w:rsidR="00031631" w:rsidRDefault="00000000">
            <w:pPr>
              <w:widowControl w:val="0"/>
              <w:jc w:val="both"/>
            </w:pPr>
            <w:r>
              <w:rPr>
                <w:rFonts w:ascii="Roboto" w:eastAsia="Roboto" w:hAnsi="Roboto" w:cs="Roboto"/>
                <w:highlight w:val="white"/>
              </w:rPr>
              <w:t>Imagen: 222116_i53</w:t>
            </w:r>
            <w:r>
              <w:rPr>
                <w:rFonts w:ascii="Roboto" w:eastAsia="Roboto" w:hAnsi="Roboto" w:cs="Roboto"/>
              </w:rPr>
              <w:t>.</w:t>
            </w:r>
          </w:p>
          <w:p w14:paraId="000002C7" w14:textId="77777777" w:rsidR="00031631" w:rsidRDefault="00031631">
            <w:pPr>
              <w:shd w:val="clear" w:color="auto" w:fill="FFFFFF"/>
              <w:jc w:val="both"/>
            </w:pPr>
          </w:p>
          <w:p w14:paraId="000002C8" w14:textId="77777777" w:rsidR="00031631" w:rsidRDefault="00000000">
            <w:pPr>
              <w:shd w:val="clear" w:color="auto" w:fill="FFFFFF"/>
              <w:jc w:val="both"/>
            </w:pPr>
            <w:r>
              <w:t>Insertar en primer plano una persona con traje de limpieza de laboratorio que vaya teniendo movimiento, puede estar desinfectando el laboratorio</w:t>
            </w:r>
          </w:p>
          <w:p w14:paraId="000002C9" w14:textId="77777777" w:rsidR="00031631" w:rsidRDefault="00000000">
            <w:pPr>
              <w:shd w:val="clear" w:color="auto" w:fill="FFFFFF"/>
              <w:jc w:val="both"/>
            </w:pPr>
            <w:r>
              <w:rPr>
                <w:noProof/>
              </w:rPr>
              <w:lastRenderedPageBreak/>
              <w:drawing>
                <wp:inline distT="114300" distB="114300" distL="114300" distR="114300" wp14:anchorId="16694BBF" wp14:editId="608BA68A">
                  <wp:extent cx="1378268" cy="1423956"/>
                  <wp:effectExtent l="0" t="0" r="0" b="0"/>
                  <wp:docPr id="33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1378268" cy="1423956"/>
                          </a:xfrm>
                          <a:prstGeom prst="rect">
                            <a:avLst/>
                          </a:prstGeom>
                          <a:ln/>
                        </pic:spPr>
                      </pic:pic>
                    </a:graphicData>
                  </a:graphic>
                </wp:inline>
              </w:drawing>
            </w:r>
          </w:p>
          <w:p w14:paraId="000002CA" w14:textId="77777777" w:rsidR="00031631" w:rsidRDefault="00000000">
            <w:pPr>
              <w:widowControl w:val="0"/>
              <w:jc w:val="both"/>
            </w:pPr>
            <w:r>
              <w:rPr>
                <w:rFonts w:ascii="Roboto" w:eastAsia="Roboto" w:hAnsi="Roboto" w:cs="Roboto"/>
                <w:highlight w:val="white"/>
              </w:rPr>
              <w:t>Imagen: 222116_i54</w:t>
            </w:r>
            <w:r>
              <w:rPr>
                <w:rFonts w:ascii="Roboto" w:eastAsia="Roboto" w:hAnsi="Roboto" w:cs="Roboto"/>
              </w:rPr>
              <w:t>.</w:t>
            </w:r>
          </w:p>
          <w:p w14:paraId="000002CB" w14:textId="77777777" w:rsidR="00031631" w:rsidRDefault="00031631">
            <w:pPr>
              <w:shd w:val="clear" w:color="auto" w:fill="FFFFFF"/>
              <w:jc w:val="both"/>
            </w:pPr>
          </w:p>
          <w:p w14:paraId="000002CC" w14:textId="77777777" w:rsidR="00031631" w:rsidRDefault="00000000">
            <w:pPr>
              <w:shd w:val="clear" w:color="auto" w:fill="FFFFFF"/>
              <w:jc w:val="both"/>
            </w:pPr>
            <w:proofErr w:type="gramStart"/>
            <w:r>
              <w:t>Destacar</w:t>
            </w:r>
            <w:proofErr w:type="gramEnd"/>
            <w:r>
              <w:t xml:space="preserve"> algunas de las palabras del texto. Se sugiere que vayan apareciendo, se aumente el tamaño y desaparezcan.</w:t>
            </w:r>
          </w:p>
          <w:p w14:paraId="000002CD" w14:textId="77777777" w:rsidR="00031631" w:rsidRDefault="00000000">
            <w:pPr>
              <w:jc w:val="both"/>
            </w:pPr>
            <w:r>
              <w:t>“Cultivo de meristemos”.</w:t>
            </w:r>
          </w:p>
        </w:tc>
        <w:tc>
          <w:tcPr>
            <w:tcW w:w="1275" w:type="dxa"/>
            <w:shd w:val="clear" w:color="auto" w:fill="auto"/>
            <w:tcMar>
              <w:top w:w="100" w:type="dxa"/>
              <w:left w:w="100" w:type="dxa"/>
              <w:bottom w:w="100" w:type="dxa"/>
              <w:right w:w="100" w:type="dxa"/>
            </w:tcMar>
          </w:tcPr>
          <w:p w14:paraId="000002CE" w14:textId="77777777" w:rsidR="00031631" w:rsidRDefault="00000000">
            <w:pPr>
              <w:widowControl w:val="0"/>
              <w:jc w:val="both"/>
            </w:pPr>
            <w:r>
              <w:lastRenderedPageBreak/>
              <w:t>NA</w:t>
            </w:r>
          </w:p>
        </w:tc>
        <w:tc>
          <w:tcPr>
            <w:tcW w:w="4320" w:type="dxa"/>
            <w:shd w:val="clear" w:color="auto" w:fill="auto"/>
            <w:tcMar>
              <w:top w:w="100" w:type="dxa"/>
              <w:left w:w="100" w:type="dxa"/>
              <w:bottom w:w="100" w:type="dxa"/>
              <w:right w:w="100" w:type="dxa"/>
            </w:tcMar>
          </w:tcPr>
          <w:p w14:paraId="000002CF" w14:textId="77777777" w:rsidR="00031631" w:rsidRDefault="00000000">
            <w:pPr>
              <w:jc w:val="both"/>
            </w:pPr>
            <w:r>
              <w:t>Cultivo de meristemos: debido a la posibilidad de ausencia tanto de virus como de viroides en este tipo de tejido, por cuenta de la necesidad de dichos microorganismos de la presencia de tejidos vasculares (conductos para su desplazamiento), los meristemos apicales se configuran como una fuente de material vegetal óptimo para propagar, debido a su alta probabilidad de no conservación de los mencionados agentes patógenos. Debido a esta condición, este tipo de cultivo es quizás el de mayor utilización en el entorno productivo.</w:t>
            </w:r>
          </w:p>
          <w:p w14:paraId="000002D0" w14:textId="77777777" w:rsidR="00031631" w:rsidRDefault="00031631">
            <w:pPr>
              <w:jc w:val="both"/>
            </w:pPr>
          </w:p>
        </w:tc>
        <w:tc>
          <w:tcPr>
            <w:tcW w:w="3555" w:type="dxa"/>
            <w:shd w:val="clear" w:color="auto" w:fill="auto"/>
            <w:tcMar>
              <w:top w:w="100" w:type="dxa"/>
              <w:left w:w="100" w:type="dxa"/>
              <w:bottom w:w="100" w:type="dxa"/>
              <w:right w:w="100" w:type="dxa"/>
            </w:tcMar>
          </w:tcPr>
          <w:p w14:paraId="000002D1" w14:textId="77777777" w:rsidR="00031631" w:rsidRDefault="00000000">
            <w:pPr>
              <w:jc w:val="both"/>
            </w:pPr>
            <w:r>
              <w:t>Técnica Estéril para la micropropagación</w:t>
            </w:r>
            <w:r>
              <w:rPr>
                <w:i/>
              </w:rPr>
              <w:t xml:space="preserve"> in vitro.</w:t>
            </w:r>
          </w:p>
        </w:tc>
      </w:tr>
      <w:tr w:rsidR="00031631" w14:paraId="5A8C360C" w14:textId="77777777">
        <w:tc>
          <w:tcPr>
            <w:tcW w:w="2040" w:type="dxa"/>
            <w:shd w:val="clear" w:color="auto" w:fill="auto"/>
            <w:tcMar>
              <w:top w:w="100" w:type="dxa"/>
              <w:left w:w="100" w:type="dxa"/>
              <w:bottom w:w="100" w:type="dxa"/>
              <w:right w:w="100" w:type="dxa"/>
            </w:tcMar>
          </w:tcPr>
          <w:p w14:paraId="000002D2" w14:textId="77777777" w:rsidR="00031631" w:rsidRDefault="00000000">
            <w:pPr>
              <w:widowControl w:val="0"/>
              <w:jc w:val="both"/>
            </w:pPr>
            <w:r>
              <w:t>Escena 5.</w:t>
            </w:r>
          </w:p>
        </w:tc>
        <w:tc>
          <w:tcPr>
            <w:tcW w:w="2925" w:type="dxa"/>
            <w:shd w:val="clear" w:color="auto" w:fill="auto"/>
            <w:tcMar>
              <w:top w:w="100" w:type="dxa"/>
              <w:left w:w="100" w:type="dxa"/>
              <w:bottom w:w="100" w:type="dxa"/>
              <w:right w:w="100" w:type="dxa"/>
            </w:tcMar>
          </w:tcPr>
          <w:p w14:paraId="000002D3" w14:textId="77777777" w:rsidR="00031631" w:rsidRDefault="00000000">
            <w:pPr>
              <w:jc w:val="both"/>
            </w:pPr>
            <w:r>
              <w:t>Incluir la siguiente imagen de fondo.</w:t>
            </w:r>
          </w:p>
          <w:p w14:paraId="000002D4" w14:textId="77777777" w:rsidR="00031631" w:rsidRDefault="00000000">
            <w:pPr>
              <w:shd w:val="clear" w:color="auto" w:fill="FFFFFF"/>
              <w:jc w:val="both"/>
            </w:pPr>
            <w:r>
              <w:rPr>
                <w:noProof/>
              </w:rPr>
              <w:drawing>
                <wp:inline distT="114300" distB="114300" distL="114300" distR="114300" wp14:anchorId="6880F943" wp14:editId="36E76638">
                  <wp:extent cx="1578293" cy="1046382"/>
                  <wp:effectExtent l="0" t="0" r="0" b="0"/>
                  <wp:docPr id="32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1578293" cy="1046382"/>
                          </a:xfrm>
                          <a:prstGeom prst="rect">
                            <a:avLst/>
                          </a:prstGeom>
                          <a:ln/>
                        </pic:spPr>
                      </pic:pic>
                    </a:graphicData>
                  </a:graphic>
                </wp:inline>
              </w:drawing>
            </w:r>
            <w:r>
              <w:t xml:space="preserve"> </w:t>
            </w:r>
          </w:p>
          <w:p w14:paraId="000002D5" w14:textId="77777777" w:rsidR="00031631" w:rsidRDefault="00000000">
            <w:pPr>
              <w:widowControl w:val="0"/>
              <w:jc w:val="both"/>
            </w:pPr>
            <w:r>
              <w:rPr>
                <w:rFonts w:ascii="Roboto" w:eastAsia="Roboto" w:hAnsi="Roboto" w:cs="Roboto"/>
                <w:highlight w:val="white"/>
              </w:rPr>
              <w:t>Imagen: 222116_i53</w:t>
            </w:r>
            <w:r>
              <w:rPr>
                <w:rFonts w:ascii="Roboto" w:eastAsia="Roboto" w:hAnsi="Roboto" w:cs="Roboto"/>
              </w:rPr>
              <w:t>.</w:t>
            </w:r>
          </w:p>
          <w:p w14:paraId="000002D6" w14:textId="77777777" w:rsidR="00031631" w:rsidRDefault="00031631">
            <w:pPr>
              <w:widowControl w:val="0"/>
              <w:jc w:val="both"/>
            </w:pPr>
          </w:p>
          <w:p w14:paraId="000002D7" w14:textId="77777777" w:rsidR="00031631" w:rsidRDefault="00000000">
            <w:pPr>
              <w:shd w:val="clear" w:color="auto" w:fill="FFFFFF"/>
              <w:jc w:val="both"/>
            </w:pPr>
            <w:r>
              <w:t xml:space="preserve">Insertar en primer plano una persona con traje de limpieza de laboratorio que vaya teniendo movimiento, </w:t>
            </w:r>
            <w:r>
              <w:lastRenderedPageBreak/>
              <w:t>puede estar desinfectando el laboratorio.</w:t>
            </w:r>
          </w:p>
          <w:p w14:paraId="000002D8" w14:textId="77777777" w:rsidR="00031631" w:rsidRDefault="00000000">
            <w:pPr>
              <w:shd w:val="clear" w:color="auto" w:fill="FFFFFF"/>
              <w:jc w:val="both"/>
            </w:pPr>
            <w:r>
              <w:rPr>
                <w:noProof/>
              </w:rPr>
              <w:drawing>
                <wp:inline distT="114300" distB="114300" distL="114300" distR="114300" wp14:anchorId="664934E1" wp14:editId="217E80F8">
                  <wp:extent cx="1359859" cy="1404938"/>
                  <wp:effectExtent l="0" t="0" r="0" b="0"/>
                  <wp:docPr id="3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1359859" cy="1404938"/>
                          </a:xfrm>
                          <a:prstGeom prst="rect">
                            <a:avLst/>
                          </a:prstGeom>
                          <a:ln/>
                        </pic:spPr>
                      </pic:pic>
                    </a:graphicData>
                  </a:graphic>
                </wp:inline>
              </w:drawing>
            </w:r>
          </w:p>
          <w:p w14:paraId="000002D9" w14:textId="77777777" w:rsidR="00031631" w:rsidRDefault="00000000">
            <w:pPr>
              <w:widowControl w:val="0"/>
              <w:jc w:val="both"/>
            </w:pPr>
            <w:r>
              <w:rPr>
                <w:rFonts w:ascii="Roboto" w:eastAsia="Roboto" w:hAnsi="Roboto" w:cs="Roboto"/>
                <w:highlight w:val="white"/>
              </w:rPr>
              <w:t>Imagen: 222116_i54</w:t>
            </w:r>
            <w:r>
              <w:rPr>
                <w:rFonts w:ascii="Roboto" w:eastAsia="Roboto" w:hAnsi="Roboto" w:cs="Roboto"/>
              </w:rPr>
              <w:t>.</w:t>
            </w:r>
          </w:p>
          <w:p w14:paraId="000002DA" w14:textId="77777777" w:rsidR="00031631" w:rsidRDefault="00031631">
            <w:pPr>
              <w:shd w:val="clear" w:color="auto" w:fill="FFFFFF"/>
              <w:jc w:val="both"/>
            </w:pPr>
          </w:p>
          <w:p w14:paraId="000002DB" w14:textId="77777777" w:rsidR="00031631" w:rsidRDefault="00000000">
            <w:pPr>
              <w:shd w:val="clear" w:color="auto" w:fill="FFFFFF"/>
              <w:jc w:val="both"/>
            </w:pPr>
            <w:proofErr w:type="gramStart"/>
            <w:r>
              <w:t>Destacar</w:t>
            </w:r>
            <w:proofErr w:type="gramEnd"/>
            <w:r>
              <w:t xml:space="preserve"> algunas de las palabras del texto. Se sugiere que vayan apareciendo, se aumente el tamaño y desaparezcan.</w:t>
            </w:r>
          </w:p>
          <w:p w14:paraId="000002DC" w14:textId="77777777" w:rsidR="00031631" w:rsidRDefault="00000000">
            <w:pPr>
              <w:jc w:val="both"/>
            </w:pPr>
            <w:r>
              <w:t>“Ambiente estéril”.</w:t>
            </w:r>
          </w:p>
        </w:tc>
        <w:tc>
          <w:tcPr>
            <w:tcW w:w="1275" w:type="dxa"/>
            <w:shd w:val="clear" w:color="auto" w:fill="auto"/>
            <w:tcMar>
              <w:top w:w="100" w:type="dxa"/>
              <w:left w:w="100" w:type="dxa"/>
              <w:bottom w:w="100" w:type="dxa"/>
              <w:right w:w="100" w:type="dxa"/>
            </w:tcMar>
          </w:tcPr>
          <w:p w14:paraId="000002DD" w14:textId="77777777" w:rsidR="00031631" w:rsidRDefault="00000000">
            <w:pPr>
              <w:widowControl w:val="0"/>
              <w:jc w:val="both"/>
            </w:pPr>
            <w:r>
              <w:lastRenderedPageBreak/>
              <w:t>NA</w:t>
            </w:r>
          </w:p>
        </w:tc>
        <w:tc>
          <w:tcPr>
            <w:tcW w:w="4320" w:type="dxa"/>
            <w:shd w:val="clear" w:color="auto" w:fill="auto"/>
            <w:tcMar>
              <w:top w:w="100" w:type="dxa"/>
              <w:left w:w="100" w:type="dxa"/>
              <w:bottom w:w="100" w:type="dxa"/>
              <w:right w:w="100" w:type="dxa"/>
            </w:tcMar>
          </w:tcPr>
          <w:p w14:paraId="000002DE" w14:textId="77777777" w:rsidR="00031631" w:rsidRDefault="00000000">
            <w:pPr>
              <w:jc w:val="both"/>
            </w:pPr>
            <w:r>
              <w:t xml:space="preserve">Ambiente estéril: se enfoca en la utilización apropiada de mecanismos y condiciones que reducen la posibilidad de contaminación del material vegetal y de los medios de cultivo base; estos consisten en el uso de las cámaras de flujo laminar, como espacio que se convierte en un garante de alta eficiencia para evitar la contaminación por vía aérea. </w:t>
            </w:r>
          </w:p>
          <w:p w14:paraId="000002DF" w14:textId="77777777" w:rsidR="00031631" w:rsidRDefault="00031631">
            <w:pPr>
              <w:jc w:val="both"/>
            </w:pPr>
          </w:p>
          <w:p w14:paraId="000002E0" w14:textId="77777777" w:rsidR="00031631" w:rsidRDefault="00000000">
            <w:pPr>
              <w:jc w:val="both"/>
            </w:pPr>
            <w:r>
              <w:t xml:space="preserve">Tanto herramientas como materiales a usar en la cámara de flujo </w:t>
            </w:r>
            <w:proofErr w:type="gramStart"/>
            <w:r>
              <w:t>laminar,</w:t>
            </w:r>
            <w:proofErr w:type="gramEnd"/>
            <w:r>
              <w:t xml:space="preserve"> necesariamente deben ser esterilizados previamente con etanol al 70 %; los operarios también deben guardar estrictamente las medidas de prevención, </w:t>
            </w:r>
            <w:r>
              <w:lastRenderedPageBreak/>
              <w:t xml:space="preserve">pues el mismo cuerpo puede convertirse en vehículo de agentes patógenos, por tal motivo deben generarse protocolos de higiene personal que incluyan lavado de manos, batas limpias, no hablar mientras se encuentra en la cámara, entre otros. </w:t>
            </w:r>
          </w:p>
          <w:p w14:paraId="000002E1" w14:textId="77777777" w:rsidR="00031631" w:rsidRDefault="00031631">
            <w:pPr>
              <w:jc w:val="both"/>
            </w:pPr>
          </w:p>
          <w:p w14:paraId="000002E2" w14:textId="77777777" w:rsidR="00031631" w:rsidRDefault="00000000">
            <w:pPr>
              <w:jc w:val="both"/>
            </w:pPr>
            <w:r>
              <w:t xml:space="preserve">Al final, debe limpiarse la totalidad de recipientes y herramientas usados con detergente o bactericida, realizando doble enjuague con agua potable y un tercero con agua destilada, escurriendo y secando al aire para, finalmente, almacenar en sitio cerrado.  </w:t>
            </w:r>
          </w:p>
          <w:p w14:paraId="000002E3" w14:textId="77777777" w:rsidR="00031631" w:rsidRDefault="00031631">
            <w:pPr>
              <w:jc w:val="both"/>
            </w:pPr>
          </w:p>
        </w:tc>
        <w:tc>
          <w:tcPr>
            <w:tcW w:w="3555" w:type="dxa"/>
            <w:shd w:val="clear" w:color="auto" w:fill="auto"/>
            <w:tcMar>
              <w:top w:w="100" w:type="dxa"/>
              <w:left w:w="100" w:type="dxa"/>
              <w:bottom w:w="100" w:type="dxa"/>
              <w:right w:w="100" w:type="dxa"/>
            </w:tcMar>
          </w:tcPr>
          <w:p w14:paraId="000002E4" w14:textId="77777777" w:rsidR="00031631" w:rsidRDefault="00000000">
            <w:pPr>
              <w:jc w:val="both"/>
            </w:pPr>
            <w:r>
              <w:lastRenderedPageBreak/>
              <w:t>Técnica Estéril para la micropropagación</w:t>
            </w:r>
            <w:r>
              <w:rPr>
                <w:i/>
              </w:rPr>
              <w:t xml:space="preserve"> in vitro.</w:t>
            </w:r>
          </w:p>
        </w:tc>
      </w:tr>
      <w:tr w:rsidR="00031631" w14:paraId="50024CBD" w14:textId="77777777">
        <w:tc>
          <w:tcPr>
            <w:tcW w:w="2040" w:type="dxa"/>
            <w:shd w:val="clear" w:color="auto" w:fill="auto"/>
            <w:tcMar>
              <w:top w:w="100" w:type="dxa"/>
              <w:left w:w="100" w:type="dxa"/>
              <w:bottom w:w="100" w:type="dxa"/>
              <w:right w:w="100" w:type="dxa"/>
            </w:tcMar>
          </w:tcPr>
          <w:p w14:paraId="000002E5" w14:textId="77777777" w:rsidR="00031631" w:rsidRDefault="00000000">
            <w:pPr>
              <w:widowControl w:val="0"/>
              <w:jc w:val="both"/>
            </w:pPr>
            <w:r>
              <w:t>Escena 6.</w:t>
            </w:r>
          </w:p>
        </w:tc>
        <w:tc>
          <w:tcPr>
            <w:tcW w:w="2925" w:type="dxa"/>
            <w:shd w:val="clear" w:color="auto" w:fill="auto"/>
            <w:tcMar>
              <w:top w:w="100" w:type="dxa"/>
              <w:left w:w="100" w:type="dxa"/>
              <w:bottom w:w="100" w:type="dxa"/>
              <w:right w:w="100" w:type="dxa"/>
            </w:tcMar>
          </w:tcPr>
          <w:p w14:paraId="000002E6" w14:textId="77777777" w:rsidR="00031631" w:rsidRDefault="00000000">
            <w:pPr>
              <w:jc w:val="both"/>
            </w:pPr>
            <w:r>
              <w:t>Incluir la siguiente imagen de fondo.</w:t>
            </w:r>
          </w:p>
          <w:p w14:paraId="000002E7" w14:textId="77777777" w:rsidR="00031631" w:rsidRDefault="00000000">
            <w:pPr>
              <w:shd w:val="clear" w:color="auto" w:fill="FFFFFF"/>
              <w:jc w:val="both"/>
            </w:pPr>
            <w:r>
              <w:rPr>
                <w:noProof/>
              </w:rPr>
              <w:drawing>
                <wp:inline distT="114300" distB="114300" distL="114300" distR="114300" wp14:anchorId="0D266CC9" wp14:editId="16280176">
                  <wp:extent cx="1587818" cy="1052697"/>
                  <wp:effectExtent l="0" t="0" r="0" b="0"/>
                  <wp:docPr id="3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1587818" cy="1052697"/>
                          </a:xfrm>
                          <a:prstGeom prst="rect">
                            <a:avLst/>
                          </a:prstGeom>
                          <a:ln/>
                        </pic:spPr>
                      </pic:pic>
                    </a:graphicData>
                  </a:graphic>
                </wp:inline>
              </w:drawing>
            </w:r>
            <w:r>
              <w:t xml:space="preserve"> </w:t>
            </w:r>
          </w:p>
          <w:p w14:paraId="000002E8" w14:textId="77777777" w:rsidR="00031631" w:rsidRDefault="00000000">
            <w:pPr>
              <w:widowControl w:val="0"/>
              <w:jc w:val="both"/>
            </w:pPr>
            <w:r>
              <w:rPr>
                <w:rFonts w:ascii="Roboto" w:eastAsia="Roboto" w:hAnsi="Roboto" w:cs="Roboto"/>
                <w:highlight w:val="white"/>
              </w:rPr>
              <w:t>Imagen: 222116_i53</w:t>
            </w:r>
            <w:r>
              <w:rPr>
                <w:rFonts w:ascii="Roboto" w:eastAsia="Roboto" w:hAnsi="Roboto" w:cs="Roboto"/>
              </w:rPr>
              <w:t>.</w:t>
            </w:r>
          </w:p>
          <w:p w14:paraId="000002E9" w14:textId="77777777" w:rsidR="00031631" w:rsidRDefault="00031631">
            <w:pPr>
              <w:shd w:val="clear" w:color="auto" w:fill="FFFFFF"/>
              <w:jc w:val="both"/>
            </w:pPr>
          </w:p>
          <w:p w14:paraId="000002EA" w14:textId="77777777" w:rsidR="00031631" w:rsidRDefault="00000000">
            <w:pPr>
              <w:shd w:val="clear" w:color="auto" w:fill="FFFFFF"/>
              <w:jc w:val="both"/>
            </w:pPr>
            <w:r>
              <w:t xml:space="preserve">Insertar en primer plano una persona con traje de limpieza de laboratorio que </w:t>
            </w:r>
            <w:r>
              <w:lastRenderedPageBreak/>
              <w:t>vaya teniendo movimiento, puede estar desinfectando el laboratorio.</w:t>
            </w:r>
          </w:p>
          <w:p w14:paraId="000002EB" w14:textId="77777777" w:rsidR="00031631" w:rsidRDefault="00000000">
            <w:pPr>
              <w:shd w:val="clear" w:color="auto" w:fill="FFFFFF"/>
              <w:jc w:val="both"/>
            </w:pPr>
            <w:r>
              <w:rPr>
                <w:noProof/>
              </w:rPr>
              <w:drawing>
                <wp:inline distT="114300" distB="114300" distL="114300" distR="114300" wp14:anchorId="17CCC650" wp14:editId="25E0B89D">
                  <wp:extent cx="1387793" cy="1433797"/>
                  <wp:effectExtent l="0" t="0" r="0" b="0"/>
                  <wp:docPr id="3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1387793" cy="1433797"/>
                          </a:xfrm>
                          <a:prstGeom prst="rect">
                            <a:avLst/>
                          </a:prstGeom>
                          <a:ln/>
                        </pic:spPr>
                      </pic:pic>
                    </a:graphicData>
                  </a:graphic>
                </wp:inline>
              </w:drawing>
            </w:r>
          </w:p>
          <w:p w14:paraId="000002EC" w14:textId="77777777" w:rsidR="00031631" w:rsidRDefault="00000000">
            <w:pPr>
              <w:widowControl w:val="0"/>
              <w:jc w:val="both"/>
            </w:pPr>
            <w:r>
              <w:rPr>
                <w:rFonts w:ascii="Roboto" w:eastAsia="Roboto" w:hAnsi="Roboto" w:cs="Roboto"/>
                <w:highlight w:val="white"/>
              </w:rPr>
              <w:t>Imagen: 222116_i54</w:t>
            </w:r>
            <w:r>
              <w:rPr>
                <w:rFonts w:ascii="Roboto" w:eastAsia="Roboto" w:hAnsi="Roboto" w:cs="Roboto"/>
              </w:rPr>
              <w:t>.</w:t>
            </w:r>
          </w:p>
        </w:tc>
        <w:tc>
          <w:tcPr>
            <w:tcW w:w="1275" w:type="dxa"/>
            <w:shd w:val="clear" w:color="auto" w:fill="auto"/>
            <w:tcMar>
              <w:top w:w="100" w:type="dxa"/>
              <w:left w:w="100" w:type="dxa"/>
              <w:bottom w:w="100" w:type="dxa"/>
              <w:right w:w="100" w:type="dxa"/>
            </w:tcMar>
          </w:tcPr>
          <w:p w14:paraId="000002ED" w14:textId="77777777" w:rsidR="00031631" w:rsidRDefault="00000000">
            <w:pPr>
              <w:widowControl w:val="0"/>
              <w:jc w:val="both"/>
            </w:pPr>
            <w:r>
              <w:lastRenderedPageBreak/>
              <w:t>NA</w:t>
            </w:r>
          </w:p>
        </w:tc>
        <w:tc>
          <w:tcPr>
            <w:tcW w:w="4320" w:type="dxa"/>
            <w:shd w:val="clear" w:color="auto" w:fill="auto"/>
            <w:tcMar>
              <w:top w:w="100" w:type="dxa"/>
              <w:left w:w="100" w:type="dxa"/>
              <w:bottom w:w="100" w:type="dxa"/>
              <w:right w:w="100" w:type="dxa"/>
            </w:tcMar>
          </w:tcPr>
          <w:p w14:paraId="000002EE" w14:textId="77777777" w:rsidR="00031631" w:rsidRDefault="00000000">
            <w:pPr>
              <w:jc w:val="both"/>
            </w:pPr>
            <w:r>
              <w:t xml:space="preserve">Todo este conjunto de aspectos referenciados, establecen un esquema de obligatorio cumplimiento para lograr el apropiado desarrollo de los procedimientos requeridos en el laboratorio, en aras del logro de los objetivos de producción determinados para el ensayo de micropropagación de material vegetal </w:t>
            </w:r>
            <w:r>
              <w:rPr>
                <w:i/>
              </w:rPr>
              <w:t>in vitro</w:t>
            </w:r>
            <w:r>
              <w:t>.</w:t>
            </w:r>
          </w:p>
          <w:p w14:paraId="000002EF" w14:textId="77777777" w:rsidR="00031631" w:rsidRDefault="00031631">
            <w:pPr>
              <w:jc w:val="both"/>
            </w:pPr>
          </w:p>
        </w:tc>
        <w:tc>
          <w:tcPr>
            <w:tcW w:w="3555" w:type="dxa"/>
            <w:shd w:val="clear" w:color="auto" w:fill="auto"/>
            <w:tcMar>
              <w:top w:w="100" w:type="dxa"/>
              <w:left w:w="100" w:type="dxa"/>
              <w:bottom w:w="100" w:type="dxa"/>
              <w:right w:w="100" w:type="dxa"/>
            </w:tcMar>
          </w:tcPr>
          <w:p w14:paraId="000002F0" w14:textId="77777777" w:rsidR="00031631" w:rsidRDefault="00000000">
            <w:pPr>
              <w:jc w:val="both"/>
            </w:pPr>
            <w:r>
              <w:t>Técnica Estéril para la micropropagación</w:t>
            </w:r>
            <w:r>
              <w:rPr>
                <w:i/>
              </w:rPr>
              <w:t xml:space="preserve"> in vitro.</w:t>
            </w:r>
          </w:p>
        </w:tc>
      </w:tr>
      <w:tr w:rsidR="00031631" w14:paraId="0346DB76" w14:textId="77777777">
        <w:trPr>
          <w:trHeight w:val="420"/>
        </w:trPr>
        <w:tc>
          <w:tcPr>
            <w:tcW w:w="2040" w:type="dxa"/>
            <w:shd w:val="clear" w:color="auto" w:fill="auto"/>
            <w:tcMar>
              <w:top w:w="100" w:type="dxa"/>
              <w:left w:w="100" w:type="dxa"/>
              <w:bottom w:w="100" w:type="dxa"/>
              <w:right w:w="100" w:type="dxa"/>
            </w:tcMar>
          </w:tcPr>
          <w:p w14:paraId="000002F1" w14:textId="77777777" w:rsidR="00031631" w:rsidRDefault="00000000">
            <w:pPr>
              <w:widowControl w:val="0"/>
              <w:jc w:val="both"/>
            </w:pPr>
            <w:r>
              <w:t>Nombre del archivo.</w:t>
            </w:r>
          </w:p>
        </w:tc>
        <w:tc>
          <w:tcPr>
            <w:tcW w:w="12075" w:type="dxa"/>
            <w:gridSpan w:val="4"/>
            <w:shd w:val="clear" w:color="auto" w:fill="auto"/>
            <w:tcMar>
              <w:top w:w="100" w:type="dxa"/>
              <w:left w:w="100" w:type="dxa"/>
              <w:bottom w:w="100" w:type="dxa"/>
              <w:right w:w="100" w:type="dxa"/>
            </w:tcMar>
          </w:tcPr>
          <w:p w14:paraId="000002F2" w14:textId="77777777" w:rsidR="00031631" w:rsidRDefault="00000000">
            <w:pPr>
              <w:widowControl w:val="0"/>
              <w:jc w:val="both"/>
            </w:pPr>
            <w:r>
              <w:t>222116_v2.</w:t>
            </w:r>
          </w:p>
        </w:tc>
      </w:tr>
    </w:tbl>
    <w:p w14:paraId="000002F6" w14:textId="77777777" w:rsidR="00031631" w:rsidRDefault="00031631">
      <w:pPr>
        <w:pBdr>
          <w:top w:val="nil"/>
          <w:left w:val="nil"/>
          <w:bottom w:val="nil"/>
          <w:right w:val="nil"/>
          <w:between w:val="nil"/>
        </w:pBdr>
        <w:spacing w:line="240" w:lineRule="auto"/>
        <w:jc w:val="both"/>
      </w:pPr>
    </w:p>
    <w:p w14:paraId="000002F7" w14:textId="77777777" w:rsidR="00031631" w:rsidRDefault="00031631">
      <w:pPr>
        <w:pBdr>
          <w:top w:val="nil"/>
          <w:left w:val="nil"/>
          <w:bottom w:val="nil"/>
          <w:right w:val="nil"/>
          <w:between w:val="nil"/>
        </w:pBdr>
        <w:spacing w:line="240" w:lineRule="auto"/>
        <w:jc w:val="both"/>
      </w:pPr>
    </w:p>
    <w:p w14:paraId="000002F8" w14:textId="77777777" w:rsidR="00031631" w:rsidRDefault="00000000">
      <w:pPr>
        <w:numPr>
          <w:ilvl w:val="0"/>
          <w:numId w:val="1"/>
        </w:numPr>
        <w:pBdr>
          <w:top w:val="nil"/>
          <w:left w:val="nil"/>
          <w:bottom w:val="nil"/>
          <w:right w:val="nil"/>
          <w:between w:val="nil"/>
        </w:pBdr>
        <w:spacing w:line="240" w:lineRule="auto"/>
        <w:ind w:left="0" w:firstLine="0"/>
        <w:jc w:val="both"/>
      </w:pPr>
      <w:r>
        <w:rPr>
          <w:b/>
        </w:rPr>
        <w:t>Inicio del ciclo del cultivo in vitro</w:t>
      </w:r>
    </w:p>
    <w:p w14:paraId="000002F9" w14:textId="77777777" w:rsidR="00031631" w:rsidRDefault="00031631">
      <w:pPr>
        <w:pBdr>
          <w:top w:val="nil"/>
          <w:left w:val="nil"/>
          <w:bottom w:val="nil"/>
          <w:right w:val="nil"/>
          <w:between w:val="nil"/>
        </w:pBdr>
        <w:spacing w:line="240" w:lineRule="auto"/>
        <w:jc w:val="both"/>
        <w:rPr>
          <w:b/>
        </w:rPr>
      </w:pPr>
    </w:p>
    <w:tbl>
      <w:tblPr>
        <w:tblStyle w:val="afffffffe"/>
        <w:tblW w:w="14100"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00"/>
      </w:tblGrid>
      <w:tr w:rsidR="00031631" w14:paraId="505DE774" w14:textId="77777777">
        <w:trPr>
          <w:trHeight w:val="444"/>
        </w:trPr>
        <w:tc>
          <w:tcPr>
            <w:tcW w:w="14100" w:type="dxa"/>
            <w:shd w:val="clear" w:color="auto" w:fill="D9D9D9"/>
          </w:tcPr>
          <w:p w14:paraId="000002FA" w14:textId="77777777" w:rsidR="00031631" w:rsidRDefault="00000000">
            <w:pPr>
              <w:keepNext/>
              <w:keepLines/>
              <w:pBdr>
                <w:top w:val="nil"/>
                <w:left w:val="nil"/>
                <w:bottom w:val="nil"/>
                <w:right w:val="nil"/>
                <w:between w:val="nil"/>
              </w:pBdr>
              <w:spacing w:line="276" w:lineRule="auto"/>
              <w:jc w:val="center"/>
              <w:rPr>
                <w:color w:val="000000"/>
              </w:rPr>
            </w:pPr>
            <w:bookmarkStart w:id="27" w:name="_heading=h.2bn6wsx" w:colFirst="0" w:colLast="0"/>
            <w:bookmarkEnd w:id="27"/>
            <w:r>
              <w:rPr>
                <w:color w:val="000000"/>
              </w:rPr>
              <w:t>Cuadro de texto con imagen.</w:t>
            </w:r>
          </w:p>
        </w:tc>
      </w:tr>
      <w:tr w:rsidR="00031631" w14:paraId="3D851FB7" w14:textId="77777777">
        <w:tc>
          <w:tcPr>
            <w:tcW w:w="14100" w:type="dxa"/>
          </w:tcPr>
          <w:p w14:paraId="000002FB" w14:textId="77777777" w:rsidR="00031631" w:rsidRDefault="00000000">
            <w:pPr>
              <w:jc w:val="both"/>
            </w:pPr>
            <w:r>
              <w:t xml:space="preserve">Luego del reconocimiento del proceso de la micropropagación de material vegetal, se continúa presentando un contenido introductorio a la temática general de propagación </w:t>
            </w:r>
            <w:r>
              <w:rPr>
                <w:i/>
              </w:rPr>
              <w:t>in vitro</w:t>
            </w:r>
            <w:r>
              <w:t xml:space="preserve">, exponiendo el panorama asociado a las diferentes fases generales de esta técnica de reproducción asexual del material vegetal. En este recorrido, se proporcionan elementos relacionados con las condiciones y procedimientos básicos de introducción de los tejidos a los medios de cultivo, la correspondiente multiplicación de brotes necesaria para el logro de nuevos individuos y, finalmente, un recorrido por los aspectos requeridos para el sostenimiento de los </w:t>
            </w:r>
            <w:proofErr w:type="spellStart"/>
            <w:r>
              <w:t>explantes</w:t>
            </w:r>
            <w:proofErr w:type="spellEnd"/>
            <w:r>
              <w:t xml:space="preserve"> y su consolidación. </w:t>
            </w:r>
          </w:p>
          <w:p w14:paraId="000002FC" w14:textId="77777777" w:rsidR="00031631" w:rsidRDefault="00000000">
            <w:pPr>
              <w:jc w:val="both"/>
            </w:pPr>
            <w:r>
              <w:rPr>
                <w:noProof/>
              </w:rPr>
              <w:lastRenderedPageBreak/>
              <w:drawing>
                <wp:inline distT="114300" distB="114300" distL="114300" distR="114300" wp14:anchorId="391738CD" wp14:editId="4AEADB2D">
                  <wp:extent cx="2964180" cy="2964180"/>
                  <wp:effectExtent l="0" t="0" r="0" b="0"/>
                  <wp:docPr id="36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5"/>
                          <a:srcRect/>
                          <a:stretch>
                            <a:fillRect/>
                          </a:stretch>
                        </pic:blipFill>
                        <pic:spPr>
                          <a:xfrm>
                            <a:off x="0" y="0"/>
                            <a:ext cx="2964180" cy="2964180"/>
                          </a:xfrm>
                          <a:prstGeom prst="rect">
                            <a:avLst/>
                          </a:prstGeom>
                          <a:ln/>
                        </pic:spPr>
                      </pic:pic>
                    </a:graphicData>
                  </a:graphic>
                </wp:inline>
              </w:drawing>
            </w:r>
          </w:p>
          <w:p w14:paraId="000002FD" w14:textId="77777777" w:rsidR="00031631" w:rsidRDefault="00000000">
            <w:pPr>
              <w:widowControl w:val="0"/>
              <w:jc w:val="both"/>
            </w:pPr>
            <w:r>
              <w:t>Imagen:</w:t>
            </w:r>
            <w:r>
              <w:rPr>
                <w:b/>
              </w:rPr>
              <w:t xml:space="preserve"> </w:t>
            </w:r>
            <w:r>
              <w:rPr>
                <w:rFonts w:ascii="Roboto" w:eastAsia="Roboto" w:hAnsi="Roboto" w:cs="Roboto"/>
                <w:highlight w:val="white"/>
              </w:rPr>
              <w:t>222116_i55</w:t>
            </w:r>
            <w:r>
              <w:rPr>
                <w:rFonts w:ascii="Roboto" w:eastAsia="Roboto" w:hAnsi="Roboto" w:cs="Roboto"/>
              </w:rPr>
              <w:t>.</w:t>
            </w:r>
          </w:p>
        </w:tc>
      </w:tr>
    </w:tbl>
    <w:p w14:paraId="000002FE" w14:textId="77777777" w:rsidR="00031631" w:rsidRDefault="00031631">
      <w:pPr>
        <w:spacing w:line="240" w:lineRule="auto"/>
        <w:jc w:val="both"/>
      </w:pPr>
    </w:p>
    <w:p w14:paraId="000002FF" w14:textId="77777777" w:rsidR="00031631" w:rsidRDefault="00031631">
      <w:pPr>
        <w:spacing w:line="240" w:lineRule="auto"/>
        <w:jc w:val="both"/>
      </w:pPr>
    </w:p>
    <w:p w14:paraId="00000300" w14:textId="77777777" w:rsidR="00031631" w:rsidRDefault="00031631">
      <w:pPr>
        <w:spacing w:line="240" w:lineRule="auto"/>
        <w:jc w:val="both"/>
      </w:pPr>
    </w:p>
    <w:p w14:paraId="00000301" w14:textId="77777777" w:rsidR="00031631" w:rsidRDefault="00000000">
      <w:pPr>
        <w:numPr>
          <w:ilvl w:val="1"/>
          <w:numId w:val="1"/>
        </w:numPr>
        <w:pBdr>
          <w:top w:val="nil"/>
          <w:left w:val="nil"/>
          <w:bottom w:val="nil"/>
          <w:right w:val="nil"/>
          <w:between w:val="nil"/>
        </w:pBdr>
        <w:spacing w:line="240" w:lineRule="auto"/>
        <w:ind w:left="0" w:firstLine="0"/>
        <w:jc w:val="both"/>
      </w:pPr>
      <w:r>
        <w:t>Introducción de los tejidos seleccionados al medio de cultivo.</w:t>
      </w:r>
    </w:p>
    <w:p w14:paraId="00000302" w14:textId="77777777" w:rsidR="00031631" w:rsidRDefault="00031631">
      <w:pPr>
        <w:pBdr>
          <w:top w:val="nil"/>
          <w:left w:val="nil"/>
          <w:bottom w:val="nil"/>
          <w:right w:val="nil"/>
          <w:between w:val="nil"/>
        </w:pBdr>
        <w:spacing w:line="240" w:lineRule="auto"/>
        <w:jc w:val="both"/>
        <w:rPr>
          <w:b/>
        </w:rPr>
      </w:pPr>
    </w:p>
    <w:tbl>
      <w:tblPr>
        <w:tblStyle w:val="affffffff"/>
        <w:tblW w:w="1407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70"/>
      </w:tblGrid>
      <w:tr w:rsidR="00031631" w14:paraId="371E8067" w14:textId="77777777">
        <w:trPr>
          <w:trHeight w:val="444"/>
        </w:trPr>
        <w:tc>
          <w:tcPr>
            <w:tcW w:w="14070" w:type="dxa"/>
            <w:shd w:val="clear" w:color="auto" w:fill="D9D9D9"/>
          </w:tcPr>
          <w:p w14:paraId="00000303" w14:textId="77777777" w:rsidR="00031631" w:rsidRDefault="00000000">
            <w:pPr>
              <w:keepNext/>
              <w:keepLines/>
              <w:pBdr>
                <w:top w:val="nil"/>
                <w:left w:val="nil"/>
                <w:bottom w:val="nil"/>
                <w:right w:val="nil"/>
                <w:between w:val="nil"/>
              </w:pBdr>
              <w:spacing w:line="276" w:lineRule="auto"/>
              <w:jc w:val="center"/>
              <w:rPr>
                <w:color w:val="000000"/>
              </w:rPr>
            </w:pPr>
            <w:bookmarkStart w:id="28" w:name="_heading=h.qsh70q" w:colFirst="0" w:colLast="0"/>
            <w:bookmarkEnd w:id="28"/>
            <w:r>
              <w:rPr>
                <w:color w:val="000000"/>
              </w:rPr>
              <w:t>Cuadro de texto con imagen.</w:t>
            </w:r>
          </w:p>
        </w:tc>
      </w:tr>
      <w:tr w:rsidR="00031631" w14:paraId="2830CFDA" w14:textId="77777777">
        <w:tc>
          <w:tcPr>
            <w:tcW w:w="14070" w:type="dxa"/>
          </w:tcPr>
          <w:p w14:paraId="00000304" w14:textId="77777777" w:rsidR="00031631" w:rsidRDefault="00000000">
            <w:pPr>
              <w:jc w:val="both"/>
            </w:pPr>
            <w:r>
              <w:t xml:space="preserve">La propagación </w:t>
            </w:r>
            <w:r>
              <w:rPr>
                <w:i/>
              </w:rPr>
              <w:t>in vitro</w:t>
            </w:r>
            <w:r>
              <w:t xml:space="preserve"> de material vegetal, integra un conjunto de procesos que deben ser meticulosamente desarrollados para lograr el objetivo de producción; el paso inicial de esto es la introducción de los tejidos al medio seleccionado.</w:t>
            </w:r>
          </w:p>
          <w:p w14:paraId="00000305" w14:textId="77777777" w:rsidR="00031631" w:rsidRDefault="00000000">
            <w:pPr>
              <w:jc w:val="both"/>
            </w:pPr>
            <w:r>
              <w:rPr>
                <w:noProof/>
              </w:rPr>
              <w:lastRenderedPageBreak/>
              <w:drawing>
                <wp:inline distT="114300" distB="114300" distL="114300" distR="114300" wp14:anchorId="2EE72ADC" wp14:editId="756407C5">
                  <wp:extent cx="3477578" cy="2610191"/>
                  <wp:effectExtent l="0" t="0" r="0" b="0"/>
                  <wp:docPr id="36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6"/>
                          <a:srcRect/>
                          <a:stretch>
                            <a:fillRect/>
                          </a:stretch>
                        </pic:blipFill>
                        <pic:spPr>
                          <a:xfrm>
                            <a:off x="0" y="0"/>
                            <a:ext cx="3477578" cy="2610191"/>
                          </a:xfrm>
                          <a:prstGeom prst="rect">
                            <a:avLst/>
                          </a:prstGeom>
                          <a:ln/>
                        </pic:spPr>
                      </pic:pic>
                    </a:graphicData>
                  </a:graphic>
                </wp:inline>
              </w:drawing>
            </w:r>
          </w:p>
          <w:p w14:paraId="00000306" w14:textId="77777777" w:rsidR="00031631" w:rsidRDefault="00000000">
            <w:pPr>
              <w:widowControl w:val="0"/>
              <w:jc w:val="both"/>
            </w:pPr>
            <w:r>
              <w:t>Imagen:</w:t>
            </w:r>
            <w:r>
              <w:rPr>
                <w:b/>
              </w:rPr>
              <w:t xml:space="preserve"> </w:t>
            </w:r>
            <w:r>
              <w:rPr>
                <w:rFonts w:ascii="Roboto" w:eastAsia="Roboto" w:hAnsi="Roboto" w:cs="Roboto"/>
                <w:highlight w:val="white"/>
              </w:rPr>
              <w:t>222116_i56</w:t>
            </w:r>
            <w:r>
              <w:rPr>
                <w:rFonts w:ascii="Roboto" w:eastAsia="Roboto" w:hAnsi="Roboto" w:cs="Roboto"/>
              </w:rPr>
              <w:t>.</w:t>
            </w:r>
          </w:p>
        </w:tc>
      </w:tr>
    </w:tbl>
    <w:p w14:paraId="00000307" w14:textId="77777777" w:rsidR="00031631" w:rsidRDefault="00031631">
      <w:pPr>
        <w:spacing w:line="240" w:lineRule="auto"/>
        <w:jc w:val="both"/>
      </w:pPr>
    </w:p>
    <w:p w14:paraId="00000308" w14:textId="77777777" w:rsidR="00031631" w:rsidRDefault="00031631">
      <w:pPr>
        <w:spacing w:line="240" w:lineRule="auto"/>
        <w:jc w:val="both"/>
      </w:pPr>
    </w:p>
    <w:tbl>
      <w:tblPr>
        <w:tblStyle w:val="affffffff0"/>
        <w:tblW w:w="14010"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6585"/>
        <w:gridCol w:w="4950"/>
      </w:tblGrid>
      <w:tr w:rsidR="00031631" w14:paraId="73A2AF44" w14:textId="77777777">
        <w:trPr>
          <w:trHeight w:val="580"/>
        </w:trPr>
        <w:tc>
          <w:tcPr>
            <w:tcW w:w="2475" w:type="dxa"/>
            <w:shd w:val="clear" w:color="auto" w:fill="D9D9D9"/>
            <w:tcMar>
              <w:top w:w="100" w:type="dxa"/>
              <w:left w:w="100" w:type="dxa"/>
              <w:bottom w:w="100" w:type="dxa"/>
              <w:right w:w="100" w:type="dxa"/>
            </w:tcMar>
          </w:tcPr>
          <w:p w14:paraId="00000309" w14:textId="77777777" w:rsidR="00031631" w:rsidRDefault="00000000">
            <w:pPr>
              <w:widowControl w:val="0"/>
              <w:jc w:val="both"/>
            </w:pPr>
            <w:r>
              <w:t>Tipo de recurso.</w:t>
            </w:r>
          </w:p>
        </w:tc>
        <w:tc>
          <w:tcPr>
            <w:tcW w:w="11535" w:type="dxa"/>
            <w:gridSpan w:val="2"/>
            <w:shd w:val="clear" w:color="auto" w:fill="D9D9D9"/>
            <w:tcMar>
              <w:top w:w="100" w:type="dxa"/>
              <w:left w:w="100" w:type="dxa"/>
              <w:bottom w:w="100" w:type="dxa"/>
              <w:right w:w="100" w:type="dxa"/>
            </w:tcMar>
          </w:tcPr>
          <w:p w14:paraId="0000030A" w14:textId="77777777" w:rsidR="00031631" w:rsidRDefault="00000000">
            <w:pPr>
              <w:keepNext/>
              <w:keepLines/>
              <w:widowControl w:val="0"/>
              <w:pBdr>
                <w:top w:val="nil"/>
                <w:left w:val="nil"/>
                <w:bottom w:val="nil"/>
                <w:right w:val="nil"/>
                <w:between w:val="nil"/>
              </w:pBdr>
              <w:spacing w:line="276" w:lineRule="auto"/>
              <w:jc w:val="center"/>
              <w:rPr>
                <w:color w:val="000000"/>
              </w:rPr>
            </w:pPr>
            <w:bookmarkStart w:id="29" w:name="_heading=h.3as4poj" w:colFirst="0" w:colLast="0"/>
            <w:bookmarkEnd w:id="29"/>
            <w:r>
              <w:rPr>
                <w:i/>
                <w:color w:val="000000"/>
              </w:rPr>
              <w:t>Slider</w:t>
            </w:r>
            <w:r>
              <w:rPr>
                <w:color w:val="000000"/>
              </w:rPr>
              <w:t xml:space="preserve"> imagen</w:t>
            </w:r>
          </w:p>
        </w:tc>
      </w:tr>
      <w:tr w:rsidR="00031631" w14:paraId="432AB213" w14:textId="77777777">
        <w:trPr>
          <w:trHeight w:val="420"/>
        </w:trPr>
        <w:tc>
          <w:tcPr>
            <w:tcW w:w="2475" w:type="dxa"/>
            <w:shd w:val="clear" w:color="auto" w:fill="auto"/>
            <w:tcMar>
              <w:top w:w="100" w:type="dxa"/>
              <w:left w:w="100" w:type="dxa"/>
              <w:bottom w:w="100" w:type="dxa"/>
              <w:right w:w="100" w:type="dxa"/>
            </w:tcMar>
          </w:tcPr>
          <w:p w14:paraId="0000030C" w14:textId="77777777" w:rsidR="00031631" w:rsidRDefault="00000000">
            <w:pPr>
              <w:widowControl w:val="0"/>
              <w:jc w:val="both"/>
            </w:pPr>
            <w:r>
              <w:t>Introducción.</w:t>
            </w:r>
          </w:p>
        </w:tc>
        <w:tc>
          <w:tcPr>
            <w:tcW w:w="11535" w:type="dxa"/>
            <w:gridSpan w:val="2"/>
            <w:shd w:val="clear" w:color="auto" w:fill="auto"/>
            <w:tcMar>
              <w:top w:w="100" w:type="dxa"/>
              <w:left w:w="100" w:type="dxa"/>
              <w:bottom w:w="100" w:type="dxa"/>
              <w:right w:w="100" w:type="dxa"/>
            </w:tcMar>
          </w:tcPr>
          <w:p w14:paraId="0000030D" w14:textId="77777777" w:rsidR="00031631" w:rsidRDefault="00000000">
            <w:pPr>
              <w:jc w:val="both"/>
            </w:pPr>
            <w:r>
              <w:t xml:space="preserve">Para establecer un proceso de propagación vegetal </w:t>
            </w:r>
            <w:r>
              <w:rPr>
                <w:i/>
              </w:rPr>
              <w:t>in vitro</w:t>
            </w:r>
            <w:r>
              <w:t>, es necesario comprender la necesidad de contar con un medio de cultivo apropiado para el desarrollo de las fases implicadas.</w:t>
            </w:r>
          </w:p>
        </w:tc>
      </w:tr>
      <w:tr w:rsidR="00031631" w14:paraId="57FE4BCE" w14:textId="77777777">
        <w:trPr>
          <w:trHeight w:val="420"/>
        </w:trPr>
        <w:tc>
          <w:tcPr>
            <w:tcW w:w="9060" w:type="dxa"/>
            <w:gridSpan w:val="2"/>
            <w:shd w:val="clear" w:color="auto" w:fill="auto"/>
            <w:tcMar>
              <w:top w:w="100" w:type="dxa"/>
              <w:left w:w="100" w:type="dxa"/>
              <w:bottom w:w="100" w:type="dxa"/>
              <w:right w:w="100" w:type="dxa"/>
            </w:tcMar>
          </w:tcPr>
          <w:p w14:paraId="0000030F" w14:textId="77777777" w:rsidR="00031631" w:rsidRDefault="00000000">
            <w:pPr>
              <w:jc w:val="both"/>
            </w:pPr>
            <w:r>
              <w:lastRenderedPageBreak/>
              <w:t xml:space="preserve">Para la técnica de cultivo </w:t>
            </w:r>
            <w:r>
              <w:rPr>
                <w:i/>
              </w:rPr>
              <w:t>in vitro</w:t>
            </w:r>
            <w:r>
              <w:t>, el medio de cultivo funciona como sustrato, pero también como fuente energética, fundamental para el desarrollo de los tejidos.</w:t>
            </w:r>
          </w:p>
          <w:p w14:paraId="00000310" w14:textId="77777777" w:rsidR="00031631" w:rsidRDefault="00031631">
            <w:pPr>
              <w:widowControl w:val="0"/>
              <w:jc w:val="both"/>
              <w:rPr>
                <w:b/>
              </w:rPr>
            </w:pPr>
          </w:p>
        </w:tc>
        <w:tc>
          <w:tcPr>
            <w:tcW w:w="4950" w:type="dxa"/>
            <w:shd w:val="clear" w:color="auto" w:fill="auto"/>
            <w:tcMar>
              <w:top w:w="100" w:type="dxa"/>
              <w:left w:w="100" w:type="dxa"/>
              <w:bottom w:w="100" w:type="dxa"/>
              <w:right w:w="100" w:type="dxa"/>
            </w:tcMar>
          </w:tcPr>
          <w:p w14:paraId="00000312" w14:textId="77777777" w:rsidR="00031631" w:rsidRDefault="00000000">
            <w:pPr>
              <w:jc w:val="both"/>
            </w:pPr>
            <w:r>
              <w:rPr>
                <w:noProof/>
                <w:u w:val="single"/>
              </w:rPr>
              <w:drawing>
                <wp:inline distT="0" distB="0" distL="0" distR="0" wp14:anchorId="198B0635" wp14:editId="0579D9A0">
                  <wp:extent cx="2705100" cy="1695450"/>
                  <wp:effectExtent l="0" t="0" r="0" b="0"/>
                  <wp:docPr id="366" name="image90.jpg" descr="Cómo germinar de forma sencilla semillas in vitro - PortalFruticola.com"/>
                  <wp:cNvGraphicFramePr/>
                  <a:graphic xmlns:a="http://schemas.openxmlformats.org/drawingml/2006/main">
                    <a:graphicData uri="http://schemas.openxmlformats.org/drawingml/2006/picture">
                      <pic:pic xmlns:pic="http://schemas.openxmlformats.org/drawingml/2006/picture">
                        <pic:nvPicPr>
                          <pic:cNvPr id="0" name="image90.jpg" descr="Cómo germinar de forma sencilla semillas in vitro - PortalFruticola.com"/>
                          <pic:cNvPicPr preferRelativeResize="0"/>
                        </pic:nvPicPr>
                        <pic:blipFill>
                          <a:blip r:embed="rId67"/>
                          <a:srcRect/>
                          <a:stretch>
                            <a:fillRect/>
                          </a:stretch>
                        </pic:blipFill>
                        <pic:spPr>
                          <a:xfrm>
                            <a:off x="0" y="0"/>
                            <a:ext cx="2705100" cy="1695450"/>
                          </a:xfrm>
                          <a:prstGeom prst="rect">
                            <a:avLst/>
                          </a:prstGeom>
                          <a:ln/>
                        </pic:spPr>
                      </pic:pic>
                    </a:graphicData>
                  </a:graphic>
                </wp:inline>
              </w:drawing>
            </w:r>
          </w:p>
          <w:p w14:paraId="00000313" w14:textId="77777777" w:rsidR="00031631" w:rsidRDefault="00000000">
            <w:pPr>
              <w:widowControl w:val="0"/>
              <w:jc w:val="both"/>
            </w:pPr>
            <w:r>
              <w:t>Imagen:</w:t>
            </w:r>
            <w:r>
              <w:rPr>
                <w:b/>
              </w:rPr>
              <w:t xml:space="preserve"> </w:t>
            </w:r>
            <w:r>
              <w:rPr>
                <w:rFonts w:ascii="Roboto" w:eastAsia="Roboto" w:hAnsi="Roboto" w:cs="Roboto"/>
                <w:highlight w:val="white"/>
              </w:rPr>
              <w:t>222116_i57</w:t>
            </w:r>
            <w:r>
              <w:rPr>
                <w:rFonts w:ascii="Roboto" w:eastAsia="Roboto" w:hAnsi="Roboto" w:cs="Roboto"/>
              </w:rPr>
              <w:t>.</w:t>
            </w:r>
          </w:p>
        </w:tc>
      </w:tr>
      <w:tr w:rsidR="00031631" w14:paraId="51AF13EC" w14:textId="77777777">
        <w:trPr>
          <w:trHeight w:val="420"/>
        </w:trPr>
        <w:tc>
          <w:tcPr>
            <w:tcW w:w="9060" w:type="dxa"/>
            <w:gridSpan w:val="2"/>
            <w:shd w:val="clear" w:color="auto" w:fill="auto"/>
            <w:tcMar>
              <w:top w:w="100" w:type="dxa"/>
              <w:left w:w="100" w:type="dxa"/>
              <w:bottom w:w="100" w:type="dxa"/>
              <w:right w:w="100" w:type="dxa"/>
            </w:tcMar>
          </w:tcPr>
          <w:p w14:paraId="00000314" w14:textId="77777777" w:rsidR="00031631" w:rsidRDefault="00000000">
            <w:pPr>
              <w:jc w:val="both"/>
            </w:pPr>
            <w:r>
              <w:t>Los medios de cultivo son la combinación de diferentes componentes, que varían proporcionalmente de acuerdo con las características del tejido que se pretende desarrollar, sean yema, porciones de hoja, células, porciones de tallo, entre otros, y por el proceso morfogenético que se desea seguir (cultivo de meristemos, organogénesis o embriogénesis somática).</w:t>
            </w:r>
          </w:p>
          <w:p w14:paraId="00000315" w14:textId="77777777" w:rsidR="00031631" w:rsidRDefault="00031631">
            <w:pPr>
              <w:widowControl w:val="0"/>
              <w:jc w:val="both"/>
            </w:pPr>
          </w:p>
        </w:tc>
        <w:tc>
          <w:tcPr>
            <w:tcW w:w="4950" w:type="dxa"/>
            <w:shd w:val="clear" w:color="auto" w:fill="auto"/>
            <w:tcMar>
              <w:top w:w="100" w:type="dxa"/>
              <w:left w:w="100" w:type="dxa"/>
              <w:bottom w:w="100" w:type="dxa"/>
              <w:right w:w="100" w:type="dxa"/>
            </w:tcMar>
          </w:tcPr>
          <w:p w14:paraId="00000317" w14:textId="77777777" w:rsidR="00031631" w:rsidRDefault="00000000">
            <w:pPr>
              <w:jc w:val="both"/>
            </w:pPr>
            <w:r>
              <w:rPr>
                <w:noProof/>
                <w:u w:val="single"/>
              </w:rPr>
              <w:drawing>
                <wp:inline distT="0" distB="0" distL="0" distR="0" wp14:anchorId="2E9E95B5" wp14:editId="14E21EA4">
                  <wp:extent cx="2600960" cy="1757680"/>
                  <wp:effectExtent l="0" t="0" r="0" b="0"/>
                  <wp:docPr id="367" name="image83.jpg" descr="Micropropagación de plantas - Bioplan In Vitro"/>
                  <wp:cNvGraphicFramePr/>
                  <a:graphic xmlns:a="http://schemas.openxmlformats.org/drawingml/2006/main">
                    <a:graphicData uri="http://schemas.openxmlformats.org/drawingml/2006/picture">
                      <pic:pic xmlns:pic="http://schemas.openxmlformats.org/drawingml/2006/picture">
                        <pic:nvPicPr>
                          <pic:cNvPr id="0" name="image83.jpg" descr="Micropropagación de plantas - Bioplan In Vitro"/>
                          <pic:cNvPicPr preferRelativeResize="0"/>
                        </pic:nvPicPr>
                        <pic:blipFill>
                          <a:blip r:embed="rId68"/>
                          <a:srcRect/>
                          <a:stretch>
                            <a:fillRect/>
                          </a:stretch>
                        </pic:blipFill>
                        <pic:spPr>
                          <a:xfrm>
                            <a:off x="0" y="0"/>
                            <a:ext cx="2600960" cy="1757680"/>
                          </a:xfrm>
                          <a:prstGeom prst="rect">
                            <a:avLst/>
                          </a:prstGeom>
                          <a:ln/>
                        </pic:spPr>
                      </pic:pic>
                    </a:graphicData>
                  </a:graphic>
                </wp:inline>
              </w:drawing>
            </w:r>
          </w:p>
          <w:p w14:paraId="00000318" w14:textId="77777777" w:rsidR="00031631" w:rsidRDefault="00000000">
            <w:pPr>
              <w:widowControl w:val="0"/>
              <w:jc w:val="both"/>
            </w:pPr>
            <w:r>
              <w:t>Imagen:</w:t>
            </w:r>
            <w:r>
              <w:rPr>
                <w:b/>
              </w:rPr>
              <w:t xml:space="preserve"> </w:t>
            </w:r>
            <w:r>
              <w:rPr>
                <w:rFonts w:ascii="Roboto" w:eastAsia="Roboto" w:hAnsi="Roboto" w:cs="Roboto"/>
                <w:highlight w:val="white"/>
              </w:rPr>
              <w:t>222116_i58</w:t>
            </w:r>
            <w:r>
              <w:rPr>
                <w:rFonts w:ascii="Roboto" w:eastAsia="Roboto" w:hAnsi="Roboto" w:cs="Roboto"/>
              </w:rPr>
              <w:t>.</w:t>
            </w:r>
          </w:p>
        </w:tc>
      </w:tr>
    </w:tbl>
    <w:p w14:paraId="00000319" w14:textId="77777777" w:rsidR="00031631" w:rsidRDefault="00031631">
      <w:pPr>
        <w:spacing w:line="240" w:lineRule="auto"/>
        <w:jc w:val="both"/>
        <w:rPr>
          <w:u w:val="single"/>
        </w:rPr>
      </w:pPr>
    </w:p>
    <w:p w14:paraId="0000031A" w14:textId="77777777" w:rsidR="00031631" w:rsidRDefault="00031631">
      <w:pPr>
        <w:spacing w:line="240" w:lineRule="auto"/>
        <w:jc w:val="both"/>
        <w:rPr>
          <w:b/>
        </w:rPr>
      </w:pPr>
    </w:p>
    <w:tbl>
      <w:tblPr>
        <w:tblStyle w:val="affffffff1"/>
        <w:tblW w:w="1416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5280"/>
        <w:gridCol w:w="6960"/>
      </w:tblGrid>
      <w:tr w:rsidR="00031631" w14:paraId="449C28C4" w14:textId="77777777">
        <w:trPr>
          <w:trHeight w:val="580"/>
        </w:trPr>
        <w:tc>
          <w:tcPr>
            <w:tcW w:w="1920" w:type="dxa"/>
            <w:shd w:val="clear" w:color="auto" w:fill="D9D9D9"/>
            <w:tcMar>
              <w:top w:w="100" w:type="dxa"/>
              <w:left w:w="100" w:type="dxa"/>
              <w:bottom w:w="100" w:type="dxa"/>
              <w:right w:w="100" w:type="dxa"/>
            </w:tcMar>
          </w:tcPr>
          <w:p w14:paraId="0000031B" w14:textId="77777777" w:rsidR="00031631" w:rsidRDefault="00000000">
            <w:pPr>
              <w:widowControl w:val="0"/>
              <w:jc w:val="both"/>
            </w:pPr>
            <w:r>
              <w:t>Tipo de recurso.</w:t>
            </w:r>
          </w:p>
        </w:tc>
        <w:tc>
          <w:tcPr>
            <w:tcW w:w="12240" w:type="dxa"/>
            <w:gridSpan w:val="2"/>
            <w:shd w:val="clear" w:color="auto" w:fill="D9D9D9"/>
            <w:tcMar>
              <w:top w:w="100" w:type="dxa"/>
              <w:left w:w="100" w:type="dxa"/>
              <w:bottom w:w="100" w:type="dxa"/>
              <w:right w:w="100" w:type="dxa"/>
            </w:tcMar>
          </w:tcPr>
          <w:p w14:paraId="0000031C" w14:textId="77777777" w:rsidR="00031631" w:rsidRDefault="00000000">
            <w:pPr>
              <w:keepNext/>
              <w:keepLines/>
              <w:widowControl w:val="0"/>
              <w:pBdr>
                <w:top w:val="nil"/>
                <w:left w:val="nil"/>
                <w:bottom w:val="nil"/>
                <w:right w:val="nil"/>
                <w:between w:val="nil"/>
              </w:pBdr>
              <w:spacing w:line="276" w:lineRule="auto"/>
              <w:jc w:val="center"/>
              <w:rPr>
                <w:color w:val="000000"/>
              </w:rPr>
            </w:pPr>
            <w:bookmarkStart w:id="30" w:name="_heading=h.1pxezwc" w:colFirst="0" w:colLast="0"/>
            <w:bookmarkEnd w:id="30"/>
            <w:r>
              <w:rPr>
                <w:color w:val="000000"/>
              </w:rPr>
              <w:t xml:space="preserve">Tarjetas </w:t>
            </w:r>
            <w:r>
              <w:rPr>
                <w:i/>
                <w:color w:val="000000"/>
              </w:rPr>
              <w:t>Avatar</w:t>
            </w:r>
          </w:p>
        </w:tc>
      </w:tr>
      <w:tr w:rsidR="00031631" w14:paraId="35D4AD7D" w14:textId="77777777">
        <w:tc>
          <w:tcPr>
            <w:tcW w:w="1920" w:type="dxa"/>
            <w:shd w:val="clear" w:color="auto" w:fill="auto"/>
            <w:tcMar>
              <w:top w:w="100" w:type="dxa"/>
              <w:left w:w="100" w:type="dxa"/>
              <w:bottom w:w="100" w:type="dxa"/>
              <w:right w:w="100" w:type="dxa"/>
            </w:tcMar>
          </w:tcPr>
          <w:p w14:paraId="0000031E" w14:textId="77777777" w:rsidR="00031631" w:rsidRDefault="00000000">
            <w:pPr>
              <w:widowControl w:val="0"/>
              <w:jc w:val="both"/>
            </w:pPr>
            <w:r>
              <w:t>Introducción.</w:t>
            </w:r>
          </w:p>
        </w:tc>
        <w:tc>
          <w:tcPr>
            <w:tcW w:w="12240" w:type="dxa"/>
            <w:gridSpan w:val="2"/>
            <w:shd w:val="clear" w:color="auto" w:fill="auto"/>
            <w:tcMar>
              <w:top w:w="100" w:type="dxa"/>
              <w:left w:w="100" w:type="dxa"/>
              <w:bottom w:w="100" w:type="dxa"/>
              <w:right w:w="100" w:type="dxa"/>
            </w:tcMar>
          </w:tcPr>
          <w:p w14:paraId="0000031F" w14:textId="77777777" w:rsidR="00031631" w:rsidRDefault="00000000">
            <w:pPr>
              <w:jc w:val="both"/>
            </w:pPr>
            <w:r>
              <w:t>A partir de lo anterior, se describe la siguiente composición descriptiva de un medio de cultivo.</w:t>
            </w:r>
          </w:p>
        </w:tc>
      </w:tr>
      <w:tr w:rsidR="00031631" w14:paraId="3B10566C" w14:textId="77777777">
        <w:trPr>
          <w:trHeight w:val="420"/>
        </w:trPr>
        <w:tc>
          <w:tcPr>
            <w:tcW w:w="7200" w:type="dxa"/>
            <w:gridSpan w:val="2"/>
            <w:shd w:val="clear" w:color="auto" w:fill="auto"/>
            <w:tcMar>
              <w:top w:w="100" w:type="dxa"/>
              <w:left w:w="100" w:type="dxa"/>
              <w:bottom w:w="100" w:type="dxa"/>
              <w:right w:w="100" w:type="dxa"/>
            </w:tcMar>
          </w:tcPr>
          <w:p w14:paraId="00000321" w14:textId="77777777" w:rsidR="00031631" w:rsidRDefault="00000000">
            <w:pPr>
              <w:jc w:val="both"/>
            </w:pPr>
            <w:r>
              <w:lastRenderedPageBreak/>
              <w:t>Agua.</w:t>
            </w:r>
          </w:p>
          <w:p w14:paraId="00000322" w14:textId="77777777" w:rsidR="00031631" w:rsidRDefault="00000000">
            <w:pPr>
              <w:jc w:val="both"/>
            </w:pPr>
            <w:r>
              <w:t>El 95 % de cualquier medio de cultivo es agua, así como solvente de todos los solutos, la cual debe estar en alto grado de pureza.</w:t>
            </w:r>
          </w:p>
          <w:p w14:paraId="00000323" w14:textId="77777777" w:rsidR="00031631" w:rsidRDefault="00031631">
            <w:pPr>
              <w:jc w:val="both"/>
              <w:rPr>
                <w:b/>
              </w:rPr>
            </w:pPr>
          </w:p>
        </w:tc>
        <w:tc>
          <w:tcPr>
            <w:tcW w:w="6960" w:type="dxa"/>
            <w:shd w:val="clear" w:color="auto" w:fill="auto"/>
            <w:tcMar>
              <w:top w:w="100" w:type="dxa"/>
              <w:left w:w="100" w:type="dxa"/>
              <w:bottom w:w="100" w:type="dxa"/>
              <w:right w:w="100" w:type="dxa"/>
            </w:tcMar>
          </w:tcPr>
          <w:p w14:paraId="00000325" w14:textId="77777777" w:rsidR="00031631" w:rsidRDefault="00000000">
            <w:pPr>
              <w:widowControl w:val="0"/>
              <w:jc w:val="both"/>
            </w:pPr>
            <w:r>
              <w:rPr>
                <w:b/>
                <w:noProof/>
              </w:rPr>
              <w:drawing>
                <wp:inline distT="114300" distB="114300" distL="114300" distR="114300" wp14:anchorId="41BE43E8" wp14:editId="3B3FFC50">
                  <wp:extent cx="2130743" cy="3196114"/>
                  <wp:effectExtent l="0" t="0" r="0" b="0"/>
                  <wp:docPr id="36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9"/>
                          <a:srcRect/>
                          <a:stretch>
                            <a:fillRect/>
                          </a:stretch>
                        </pic:blipFill>
                        <pic:spPr>
                          <a:xfrm>
                            <a:off x="0" y="0"/>
                            <a:ext cx="2130743" cy="3196114"/>
                          </a:xfrm>
                          <a:prstGeom prst="rect">
                            <a:avLst/>
                          </a:prstGeom>
                          <a:ln/>
                        </pic:spPr>
                      </pic:pic>
                    </a:graphicData>
                  </a:graphic>
                </wp:inline>
              </w:drawing>
            </w:r>
          </w:p>
          <w:p w14:paraId="00000326" w14:textId="77777777" w:rsidR="00031631" w:rsidRDefault="00000000">
            <w:pPr>
              <w:widowControl w:val="0"/>
              <w:jc w:val="both"/>
            </w:pPr>
            <w:r>
              <w:t xml:space="preserve">Imagen: </w:t>
            </w:r>
            <w:r>
              <w:rPr>
                <w:rFonts w:ascii="Roboto" w:eastAsia="Roboto" w:hAnsi="Roboto" w:cs="Roboto"/>
                <w:highlight w:val="white"/>
              </w:rPr>
              <w:t>222116_i59</w:t>
            </w:r>
            <w:r>
              <w:rPr>
                <w:rFonts w:ascii="Roboto" w:eastAsia="Roboto" w:hAnsi="Roboto" w:cs="Roboto"/>
              </w:rPr>
              <w:t>.</w:t>
            </w:r>
          </w:p>
        </w:tc>
      </w:tr>
      <w:tr w:rsidR="00031631" w14:paraId="7CD0480B" w14:textId="77777777">
        <w:trPr>
          <w:trHeight w:val="420"/>
        </w:trPr>
        <w:tc>
          <w:tcPr>
            <w:tcW w:w="7200" w:type="dxa"/>
            <w:gridSpan w:val="2"/>
            <w:shd w:val="clear" w:color="auto" w:fill="auto"/>
            <w:tcMar>
              <w:top w:w="100" w:type="dxa"/>
              <w:left w:w="100" w:type="dxa"/>
              <w:bottom w:w="100" w:type="dxa"/>
              <w:right w:w="100" w:type="dxa"/>
            </w:tcMar>
          </w:tcPr>
          <w:p w14:paraId="00000327" w14:textId="77777777" w:rsidR="00031631" w:rsidRDefault="00000000">
            <w:pPr>
              <w:jc w:val="both"/>
            </w:pPr>
            <w:r>
              <w:lastRenderedPageBreak/>
              <w:t xml:space="preserve">Minerales. </w:t>
            </w:r>
          </w:p>
          <w:p w14:paraId="00000328" w14:textId="77777777" w:rsidR="00031631" w:rsidRDefault="00000000">
            <w:pPr>
              <w:jc w:val="both"/>
            </w:pPr>
            <w:r>
              <w:t>Son los elementos inorgánicos importantes para el desarrollo de la planta, que consisten en macro y microelementos.</w:t>
            </w:r>
          </w:p>
          <w:p w14:paraId="00000329" w14:textId="77777777" w:rsidR="00031631" w:rsidRDefault="00031631">
            <w:pPr>
              <w:jc w:val="both"/>
              <w:rPr>
                <w:b/>
              </w:rPr>
            </w:pPr>
          </w:p>
        </w:tc>
        <w:tc>
          <w:tcPr>
            <w:tcW w:w="6960" w:type="dxa"/>
            <w:shd w:val="clear" w:color="auto" w:fill="auto"/>
            <w:tcMar>
              <w:top w:w="100" w:type="dxa"/>
              <w:left w:w="100" w:type="dxa"/>
              <w:bottom w:w="100" w:type="dxa"/>
              <w:right w:w="100" w:type="dxa"/>
            </w:tcMar>
          </w:tcPr>
          <w:p w14:paraId="0000032B" w14:textId="77777777" w:rsidR="00031631" w:rsidRDefault="00000000">
            <w:pPr>
              <w:widowControl w:val="0"/>
              <w:jc w:val="both"/>
            </w:pPr>
            <w:r>
              <w:rPr>
                <w:b/>
                <w:noProof/>
              </w:rPr>
              <w:drawing>
                <wp:inline distT="114300" distB="114300" distL="114300" distR="114300" wp14:anchorId="20BF6B85" wp14:editId="6A8C9AB7">
                  <wp:extent cx="2892743" cy="2031348"/>
                  <wp:effectExtent l="0" t="0" r="0" b="0"/>
                  <wp:docPr id="36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0"/>
                          <a:srcRect/>
                          <a:stretch>
                            <a:fillRect/>
                          </a:stretch>
                        </pic:blipFill>
                        <pic:spPr>
                          <a:xfrm>
                            <a:off x="0" y="0"/>
                            <a:ext cx="2892743" cy="2031348"/>
                          </a:xfrm>
                          <a:prstGeom prst="rect">
                            <a:avLst/>
                          </a:prstGeom>
                          <a:ln/>
                        </pic:spPr>
                      </pic:pic>
                    </a:graphicData>
                  </a:graphic>
                </wp:inline>
              </w:drawing>
            </w:r>
          </w:p>
          <w:p w14:paraId="0000032C" w14:textId="77777777" w:rsidR="00031631" w:rsidRDefault="00000000">
            <w:pPr>
              <w:widowControl w:val="0"/>
              <w:jc w:val="both"/>
              <w:rPr>
                <w:b/>
              </w:rPr>
            </w:pPr>
            <w:r>
              <w:t>Imagen:</w:t>
            </w:r>
            <w:r>
              <w:rPr>
                <w:b/>
              </w:rPr>
              <w:t xml:space="preserve"> </w:t>
            </w:r>
            <w:r>
              <w:rPr>
                <w:rFonts w:ascii="Roboto" w:eastAsia="Roboto" w:hAnsi="Roboto" w:cs="Roboto"/>
                <w:highlight w:val="white"/>
              </w:rPr>
              <w:t>222116_i60</w:t>
            </w:r>
            <w:r>
              <w:rPr>
                <w:rFonts w:ascii="Roboto" w:eastAsia="Roboto" w:hAnsi="Roboto" w:cs="Roboto"/>
              </w:rPr>
              <w:t>.</w:t>
            </w:r>
          </w:p>
        </w:tc>
      </w:tr>
      <w:tr w:rsidR="00031631" w14:paraId="5D68D3E4" w14:textId="77777777">
        <w:trPr>
          <w:trHeight w:val="420"/>
        </w:trPr>
        <w:tc>
          <w:tcPr>
            <w:tcW w:w="7200" w:type="dxa"/>
            <w:gridSpan w:val="2"/>
            <w:shd w:val="clear" w:color="auto" w:fill="auto"/>
            <w:tcMar>
              <w:top w:w="100" w:type="dxa"/>
              <w:left w:w="100" w:type="dxa"/>
              <w:bottom w:w="100" w:type="dxa"/>
              <w:right w:w="100" w:type="dxa"/>
            </w:tcMar>
          </w:tcPr>
          <w:p w14:paraId="0000032D" w14:textId="77777777" w:rsidR="00031631" w:rsidRDefault="00000000">
            <w:pPr>
              <w:jc w:val="both"/>
            </w:pPr>
            <w:r>
              <w:t xml:space="preserve">Compuestos orgánicos. </w:t>
            </w:r>
          </w:p>
          <w:p w14:paraId="0000032E" w14:textId="77777777" w:rsidR="00031631" w:rsidRDefault="00000000">
            <w:pPr>
              <w:jc w:val="both"/>
            </w:pPr>
            <w:r>
              <w:t>Constituido por carbohidratos, fuentes energéticas, reguladores de crecimiento y suplementos.</w:t>
            </w:r>
          </w:p>
          <w:p w14:paraId="0000032F" w14:textId="77777777" w:rsidR="00031631" w:rsidRDefault="00031631">
            <w:pPr>
              <w:jc w:val="both"/>
              <w:rPr>
                <w:b/>
              </w:rPr>
            </w:pPr>
          </w:p>
        </w:tc>
        <w:tc>
          <w:tcPr>
            <w:tcW w:w="6960" w:type="dxa"/>
            <w:shd w:val="clear" w:color="auto" w:fill="auto"/>
            <w:tcMar>
              <w:top w:w="100" w:type="dxa"/>
              <w:left w:w="100" w:type="dxa"/>
              <w:bottom w:w="100" w:type="dxa"/>
              <w:right w:w="100" w:type="dxa"/>
            </w:tcMar>
          </w:tcPr>
          <w:p w14:paraId="00000331" w14:textId="77777777" w:rsidR="00031631" w:rsidRDefault="00000000">
            <w:pPr>
              <w:widowControl w:val="0"/>
              <w:jc w:val="both"/>
            </w:pPr>
            <w:r>
              <w:rPr>
                <w:b/>
                <w:noProof/>
              </w:rPr>
              <w:drawing>
                <wp:inline distT="114300" distB="114300" distL="114300" distR="114300" wp14:anchorId="2F1850AC" wp14:editId="52DBA96E">
                  <wp:extent cx="2854643" cy="1998250"/>
                  <wp:effectExtent l="0" t="0" r="0" b="0"/>
                  <wp:docPr id="35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1"/>
                          <a:srcRect/>
                          <a:stretch>
                            <a:fillRect/>
                          </a:stretch>
                        </pic:blipFill>
                        <pic:spPr>
                          <a:xfrm>
                            <a:off x="0" y="0"/>
                            <a:ext cx="2854643" cy="1998250"/>
                          </a:xfrm>
                          <a:prstGeom prst="rect">
                            <a:avLst/>
                          </a:prstGeom>
                          <a:ln/>
                        </pic:spPr>
                      </pic:pic>
                    </a:graphicData>
                  </a:graphic>
                </wp:inline>
              </w:drawing>
            </w:r>
          </w:p>
          <w:p w14:paraId="00000332" w14:textId="77777777" w:rsidR="00031631" w:rsidRDefault="00000000">
            <w:pPr>
              <w:widowControl w:val="0"/>
              <w:jc w:val="both"/>
              <w:rPr>
                <w:b/>
              </w:rPr>
            </w:pPr>
            <w:r>
              <w:t>Imagen:</w:t>
            </w:r>
            <w:r>
              <w:rPr>
                <w:b/>
              </w:rPr>
              <w:t xml:space="preserve"> </w:t>
            </w:r>
            <w:r>
              <w:rPr>
                <w:rFonts w:ascii="Roboto" w:eastAsia="Roboto" w:hAnsi="Roboto" w:cs="Roboto"/>
                <w:highlight w:val="white"/>
              </w:rPr>
              <w:t>222116_i61</w:t>
            </w:r>
            <w:r>
              <w:rPr>
                <w:rFonts w:ascii="Roboto" w:eastAsia="Roboto" w:hAnsi="Roboto" w:cs="Roboto"/>
              </w:rPr>
              <w:t>.</w:t>
            </w:r>
          </w:p>
        </w:tc>
      </w:tr>
      <w:tr w:rsidR="00031631" w14:paraId="1995C273" w14:textId="77777777">
        <w:trPr>
          <w:trHeight w:val="420"/>
        </w:trPr>
        <w:tc>
          <w:tcPr>
            <w:tcW w:w="7200" w:type="dxa"/>
            <w:gridSpan w:val="2"/>
            <w:shd w:val="clear" w:color="auto" w:fill="auto"/>
            <w:tcMar>
              <w:top w:w="100" w:type="dxa"/>
              <w:left w:w="100" w:type="dxa"/>
              <w:bottom w:w="100" w:type="dxa"/>
              <w:right w:w="100" w:type="dxa"/>
            </w:tcMar>
          </w:tcPr>
          <w:p w14:paraId="00000333" w14:textId="77777777" w:rsidR="00031631" w:rsidRDefault="00000000">
            <w:pPr>
              <w:jc w:val="both"/>
            </w:pPr>
            <w:r>
              <w:lastRenderedPageBreak/>
              <w:t xml:space="preserve">Mecanismo de soporte. </w:t>
            </w:r>
          </w:p>
          <w:p w14:paraId="00000334" w14:textId="77777777" w:rsidR="00031631" w:rsidRDefault="00000000">
            <w:pPr>
              <w:jc w:val="both"/>
            </w:pPr>
            <w:r>
              <w:t>Estos son, básicamente, agentes gelatinizantes que proporcionan cierta dureza al medio de cultivo.</w:t>
            </w:r>
          </w:p>
          <w:p w14:paraId="00000335" w14:textId="77777777" w:rsidR="00031631" w:rsidRDefault="00031631">
            <w:pPr>
              <w:jc w:val="both"/>
            </w:pPr>
          </w:p>
        </w:tc>
        <w:tc>
          <w:tcPr>
            <w:tcW w:w="6960" w:type="dxa"/>
            <w:shd w:val="clear" w:color="auto" w:fill="auto"/>
            <w:tcMar>
              <w:top w:w="100" w:type="dxa"/>
              <w:left w:w="100" w:type="dxa"/>
              <w:bottom w:w="100" w:type="dxa"/>
              <w:right w:w="100" w:type="dxa"/>
            </w:tcMar>
          </w:tcPr>
          <w:p w14:paraId="00000337" w14:textId="77777777" w:rsidR="00031631" w:rsidRDefault="00000000">
            <w:pPr>
              <w:jc w:val="both"/>
              <w:rPr>
                <w:u w:val="single"/>
              </w:rPr>
            </w:pPr>
            <w:r>
              <w:rPr>
                <w:noProof/>
                <w:u w:val="single"/>
              </w:rPr>
              <w:drawing>
                <wp:inline distT="114300" distB="114300" distL="114300" distR="114300" wp14:anchorId="4FFFBDB9" wp14:editId="211E371A">
                  <wp:extent cx="2397443" cy="1695429"/>
                  <wp:effectExtent l="0" t="0" r="0" b="0"/>
                  <wp:docPr id="36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2"/>
                          <a:srcRect/>
                          <a:stretch>
                            <a:fillRect/>
                          </a:stretch>
                        </pic:blipFill>
                        <pic:spPr>
                          <a:xfrm>
                            <a:off x="0" y="0"/>
                            <a:ext cx="2397443" cy="1695429"/>
                          </a:xfrm>
                          <a:prstGeom prst="rect">
                            <a:avLst/>
                          </a:prstGeom>
                          <a:ln/>
                        </pic:spPr>
                      </pic:pic>
                    </a:graphicData>
                  </a:graphic>
                </wp:inline>
              </w:drawing>
            </w:r>
          </w:p>
          <w:p w14:paraId="00000338" w14:textId="77777777" w:rsidR="00031631" w:rsidRDefault="00000000">
            <w:pPr>
              <w:widowControl w:val="0"/>
              <w:jc w:val="both"/>
              <w:rPr>
                <w:u w:val="single"/>
              </w:rPr>
            </w:pPr>
            <w:r>
              <w:t xml:space="preserve">Imagen: </w:t>
            </w:r>
            <w:r>
              <w:rPr>
                <w:rFonts w:ascii="Roboto" w:eastAsia="Roboto" w:hAnsi="Roboto" w:cs="Roboto"/>
                <w:highlight w:val="white"/>
              </w:rPr>
              <w:t>222116_i62</w:t>
            </w:r>
            <w:r>
              <w:rPr>
                <w:rFonts w:ascii="Roboto" w:eastAsia="Roboto" w:hAnsi="Roboto" w:cs="Roboto"/>
              </w:rPr>
              <w:t>.</w:t>
            </w:r>
          </w:p>
        </w:tc>
      </w:tr>
      <w:tr w:rsidR="00031631" w14:paraId="2151697B" w14:textId="77777777">
        <w:trPr>
          <w:trHeight w:val="420"/>
        </w:trPr>
        <w:tc>
          <w:tcPr>
            <w:tcW w:w="7200" w:type="dxa"/>
            <w:gridSpan w:val="2"/>
            <w:shd w:val="clear" w:color="auto" w:fill="auto"/>
            <w:tcMar>
              <w:top w:w="100" w:type="dxa"/>
              <w:left w:w="100" w:type="dxa"/>
              <w:bottom w:w="100" w:type="dxa"/>
              <w:right w:w="100" w:type="dxa"/>
            </w:tcMar>
          </w:tcPr>
          <w:p w14:paraId="00000339" w14:textId="77777777" w:rsidR="00031631" w:rsidRDefault="00000000">
            <w:pPr>
              <w:jc w:val="both"/>
            </w:pPr>
            <w:r>
              <w:t>Preparación del medio de cultivo.</w:t>
            </w:r>
          </w:p>
          <w:p w14:paraId="0000033A" w14:textId="77777777" w:rsidR="00031631" w:rsidRDefault="00000000">
            <w:pPr>
              <w:jc w:val="both"/>
            </w:pPr>
            <w:r>
              <w:t>También se conoce como la elaboración propiamente dicha de la mezcla, conservando pH apropiado, consistencia y asepsia.</w:t>
            </w:r>
          </w:p>
          <w:p w14:paraId="0000033B" w14:textId="77777777" w:rsidR="00031631" w:rsidRDefault="00031631">
            <w:pPr>
              <w:jc w:val="both"/>
            </w:pPr>
          </w:p>
        </w:tc>
        <w:tc>
          <w:tcPr>
            <w:tcW w:w="6960" w:type="dxa"/>
            <w:shd w:val="clear" w:color="auto" w:fill="auto"/>
            <w:tcMar>
              <w:top w:w="100" w:type="dxa"/>
              <w:left w:w="100" w:type="dxa"/>
              <w:bottom w:w="100" w:type="dxa"/>
              <w:right w:w="100" w:type="dxa"/>
            </w:tcMar>
          </w:tcPr>
          <w:p w14:paraId="0000033D" w14:textId="77777777" w:rsidR="00031631" w:rsidRDefault="00000000">
            <w:pPr>
              <w:jc w:val="both"/>
              <w:rPr>
                <w:u w:val="single"/>
              </w:rPr>
            </w:pPr>
            <w:r>
              <w:rPr>
                <w:noProof/>
                <w:u w:val="single"/>
              </w:rPr>
              <w:drawing>
                <wp:inline distT="0" distB="0" distL="0" distR="0" wp14:anchorId="1F34B292" wp14:editId="43B34183">
                  <wp:extent cx="2473643" cy="1565093"/>
                  <wp:effectExtent l="0" t="0" r="0" b="0"/>
                  <wp:docPr id="361" name="image79.jpg" descr="Generación de plantas de frambuesas in vitro - PortalFruticola.com"/>
                  <wp:cNvGraphicFramePr/>
                  <a:graphic xmlns:a="http://schemas.openxmlformats.org/drawingml/2006/main">
                    <a:graphicData uri="http://schemas.openxmlformats.org/drawingml/2006/picture">
                      <pic:pic xmlns:pic="http://schemas.openxmlformats.org/drawingml/2006/picture">
                        <pic:nvPicPr>
                          <pic:cNvPr id="0" name="image79.jpg" descr="Generación de plantas de frambuesas in vitro - PortalFruticola.com"/>
                          <pic:cNvPicPr preferRelativeResize="0"/>
                        </pic:nvPicPr>
                        <pic:blipFill>
                          <a:blip r:embed="rId73"/>
                          <a:srcRect/>
                          <a:stretch>
                            <a:fillRect/>
                          </a:stretch>
                        </pic:blipFill>
                        <pic:spPr>
                          <a:xfrm>
                            <a:off x="0" y="0"/>
                            <a:ext cx="2473643" cy="1565093"/>
                          </a:xfrm>
                          <a:prstGeom prst="rect">
                            <a:avLst/>
                          </a:prstGeom>
                          <a:ln/>
                        </pic:spPr>
                      </pic:pic>
                    </a:graphicData>
                  </a:graphic>
                </wp:inline>
              </w:drawing>
            </w:r>
          </w:p>
          <w:p w14:paraId="0000033E" w14:textId="77777777" w:rsidR="00031631" w:rsidRDefault="00000000">
            <w:pPr>
              <w:widowControl w:val="0"/>
              <w:jc w:val="both"/>
              <w:rPr>
                <w:u w:val="single"/>
              </w:rPr>
            </w:pPr>
            <w:r>
              <w:t xml:space="preserve">Imagen: </w:t>
            </w:r>
            <w:r>
              <w:rPr>
                <w:rFonts w:ascii="Roboto" w:eastAsia="Roboto" w:hAnsi="Roboto" w:cs="Roboto"/>
                <w:highlight w:val="white"/>
              </w:rPr>
              <w:t>222116_i63</w:t>
            </w:r>
            <w:r>
              <w:rPr>
                <w:rFonts w:ascii="Roboto" w:eastAsia="Roboto" w:hAnsi="Roboto" w:cs="Roboto"/>
              </w:rPr>
              <w:t>.</w:t>
            </w:r>
          </w:p>
        </w:tc>
      </w:tr>
    </w:tbl>
    <w:p w14:paraId="0000033F" w14:textId="77777777" w:rsidR="00031631" w:rsidRDefault="00031631">
      <w:pPr>
        <w:spacing w:line="240" w:lineRule="auto"/>
        <w:jc w:val="both"/>
      </w:pPr>
    </w:p>
    <w:p w14:paraId="00000340" w14:textId="77777777" w:rsidR="00031631" w:rsidRDefault="00031631">
      <w:pPr>
        <w:spacing w:line="240" w:lineRule="auto"/>
        <w:jc w:val="both"/>
        <w:rPr>
          <w:b/>
        </w:rPr>
      </w:pPr>
    </w:p>
    <w:tbl>
      <w:tblPr>
        <w:tblStyle w:val="affffffff2"/>
        <w:tblW w:w="1408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11835"/>
      </w:tblGrid>
      <w:tr w:rsidR="00031631" w14:paraId="4B4853E6" w14:textId="77777777">
        <w:tc>
          <w:tcPr>
            <w:tcW w:w="2250" w:type="dxa"/>
            <w:shd w:val="clear" w:color="auto" w:fill="D9D9D9"/>
            <w:tcMar>
              <w:top w:w="100" w:type="dxa"/>
              <w:left w:w="100" w:type="dxa"/>
              <w:bottom w:w="100" w:type="dxa"/>
              <w:right w:w="100" w:type="dxa"/>
            </w:tcMar>
          </w:tcPr>
          <w:p w14:paraId="00000341" w14:textId="77777777" w:rsidR="00031631" w:rsidRDefault="00000000">
            <w:pPr>
              <w:widowControl w:val="0"/>
              <w:jc w:val="both"/>
            </w:pPr>
            <w:r>
              <w:t>Tipo de recurso.</w:t>
            </w:r>
          </w:p>
        </w:tc>
        <w:tc>
          <w:tcPr>
            <w:tcW w:w="11835" w:type="dxa"/>
            <w:shd w:val="clear" w:color="auto" w:fill="D9D9D9"/>
            <w:tcMar>
              <w:top w:w="100" w:type="dxa"/>
              <w:left w:w="100" w:type="dxa"/>
              <w:bottom w:w="100" w:type="dxa"/>
              <w:right w:w="100" w:type="dxa"/>
            </w:tcMar>
          </w:tcPr>
          <w:p w14:paraId="00000342" w14:textId="77777777" w:rsidR="00031631" w:rsidRDefault="00000000">
            <w:pPr>
              <w:keepNext/>
              <w:keepLines/>
              <w:widowControl w:val="0"/>
              <w:pBdr>
                <w:top w:val="nil"/>
                <w:left w:val="nil"/>
                <w:bottom w:val="nil"/>
                <w:right w:val="nil"/>
                <w:between w:val="nil"/>
              </w:pBdr>
              <w:jc w:val="center"/>
              <w:rPr>
                <w:color w:val="000000"/>
              </w:rPr>
            </w:pPr>
            <w:bookmarkStart w:id="31" w:name="_heading=h.49x2ik5" w:colFirst="0" w:colLast="0"/>
            <w:bookmarkEnd w:id="31"/>
            <w:r>
              <w:rPr>
                <w:color w:val="000000"/>
              </w:rPr>
              <w:t>Rutas / Pasos verticales 1.</w:t>
            </w:r>
          </w:p>
        </w:tc>
      </w:tr>
      <w:tr w:rsidR="00031631" w14:paraId="30C76B95" w14:textId="77777777">
        <w:tc>
          <w:tcPr>
            <w:tcW w:w="2250" w:type="dxa"/>
            <w:shd w:val="clear" w:color="auto" w:fill="auto"/>
            <w:tcMar>
              <w:top w:w="100" w:type="dxa"/>
              <w:left w:w="100" w:type="dxa"/>
              <w:bottom w:w="100" w:type="dxa"/>
              <w:right w:w="100" w:type="dxa"/>
            </w:tcMar>
          </w:tcPr>
          <w:p w14:paraId="00000343" w14:textId="77777777" w:rsidR="00031631" w:rsidRDefault="00000000">
            <w:pPr>
              <w:widowControl w:val="0"/>
              <w:jc w:val="both"/>
            </w:pPr>
            <w:r>
              <w:t>Introducción.</w:t>
            </w:r>
          </w:p>
        </w:tc>
        <w:tc>
          <w:tcPr>
            <w:tcW w:w="11835" w:type="dxa"/>
            <w:shd w:val="clear" w:color="auto" w:fill="auto"/>
            <w:tcMar>
              <w:top w:w="100" w:type="dxa"/>
              <w:left w:w="100" w:type="dxa"/>
              <w:bottom w:w="100" w:type="dxa"/>
              <w:right w:w="100" w:type="dxa"/>
            </w:tcMar>
          </w:tcPr>
          <w:p w14:paraId="00000344" w14:textId="77777777" w:rsidR="00031631" w:rsidRDefault="00000000">
            <w:pPr>
              <w:jc w:val="both"/>
            </w:pPr>
            <w:r>
              <w:t xml:space="preserve">Luego de la definición de todo lo señalado hasta el presente punto, se procede a introducir el material vegetal </w:t>
            </w:r>
            <w:r>
              <w:rPr>
                <w:i/>
              </w:rPr>
              <w:t>in vitro</w:t>
            </w:r>
            <w:r>
              <w:t>; para el desarrollo de esto se debe:</w:t>
            </w:r>
          </w:p>
        </w:tc>
      </w:tr>
      <w:tr w:rsidR="00031631" w14:paraId="6D77027A" w14:textId="77777777">
        <w:trPr>
          <w:trHeight w:val="420"/>
        </w:trPr>
        <w:tc>
          <w:tcPr>
            <w:tcW w:w="14085" w:type="dxa"/>
            <w:gridSpan w:val="2"/>
            <w:shd w:val="clear" w:color="auto" w:fill="auto"/>
            <w:tcMar>
              <w:top w:w="100" w:type="dxa"/>
              <w:left w:w="100" w:type="dxa"/>
              <w:bottom w:w="100" w:type="dxa"/>
              <w:right w:w="100" w:type="dxa"/>
            </w:tcMar>
          </w:tcPr>
          <w:p w14:paraId="00000345" w14:textId="77777777" w:rsidR="00031631" w:rsidRDefault="00000000">
            <w:pPr>
              <w:widowControl w:val="0"/>
              <w:jc w:val="both"/>
            </w:pPr>
            <w:r>
              <w:rPr>
                <w:noProof/>
              </w:rPr>
              <w:lastRenderedPageBreak/>
              <w:drawing>
                <wp:inline distT="114300" distB="114300" distL="114300" distR="114300" wp14:anchorId="4EE51A74" wp14:editId="4634A224">
                  <wp:extent cx="3429000" cy="1685925"/>
                  <wp:effectExtent l="0" t="0" r="0" b="0"/>
                  <wp:docPr id="35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4"/>
                          <a:srcRect/>
                          <a:stretch>
                            <a:fillRect/>
                          </a:stretch>
                        </pic:blipFill>
                        <pic:spPr>
                          <a:xfrm>
                            <a:off x="0" y="0"/>
                            <a:ext cx="3429000" cy="1685925"/>
                          </a:xfrm>
                          <a:prstGeom prst="rect">
                            <a:avLst/>
                          </a:prstGeom>
                          <a:ln/>
                        </pic:spPr>
                      </pic:pic>
                    </a:graphicData>
                  </a:graphic>
                </wp:inline>
              </w:drawing>
            </w:r>
          </w:p>
          <w:p w14:paraId="00000346" w14:textId="77777777" w:rsidR="00031631" w:rsidRDefault="00000000">
            <w:pPr>
              <w:widowControl w:val="0"/>
              <w:jc w:val="both"/>
              <w:rPr>
                <w:b/>
              </w:rPr>
            </w:pPr>
            <w:r>
              <w:t>Imagen:</w:t>
            </w:r>
            <w:r>
              <w:rPr>
                <w:b/>
              </w:rPr>
              <w:t xml:space="preserve"> </w:t>
            </w:r>
            <w:r>
              <w:rPr>
                <w:rFonts w:ascii="Roboto" w:eastAsia="Roboto" w:hAnsi="Roboto" w:cs="Roboto"/>
                <w:highlight w:val="white"/>
              </w:rPr>
              <w:t>222116_i64</w:t>
            </w:r>
            <w:r>
              <w:rPr>
                <w:rFonts w:ascii="Roboto" w:eastAsia="Roboto" w:hAnsi="Roboto" w:cs="Roboto"/>
              </w:rPr>
              <w:t>.</w:t>
            </w:r>
          </w:p>
        </w:tc>
      </w:tr>
      <w:tr w:rsidR="00031631" w14:paraId="09A6E9E0" w14:textId="77777777">
        <w:tc>
          <w:tcPr>
            <w:tcW w:w="2250" w:type="dxa"/>
            <w:shd w:val="clear" w:color="auto" w:fill="auto"/>
            <w:tcMar>
              <w:top w:w="100" w:type="dxa"/>
              <w:left w:w="100" w:type="dxa"/>
              <w:bottom w:w="100" w:type="dxa"/>
              <w:right w:w="100" w:type="dxa"/>
            </w:tcMar>
          </w:tcPr>
          <w:p w14:paraId="00000348" w14:textId="77777777" w:rsidR="00031631" w:rsidRDefault="00000000">
            <w:pPr>
              <w:widowControl w:val="0"/>
              <w:jc w:val="both"/>
            </w:pPr>
            <w:r>
              <w:t>Botón 1.</w:t>
            </w:r>
          </w:p>
        </w:tc>
        <w:tc>
          <w:tcPr>
            <w:tcW w:w="11835" w:type="dxa"/>
            <w:shd w:val="clear" w:color="auto" w:fill="auto"/>
            <w:tcMar>
              <w:top w:w="100" w:type="dxa"/>
              <w:left w:w="100" w:type="dxa"/>
              <w:bottom w:w="100" w:type="dxa"/>
              <w:right w:w="100" w:type="dxa"/>
            </w:tcMar>
          </w:tcPr>
          <w:p w14:paraId="00000349" w14:textId="77777777" w:rsidR="00031631" w:rsidRDefault="00000000">
            <w:pPr>
              <w:jc w:val="both"/>
            </w:pPr>
            <w:r>
              <w:t>Paso 1.</w:t>
            </w:r>
          </w:p>
          <w:p w14:paraId="0000034A" w14:textId="77777777" w:rsidR="00031631" w:rsidRDefault="00000000">
            <w:pPr>
              <w:jc w:val="both"/>
            </w:pPr>
            <w:r>
              <w:t>Elegir la planta madre.</w:t>
            </w:r>
          </w:p>
        </w:tc>
      </w:tr>
      <w:tr w:rsidR="00031631" w14:paraId="6366EB0C" w14:textId="77777777">
        <w:tc>
          <w:tcPr>
            <w:tcW w:w="2250" w:type="dxa"/>
            <w:shd w:val="clear" w:color="auto" w:fill="auto"/>
            <w:tcMar>
              <w:top w:w="100" w:type="dxa"/>
              <w:left w:w="100" w:type="dxa"/>
              <w:bottom w:w="100" w:type="dxa"/>
              <w:right w:w="100" w:type="dxa"/>
            </w:tcMar>
          </w:tcPr>
          <w:p w14:paraId="0000034B" w14:textId="77777777" w:rsidR="00031631" w:rsidRDefault="00000000">
            <w:pPr>
              <w:widowControl w:val="0"/>
              <w:jc w:val="both"/>
            </w:pPr>
            <w:r>
              <w:t xml:space="preserve"> Botón 2.</w:t>
            </w:r>
          </w:p>
        </w:tc>
        <w:tc>
          <w:tcPr>
            <w:tcW w:w="11835" w:type="dxa"/>
            <w:shd w:val="clear" w:color="auto" w:fill="auto"/>
            <w:tcMar>
              <w:top w:w="100" w:type="dxa"/>
              <w:left w:w="100" w:type="dxa"/>
              <w:bottom w:w="100" w:type="dxa"/>
              <w:right w:w="100" w:type="dxa"/>
            </w:tcMar>
          </w:tcPr>
          <w:p w14:paraId="0000034C" w14:textId="77777777" w:rsidR="00031631" w:rsidRDefault="00000000">
            <w:pPr>
              <w:jc w:val="both"/>
            </w:pPr>
            <w:r>
              <w:t>Paso 2.</w:t>
            </w:r>
          </w:p>
          <w:p w14:paraId="0000034D" w14:textId="77777777" w:rsidR="00031631" w:rsidRDefault="00000000">
            <w:pPr>
              <w:jc w:val="both"/>
            </w:pPr>
            <w:r>
              <w:t>Extraer los fragmentos de planta madre, obteniendo los ex plantos requeridos, sean yemas, trozos de hojas, raíces o semillas.</w:t>
            </w:r>
          </w:p>
        </w:tc>
      </w:tr>
      <w:tr w:rsidR="00031631" w14:paraId="7E541FCB" w14:textId="77777777">
        <w:tc>
          <w:tcPr>
            <w:tcW w:w="2250" w:type="dxa"/>
            <w:shd w:val="clear" w:color="auto" w:fill="auto"/>
            <w:tcMar>
              <w:top w:w="100" w:type="dxa"/>
              <w:left w:w="100" w:type="dxa"/>
              <w:bottom w:w="100" w:type="dxa"/>
              <w:right w:w="100" w:type="dxa"/>
            </w:tcMar>
          </w:tcPr>
          <w:p w14:paraId="0000034E" w14:textId="77777777" w:rsidR="00031631" w:rsidRDefault="00000000">
            <w:pPr>
              <w:widowControl w:val="0"/>
              <w:jc w:val="both"/>
            </w:pPr>
            <w:r>
              <w:t>Botón 3.</w:t>
            </w:r>
          </w:p>
        </w:tc>
        <w:tc>
          <w:tcPr>
            <w:tcW w:w="11835" w:type="dxa"/>
            <w:shd w:val="clear" w:color="auto" w:fill="auto"/>
            <w:tcMar>
              <w:top w:w="100" w:type="dxa"/>
              <w:left w:w="100" w:type="dxa"/>
              <w:bottom w:w="100" w:type="dxa"/>
              <w:right w:w="100" w:type="dxa"/>
            </w:tcMar>
          </w:tcPr>
          <w:p w14:paraId="0000034F" w14:textId="77777777" w:rsidR="00031631" w:rsidRDefault="00000000">
            <w:pPr>
              <w:jc w:val="both"/>
            </w:pPr>
            <w:r>
              <w:t>Paso 3.</w:t>
            </w:r>
          </w:p>
          <w:p w14:paraId="00000350" w14:textId="77777777" w:rsidR="00031631" w:rsidRDefault="00000000">
            <w:pPr>
              <w:jc w:val="both"/>
            </w:pPr>
            <w:r>
              <w:t>Desinfectar el material vegetal, que puede lograrse a través del uso de agua esterilizadas por un tiempo prudencial (5 -15 minutos).</w:t>
            </w:r>
          </w:p>
        </w:tc>
      </w:tr>
      <w:tr w:rsidR="00031631" w14:paraId="7C54B949" w14:textId="77777777">
        <w:tc>
          <w:tcPr>
            <w:tcW w:w="2250" w:type="dxa"/>
            <w:shd w:val="clear" w:color="auto" w:fill="auto"/>
            <w:tcMar>
              <w:top w:w="100" w:type="dxa"/>
              <w:left w:w="100" w:type="dxa"/>
              <w:bottom w:w="100" w:type="dxa"/>
              <w:right w:w="100" w:type="dxa"/>
            </w:tcMar>
          </w:tcPr>
          <w:p w14:paraId="00000351" w14:textId="77777777" w:rsidR="00031631" w:rsidRDefault="00000000">
            <w:pPr>
              <w:widowControl w:val="0"/>
              <w:jc w:val="both"/>
            </w:pPr>
            <w:r>
              <w:t>Botón 4.</w:t>
            </w:r>
          </w:p>
        </w:tc>
        <w:tc>
          <w:tcPr>
            <w:tcW w:w="11835" w:type="dxa"/>
            <w:shd w:val="clear" w:color="auto" w:fill="auto"/>
            <w:tcMar>
              <w:top w:w="100" w:type="dxa"/>
              <w:left w:w="100" w:type="dxa"/>
              <w:bottom w:w="100" w:type="dxa"/>
              <w:right w:w="100" w:type="dxa"/>
            </w:tcMar>
          </w:tcPr>
          <w:p w14:paraId="00000352" w14:textId="77777777" w:rsidR="00031631" w:rsidRDefault="00000000">
            <w:pPr>
              <w:jc w:val="both"/>
            </w:pPr>
            <w:r>
              <w:t>Paso 4.</w:t>
            </w:r>
          </w:p>
          <w:p w14:paraId="00000353" w14:textId="77777777" w:rsidR="00031631" w:rsidRDefault="00000000">
            <w:pPr>
              <w:jc w:val="both"/>
            </w:pPr>
            <w:r>
              <w:t xml:space="preserve">El periodo promedio de germinación o regeneración de </w:t>
            </w:r>
            <w:proofErr w:type="gramStart"/>
            <w:r>
              <w:t>tejidos,</w:t>
            </w:r>
            <w:proofErr w:type="gramEnd"/>
            <w:r>
              <w:t xml:space="preserve"> sucede entre los 7 y 15 días.</w:t>
            </w:r>
          </w:p>
        </w:tc>
      </w:tr>
    </w:tbl>
    <w:p w14:paraId="00000354" w14:textId="77777777" w:rsidR="00031631" w:rsidRDefault="00031631">
      <w:pPr>
        <w:spacing w:line="240" w:lineRule="auto"/>
        <w:jc w:val="both"/>
      </w:pPr>
    </w:p>
    <w:p w14:paraId="00000355" w14:textId="77777777" w:rsidR="00031631" w:rsidRDefault="00031631">
      <w:pPr>
        <w:spacing w:line="240" w:lineRule="auto"/>
        <w:jc w:val="both"/>
      </w:pPr>
    </w:p>
    <w:p w14:paraId="00000356" w14:textId="77777777" w:rsidR="00031631" w:rsidRDefault="00031631">
      <w:pPr>
        <w:spacing w:line="240" w:lineRule="auto"/>
        <w:jc w:val="both"/>
      </w:pPr>
    </w:p>
    <w:p w14:paraId="00000357" w14:textId="77777777" w:rsidR="00031631" w:rsidRDefault="00031631">
      <w:pPr>
        <w:spacing w:line="240" w:lineRule="auto"/>
        <w:jc w:val="both"/>
      </w:pPr>
    </w:p>
    <w:p w14:paraId="00000358" w14:textId="77777777" w:rsidR="00031631" w:rsidRDefault="00031631">
      <w:pPr>
        <w:spacing w:line="240" w:lineRule="auto"/>
        <w:jc w:val="both"/>
      </w:pPr>
    </w:p>
    <w:p w14:paraId="00000359" w14:textId="77777777" w:rsidR="00031631" w:rsidRDefault="00031631">
      <w:pPr>
        <w:spacing w:line="240" w:lineRule="auto"/>
        <w:jc w:val="both"/>
      </w:pPr>
    </w:p>
    <w:p w14:paraId="0000035A" w14:textId="77777777" w:rsidR="00031631" w:rsidRDefault="00031631">
      <w:pPr>
        <w:spacing w:line="240" w:lineRule="auto"/>
        <w:jc w:val="both"/>
      </w:pPr>
    </w:p>
    <w:p w14:paraId="0000035B" w14:textId="77777777" w:rsidR="00031631" w:rsidRDefault="00031631">
      <w:pPr>
        <w:spacing w:line="240" w:lineRule="auto"/>
        <w:jc w:val="both"/>
      </w:pPr>
    </w:p>
    <w:p w14:paraId="0000035C" w14:textId="77777777" w:rsidR="00031631" w:rsidRDefault="00031631">
      <w:pPr>
        <w:spacing w:line="240" w:lineRule="auto"/>
        <w:jc w:val="both"/>
      </w:pPr>
    </w:p>
    <w:p w14:paraId="0000035D" w14:textId="77777777" w:rsidR="00031631" w:rsidRDefault="00000000">
      <w:pPr>
        <w:numPr>
          <w:ilvl w:val="1"/>
          <w:numId w:val="1"/>
        </w:numPr>
        <w:pBdr>
          <w:top w:val="nil"/>
          <w:left w:val="nil"/>
          <w:bottom w:val="nil"/>
          <w:right w:val="nil"/>
          <w:between w:val="nil"/>
        </w:pBdr>
        <w:spacing w:line="240" w:lineRule="auto"/>
        <w:ind w:left="0" w:firstLine="0"/>
        <w:jc w:val="both"/>
        <w:sectPr w:rsidR="00031631">
          <w:headerReference w:type="default" r:id="rId75"/>
          <w:pgSz w:w="16834" w:h="11909" w:orient="landscape"/>
          <w:pgMar w:top="851" w:right="567" w:bottom="567" w:left="567" w:header="720" w:footer="720" w:gutter="0"/>
          <w:pgNumType w:start="1"/>
          <w:cols w:space="720"/>
        </w:sectPr>
      </w:pPr>
      <w:r>
        <w:lastRenderedPageBreak/>
        <w:t>Multiplicación de brotes y generación de subcultivos.</w:t>
      </w:r>
    </w:p>
    <w:p w14:paraId="0000035E" w14:textId="77777777" w:rsidR="00031631" w:rsidRDefault="00031631">
      <w:pPr>
        <w:spacing w:line="240" w:lineRule="auto"/>
        <w:jc w:val="both"/>
        <w:rPr>
          <w:b/>
        </w:rPr>
      </w:pPr>
    </w:p>
    <w:tbl>
      <w:tblPr>
        <w:tblStyle w:val="affffffff3"/>
        <w:tblW w:w="13935" w:type="dxa"/>
        <w:tblInd w:w="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35"/>
      </w:tblGrid>
      <w:tr w:rsidR="00031631" w14:paraId="2FDE8B49" w14:textId="77777777">
        <w:trPr>
          <w:trHeight w:val="444"/>
        </w:trPr>
        <w:tc>
          <w:tcPr>
            <w:tcW w:w="13935" w:type="dxa"/>
            <w:shd w:val="clear" w:color="auto" w:fill="D9D9D9"/>
          </w:tcPr>
          <w:p w14:paraId="0000035F" w14:textId="77777777" w:rsidR="00031631" w:rsidRDefault="00000000">
            <w:pPr>
              <w:keepNext/>
              <w:keepLines/>
              <w:pBdr>
                <w:top w:val="nil"/>
                <w:left w:val="nil"/>
                <w:bottom w:val="nil"/>
                <w:right w:val="nil"/>
                <w:between w:val="nil"/>
              </w:pBdr>
              <w:spacing w:line="276" w:lineRule="auto"/>
              <w:jc w:val="center"/>
              <w:rPr>
                <w:color w:val="000000"/>
              </w:rPr>
            </w:pPr>
            <w:bookmarkStart w:id="32" w:name="_heading=h.2p2csry" w:colFirst="0" w:colLast="0"/>
            <w:bookmarkEnd w:id="32"/>
            <w:r>
              <w:rPr>
                <w:color w:val="000000"/>
              </w:rPr>
              <w:t>Cuadro de texto con imagen.</w:t>
            </w:r>
          </w:p>
        </w:tc>
      </w:tr>
      <w:tr w:rsidR="00031631" w14:paraId="07923BE0" w14:textId="77777777">
        <w:tc>
          <w:tcPr>
            <w:tcW w:w="13935" w:type="dxa"/>
          </w:tcPr>
          <w:p w14:paraId="00000360" w14:textId="77777777" w:rsidR="00031631" w:rsidRDefault="00000000">
            <w:pPr>
              <w:jc w:val="both"/>
            </w:pPr>
            <w:r>
              <w:t xml:space="preserve">Posterior a la fase de introducción de los tejidos al medio, se da inicio al proceso de micropropagación a partir de </w:t>
            </w:r>
            <w:proofErr w:type="spellStart"/>
            <w:r>
              <w:t>explantes</w:t>
            </w:r>
            <w:proofErr w:type="spellEnd"/>
            <w:r>
              <w:t xml:space="preserve"> con meristemos terminales y axilares; esto se traduce en la producción de nuevos tallos. Tras la obtención de los nuevos brotes, estos deben cultivarse en un nuevo medio, generando divisiones y resiembras en tubos de cultivo u otros medios recipientes adecuados. Es importante resaltar que estas actividades deben ser realizadas en condiciones que garanticen la asepsia; esto se posibilita en cámaras de flujo laminar.</w:t>
            </w:r>
          </w:p>
          <w:p w14:paraId="00000361" w14:textId="77777777" w:rsidR="00031631" w:rsidRDefault="00000000">
            <w:pPr>
              <w:jc w:val="both"/>
            </w:pPr>
            <w:r>
              <w:rPr>
                <w:noProof/>
              </w:rPr>
              <w:drawing>
                <wp:inline distT="114300" distB="114300" distL="114300" distR="114300" wp14:anchorId="6C3D1C49" wp14:editId="7F731B38">
                  <wp:extent cx="3496628" cy="1969716"/>
                  <wp:effectExtent l="0" t="0" r="0" b="0"/>
                  <wp:docPr id="35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6"/>
                          <a:srcRect t="21690" b="21992"/>
                          <a:stretch>
                            <a:fillRect/>
                          </a:stretch>
                        </pic:blipFill>
                        <pic:spPr>
                          <a:xfrm>
                            <a:off x="0" y="0"/>
                            <a:ext cx="3496628" cy="1969716"/>
                          </a:xfrm>
                          <a:prstGeom prst="rect">
                            <a:avLst/>
                          </a:prstGeom>
                          <a:ln/>
                        </pic:spPr>
                      </pic:pic>
                    </a:graphicData>
                  </a:graphic>
                </wp:inline>
              </w:drawing>
            </w:r>
          </w:p>
          <w:p w14:paraId="00000362" w14:textId="77777777" w:rsidR="00031631" w:rsidRDefault="00000000">
            <w:pPr>
              <w:widowControl w:val="0"/>
              <w:jc w:val="both"/>
            </w:pPr>
            <w:r>
              <w:t>Imagen:</w:t>
            </w:r>
            <w:r>
              <w:rPr>
                <w:b/>
              </w:rPr>
              <w:t xml:space="preserve"> </w:t>
            </w:r>
            <w:r>
              <w:rPr>
                <w:rFonts w:ascii="Roboto" w:eastAsia="Roboto" w:hAnsi="Roboto" w:cs="Roboto"/>
                <w:highlight w:val="white"/>
              </w:rPr>
              <w:t>222116_i65</w:t>
            </w:r>
            <w:r>
              <w:rPr>
                <w:rFonts w:ascii="Roboto" w:eastAsia="Roboto" w:hAnsi="Roboto" w:cs="Roboto"/>
              </w:rPr>
              <w:t>.</w:t>
            </w:r>
          </w:p>
        </w:tc>
      </w:tr>
    </w:tbl>
    <w:p w14:paraId="00000363" w14:textId="77777777" w:rsidR="00031631" w:rsidRDefault="00031631">
      <w:pPr>
        <w:pBdr>
          <w:top w:val="nil"/>
          <w:left w:val="nil"/>
          <w:bottom w:val="nil"/>
          <w:right w:val="nil"/>
          <w:between w:val="nil"/>
        </w:pBdr>
        <w:spacing w:line="240" w:lineRule="auto"/>
        <w:jc w:val="both"/>
      </w:pPr>
    </w:p>
    <w:p w14:paraId="00000364" w14:textId="77777777" w:rsidR="00031631" w:rsidRDefault="00031631">
      <w:pPr>
        <w:pBdr>
          <w:top w:val="nil"/>
          <w:left w:val="nil"/>
          <w:bottom w:val="nil"/>
          <w:right w:val="nil"/>
          <w:between w:val="nil"/>
        </w:pBdr>
        <w:spacing w:line="240" w:lineRule="auto"/>
        <w:jc w:val="both"/>
      </w:pPr>
    </w:p>
    <w:p w14:paraId="00000365" w14:textId="77777777" w:rsidR="00031631" w:rsidRDefault="00031631">
      <w:pPr>
        <w:pBdr>
          <w:top w:val="nil"/>
          <w:left w:val="nil"/>
          <w:bottom w:val="nil"/>
          <w:right w:val="nil"/>
          <w:between w:val="nil"/>
        </w:pBdr>
        <w:spacing w:line="240" w:lineRule="auto"/>
        <w:jc w:val="both"/>
      </w:pPr>
    </w:p>
    <w:p w14:paraId="00000366" w14:textId="77777777" w:rsidR="00031631" w:rsidRDefault="00031631">
      <w:pPr>
        <w:pBdr>
          <w:top w:val="nil"/>
          <w:left w:val="nil"/>
          <w:bottom w:val="nil"/>
          <w:right w:val="nil"/>
          <w:between w:val="nil"/>
        </w:pBdr>
        <w:spacing w:line="240" w:lineRule="auto"/>
        <w:jc w:val="both"/>
      </w:pPr>
    </w:p>
    <w:p w14:paraId="00000367" w14:textId="77777777" w:rsidR="00031631" w:rsidRDefault="00031631">
      <w:pPr>
        <w:pBdr>
          <w:top w:val="nil"/>
          <w:left w:val="nil"/>
          <w:bottom w:val="nil"/>
          <w:right w:val="nil"/>
          <w:between w:val="nil"/>
        </w:pBdr>
        <w:spacing w:line="240" w:lineRule="auto"/>
        <w:jc w:val="both"/>
      </w:pPr>
    </w:p>
    <w:p w14:paraId="00000368" w14:textId="77777777" w:rsidR="00031631" w:rsidRDefault="00031631">
      <w:pPr>
        <w:pBdr>
          <w:top w:val="nil"/>
          <w:left w:val="nil"/>
          <w:bottom w:val="nil"/>
          <w:right w:val="nil"/>
          <w:between w:val="nil"/>
        </w:pBdr>
        <w:spacing w:line="240" w:lineRule="auto"/>
        <w:jc w:val="both"/>
      </w:pPr>
    </w:p>
    <w:p w14:paraId="00000369" w14:textId="77777777" w:rsidR="00031631" w:rsidRDefault="00031631">
      <w:pPr>
        <w:pBdr>
          <w:top w:val="nil"/>
          <w:left w:val="nil"/>
          <w:bottom w:val="nil"/>
          <w:right w:val="nil"/>
          <w:between w:val="nil"/>
        </w:pBdr>
        <w:spacing w:line="240" w:lineRule="auto"/>
        <w:jc w:val="both"/>
      </w:pPr>
    </w:p>
    <w:p w14:paraId="0000036A" w14:textId="77777777" w:rsidR="00031631" w:rsidRDefault="00031631">
      <w:pPr>
        <w:pBdr>
          <w:top w:val="nil"/>
          <w:left w:val="nil"/>
          <w:bottom w:val="nil"/>
          <w:right w:val="nil"/>
          <w:between w:val="nil"/>
        </w:pBdr>
        <w:spacing w:line="240" w:lineRule="auto"/>
        <w:jc w:val="both"/>
      </w:pPr>
    </w:p>
    <w:p w14:paraId="0000036B" w14:textId="77777777" w:rsidR="00031631" w:rsidRDefault="00031631">
      <w:pPr>
        <w:pBdr>
          <w:top w:val="nil"/>
          <w:left w:val="nil"/>
          <w:bottom w:val="nil"/>
          <w:right w:val="nil"/>
          <w:between w:val="nil"/>
        </w:pBdr>
        <w:spacing w:line="240" w:lineRule="auto"/>
        <w:jc w:val="both"/>
      </w:pPr>
    </w:p>
    <w:p w14:paraId="0000036C" w14:textId="77777777" w:rsidR="00031631" w:rsidRDefault="00031631">
      <w:pPr>
        <w:pBdr>
          <w:top w:val="nil"/>
          <w:left w:val="nil"/>
          <w:bottom w:val="nil"/>
          <w:right w:val="nil"/>
          <w:between w:val="nil"/>
        </w:pBdr>
        <w:spacing w:line="240" w:lineRule="auto"/>
        <w:jc w:val="both"/>
      </w:pPr>
    </w:p>
    <w:p w14:paraId="0000036D" w14:textId="77777777" w:rsidR="00031631" w:rsidRDefault="00031631">
      <w:pPr>
        <w:pBdr>
          <w:top w:val="nil"/>
          <w:left w:val="nil"/>
          <w:bottom w:val="nil"/>
          <w:right w:val="nil"/>
          <w:between w:val="nil"/>
        </w:pBdr>
        <w:spacing w:line="240" w:lineRule="auto"/>
        <w:jc w:val="both"/>
      </w:pPr>
    </w:p>
    <w:p w14:paraId="0000036E" w14:textId="77777777" w:rsidR="00031631" w:rsidRDefault="00031631">
      <w:pPr>
        <w:pBdr>
          <w:top w:val="nil"/>
          <w:left w:val="nil"/>
          <w:bottom w:val="nil"/>
          <w:right w:val="nil"/>
          <w:between w:val="nil"/>
        </w:pBdr>
        <w:spacing w:line="240" w:lineRule="auto"/>
        <w:jc w:val="both"/>
      </w:pPr>
    </w:p>
    <w:p w14:paraId="0000036F" w14:textId="77777777" w:rsidR="00031631" w:rsidRDefault="00000000">
      <w:pPr>
        <w:numPr>
          <w:ilvl w:val="0"/>
          <w:numId w:val="1"/>
        </w:numPr>
        <w:pBdr>
          <w:top w:val="nil"/>
          <w:left w:val="nil"/>
          <w:bottom w:val="nil"/>
          <w:right w:val="nil"/>
          <w:between w:val="nil"/>
        </w:pBdr>
        <w:spacing w:line="240" w:lineRule="auto"/>
        <w:ind w:left="0" w:firstLine="0"/>
        <w:jc w:val="both"/>
      </w:pPr>
      <w:r>
        <w:rPr>
          <w:b/>
        </w:rPr>
        <w:lastRenderedPageBreak/>
        <w:t>Nutrición vegetal</w:t>
      </w:r>
    </w:p>
    <w:p w14:paraId="00000370" w14:textId="77777777" w:rsidR="00031631" w:rsidRDefault="00031631">
      <w:pPr>
        <w:pBdr>
          <w:top w:val="nil"/>
          <w:left w:val="nil"/>
          <w:bottom w:val="nil"/>
          <w:right w:val="nil"/>
          <w:between w:val="nil"/>
        </w:pBdr>
        <w:spacing w:line="240" w:lineRule="auto"/>
        <w:jc w:val="both"/>
        <w:rPr>
          <w:b/>
        </w:rPr>
      </w:pPr>
    </w:p>
    <w:tbl>
      <w:tblPr>
        <w:tblStyle w:val="affffffff4"/>
        <w:tblW w:w="13950"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50"/>
      </w:tblGrid>
      <w:tr w:rsidR="00031631" w14:paraId="100FB760" w14:textId="77777777">
        <w:trPr>
          <w:trHeight w:val="444"/>
        </w:trPr>
        <w:tc>
          <w:tcPr>
            <w:tcW w:w="13950" w:type="dxa"/>
            <w:shd w:val="clear" w:color="auto" w:fill="D9D9D9"/>
          </w:tcPr>
          <w:p w14:paraId="00000371" w14:textId="77777777" w:rsidR="00031631" w:rsidRDefault="00000000">
            <w:pPr>
              <w:keepNext/>
              <w:keepLines/>
              <w:pBdr>
                <w:top w:val="nil"/>
                <w:left w:val="nil"/>
                <w:bottom w:val="nil"/>
                <w:right w:val="nil"/>
                <w:between w:val="nil"/>
              </w:pBdr>
              <w:spacing w:line="276" w:lineRule="auto"/>
              <w:jc w:val="center"/>
              <w:rPr>
                <w:color w:val="000000"/>
              </w:rPr>
            </w:pPr>
            <w:bookmarkStart w:id="33" w:name="_heading=h.147n2zr" w:colFirst="0" w:colLast="0"/>
            <w:bookmarkEnd w:id="33"/>
            <w:r>
              <w:rPr>
                <w:color w:val="000000"/>
              </w:rPr>
              <w:t>Cuadro de texto con imagen.</w:t>
            </w:r>
          </w:p>
        </w:tc>
      </w:tr>
      <w:tr w:rsidR="00031631" w14:paraId="45FA9DCA" w14:textId="77777777">
        <w:tc>
          <w:tcPr>
            <w:tcW w:w="13950" w:type="dxa"/>
          </w:tcPr>
          <w:p w14:paraId="00000372" w14:textId="77777777" w:rsidR="00031631" w:rsidRDefault="00000000">
            <w:pPr>
              <w:jc w:val="both"/>
            </w:pPr>
            <w:r>
              <w:t xml:space="preserve">El elemento central de la formación de las nuevas plantas producidas del proceso de micropropagación, es la condición nutricional; el </w:t>
            </w:r>
            <w:proofErr w:type="spellStart"/>
            <w:r>
              <w:t>explante</w:t>
            </w:r>
            <w:proofErr w:type="spellEnd"/>
            <w:r>
              <w:t xml:space="preserve">, a diferencia de las plantas consolidadas en proceso de desarrollo, aún no es un organismo autótrofo pues es incapaz de realizar fotosíntesis, depende del suministro apropiado de nutrientes que facilite la conformación de los diferentes órganos garantes de la autonomía como individuo; en tal sentido, el medio de cultivo se configura como el espacio que permite dicha consolidación, siendo la demanda nutricional celular para la diferenciación muy similar a la demanda nutricional de la planta plenamente constituida. </w:t>
            </w:r>
          </w:p>
          <w:p w14:paraId="00000373" w14:textId="77777777" w:rsidR="00031631" w:rsidRDefault="00000000">
            <w:pPr>
              <w:jc w:val="both"/>
            </w:pPr>
            <w:r>
              <w:rPr>
                <w:noProof/>
              </w:rPr>
              <w:drawing>
                <wp:inline distT="0" distB="0" distL="0" distR="0" wp14:anchorId="7DE83989" wp14:editId="50F44942">
                  <wp:extent cx="2619375" cy="1743075"/>
                  <wp:effectExtent l="0" t="0" r="0" b="0"/>
                  <wp:docPr id="354" name="image67.jpg" descr="Técnicas de cultivo celular y medios-ibiantechnologies"/>
                  <wp:cNvGraphicFramePr/>
                  <a:graphic xmlns:a="http://schemas.openxmlformats.org/drawingml/2006/main">
                    <a:graphicData uri="http://schemas.openxmlformats.org/drawingml/2006/picture">
                      <pic:pic xmlns:pic="http://schemas.openxmlformats.org/drawingml/2006/picture">
                        <pic:nvPicPr>
                          <pic:cNvPr id="0" name="image67.jpg" descr="Técnicas de cultivo celular y medios-ibiantechnologies"/>
                          <pic:cNvPicPr preferRelativeResize="0"/>
                        </pic:nvPicPr>
                        <pic:blipFill>
                          <a:blip r:embed="rId77"/>
                          <a:srcRect/>
                          <a:stretch>
                            <a:fillRect/>
                          </a:stretch>
                        </pic:blipFill>
                        <pic:spPr>
                          <a:xfrm>
                            <a:off x="0" y="0"/>
                            <a:ext cx="2619375" cy="1743075"/>
                          </a:xfrm>
                          <a:prstGeom prst="rect">
                            <a:avLst/>
                          </a:prstGeom>
                          <a:ln/>
                        </pic:spPr>
                      </pic:pic>
                    </a:graphicData>
                  </a:graphic>
                </wp:inline>
              </w:drawing>
            </w:r>
            <w:r>
              <w:t xml:space="preserve"> </w:t>
            </w:r>
          </w:p>
          <w:p w14:paraId="00000374" w14:textId="77777777" w:rsidR="00031631" w:rsidRDefault="00000000">
            <w:pPr>
              <w:widowControl w:val="0"/>
              <w:jc w:val="both"/>
            </w:pPr>
            <w:r>
              <w:t>Imagen:</w:t>
            </w:r>
            <w:r>
              <w:rPr>
                <w:b/>
              </w:rPr>
              <w:t xml:space="preserve"> </w:t>
            </w:r>
            <w:r>
              <w:rPr>
                <w:rFonts w:ascii="Roboto" w:eastAsia="Roboto" w:hAnsi="Roboto" w:cs="Roboto"/>
                <w:highlight w:val="white"/>
              </w:rPr>
              <w:t>222116_i66</w:t>
            </w:r>
            <w:r>
              <w:rPr>
                <w:rFonts w:ascii="Roboto" w:eastAsia="Roboto" w:hAnsi="Roboto" w:cs="Roboto"/>
              </w:rPr>
              <w:t>.</w:t>
            </w:r>
          </w:p>
        </w:tc>
      </w:tr>
    </w:tbl>
    <w:p w14:paraId="00000375" w14:textId="77777777" w:rsidR="00031631" w:rsidRDefault="00031631">
      <w:pPr>
        <w:spacing w:line="240" w:lineRule="auto"/>
        <w:jc w:val="both"/>
        <w:sectPr w:rsidR="00031631">
          <w:type w:val="continuous"/>
          <w:pgSz w:w="16834" w:h="11909" w:orient="landscape"/>
          <w:pgMar w:top="851" w:right="567" w:bottom="567" w:left="567" w:header="720" w:footer="720" w:gutter="0"/>
          <w:pgNumType w:start="1"/>
          <w:cols w:space="720"/>
        </w:sectPr>
      </w:pPr>
    </w:p>
    <w:p w14:paraId="00000376" w14:textId="77777777" w:rsidR="00031631" w:rsidRDefault="00031631">
      <w:pPr>
        <w:spacing w:line="240" w:lineRule="auto"/>
        <w:jc w:val="both"/>
      </w:pPr>
    </w:p>
    <w:p w14:paraId="00000377" w14:textId="77777777" w:rsidR="00031631" w:rsidRDefault="00000000">
      <w:pPr>
        <w:numPr>
          <w:ilvl w:val="1"/>
          <w:numId w:val="1"/>
        </w:numPr>
        <w:pBdr>
          <w:top w:val="nil"/>
          <w:left w:val="nil"/>
          <w:bottom w:val="nil"/>
          <w:right w:val="nil"/>
          <w:between w:val="nil"/>
        </w:pBdr>
        <w:spacing w:line="240" w:lineRule="auto"/>
        <w:ind w:left="0" w:firstLine="0"/>
        <w:jc w:val="both"/>
      </w:pPr>
      <w:r>
        <w:t>Micronutrientes y macronutrientes.</w:t>
      </w:r>
    </w:p>
    <w:p w14:paraId="00000378" w14:textId="77777777" w:rsidR="00031631" w:rsidRDefault="00031631">
      <w:pPr>
        <w:spacing w:line="240" w:lineRule="auto"/>
        <w:jc w:val="both"/>
        <w:rPr>
          <w:b/>
        </w:rPr>
      </w:pPr>
    </w:p>
    <w:tbl>
      <w:tblPr>
        <w:tblStyle w:val="affffffff5"/>
        <w:tblW w:w="13950"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9390"/>
      </w:tblGrid>
      <w:tr w:rsidR="00031631" w14:paraId="3A8425E6" w14:textId="77777777">
        <w:tc>
          <w:tcPr>
            <w:tcW w:w="4560" w:type="dxa"/>
            <w:shd w:val="clear" w:color="auto" w:fill="D9D9D9"/>
            <w:tcMar>
              <w:top w:w="100" w:type="dxa"/>
              <w:left w:w="100" w:type="dxa"/>
              <w:bottom w:w="100" w:type="dxa"/>
              <w:right w:w="100" w:type="dxa"/>
            </w:tcMar>
          </w:tcPr>
          <w:p w14:paraId="00000379" w14:textId="77777777" w:rsidR="00031631" w:rsidRDefault="00000000">
            <w:pPr>
              <w:widowControl w:val="0"/>
              <w:jc w:val="both"/>
            </w:pPr>
            <w:r>
              <w:t>Tipo de recurso.</w:t>
            </w:r>
          </w:p>
        </w:tc>
        <w:tc>
          <w:tcPr>
            <w:tcW w:w="9390" w:type="dxa"/>
            <w:shd w:val="clear" w:color="auto" w:fill="D9D9D9"/>
            <w:tcMar>
              <w:top w:w="100" w:type="dxa"/>
              <w:left w:w="100" w:type="dxa"/>
              <w:bottom w:w="100" w:type="dxa"/>
              <w:right w:w="100" w:type="dxa"/>
            </w:tcMar>
          </w:tcPr>
          <w:p w14:paraId="0000037A" w14:textId="77777777" w:rsidR="00031631" w:rsidRDefault="00000000">
            <w:pPr>
              <w:keepNext/>
              <w:keepLines/>
              <w:widowControl w:val="0"/>
              <w:pBdr>
                <w:top w:val="nil"/>
                <w:left w:val="nil"/>
                <w:bottom w:val="nil"/>
                <w:right w:val="nil"/>
                <w:between w:val="nil"/>
              </w:pBdr>
              <w:jc w:val="both"/>
              <w:rPr>
                <w:color w:val="000000"/>
              </w:rPr>
            </w:pPr>
            <w:bookmarkStart w:id="34" w:name="_heading=h.3o7alnk" w:colFirst="0" w:colLast="0"/>
            <w:bookmarkEnd w:id="34"/>
            <w:r>
              <w:rPr>
                <w:color w:val="000000"/>
              </w:rPr>
              <w:t>Tarjetas conectadas.</w:t>
            </w:r>
          </w:p>
        </w:tc>
      </w:tr>
      <w:tr w:rsidR="00031631" w14:paraId="7AAEC862" w14:textId="77777777">
        <w:tc>
          <w:tcPr>
            <w:tcW w:w="4560" w:type="dxa"/>
            <w:shd w:val="clear" w:color="auto" w:fill="auto"/>
            <w:tcMar>
              <w:top w:w="100" w:type="dxa"/>
              <w:left w:w="100" w:type="dxa"/>
              <w:bottom w:w="100" w:type="dxa"/>
              <w:right w:w="100" w:type="dxa"/>
            </w:tcMar>
          </w:tcPr>
          <w:p w14:paraId="0000037B" w14:textId="77777777" w:rsidR="00031631" w:rsidRDefault="00000000">
            <w:pPr>
              <w:widowControl w:val="0"/>
              <w:jc w:val="both"/>
            </w:pPr>
            <w:r>
              <w:t>Introducción.</w:t>
            </w:r>
          </w:p>
        </w:tc>
        <w:tc>
          <w:tcPr>
            <w:tcW w:w="9390" w:type="dxa"/>
            <w:shd w:val="clear" w:color="auto" w:fill="auto"/>
            <w:tcMar>
              <w:top w:w="100" w:type="dxa"/>
              <w:left w:w="100" w:type="dxa"/>
              <w:bottom w:w="100" w:type="dxa"/>
              <w:right w:w="100" w:type="dxa"/>
            </w:tcMar>
          </w:tcPr>
          <w:p w14:paraId="0000037C" w14:textId="77777777" w:rsidR="00031631" w:rsidRDefault="00000000">
            <w:pPr>
              <w:jc w:val="both"/>
            </w:pPr>
            <w:r>
              <w:t>El medio de cultivo, la composición de su mezcla varía de acuerdo con el genotipo del material vegetal y a los objetivos promotores del ensayo en construcción (Suárez-Padrón, 2020).</w:t>
            </w:r>
          </w:p>
        </w:tc>
      </w:tr>
      <w:tr w:rsidR="00031631" w14:paraId="1E4A6405" w14:textId="77777777">
        <w:trPr>
          <w:trHeight w:val="420"/>
        </w:trPr>
        <w:tc>
          <w:tcPr>
            <w:tcW w:w="13950" w:type="dxa"/>
            <w:gridSpan w:val="2"/>
            <w:shd w:val="clear" w:color="auto" w:fill="auto"/>
            <w:tcMar>
              <w:top w:w="100" w:type="dxa"/>
              <w:left w:w="100" w:type="dxa"/>
              <w:bottom w:w="100" w:type="dxa"/>
              <w:right w:w="100" w:type="dxa"/>
            </w:tcMar>
          </w:tcPr>
          <w:p w14:paraId="0000037D" w14:textId="77777777" w:rsidR="00031631" w:rsidRDefault="00000000">
            <w:pPr>
              <w:widowControl w:val="0"/>
              <w:jc w:val="both"/>
              <w:rPr>
                <w:b/>
              </w:rPr>
            </w:pPr>
            <w:r>
              <w:rPr>
                <w:b/>
                <w:noProof/>
              </w:rPr>
              <w:lastRenderedPageBreak/>
              <w:drawing>
                <wp:inline distT="114300" distB="114300" distL="114300" distR="114300" wp14:anchorId="46AB58FF" wp14:editId="3681F751">
                  <wp:extent cx="5715000" cy="3409950"/>
                  <wp:effectExtent l="0" t="0" r="0" b="0"/>
                  <wp:docPr id="35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8"/>
                          <a:srcRect/>
                          <a:stretch>
                            <a:fillRect/>
                          </a:stretch>
                        </pic:blipFill>
                        <pic:spPr>
                          <a:xfrm>
                            <a:off x="0" y="0"/>
                            <a:ext cx="5715000" cy="3409950"/>
                          </a:xfrm>
                          <a:prstGeom prst="rect">
                            <a:avLst/>
                          </a:prstGeom>
                          <a:ln/>
                        </pic:spPr>
                      </pic:pic>
                    </a:graphicData>
                  </a:graphic>
                </wp:inline>
              </w:drawing>
            </w:r>
          </w:p>
          <w:p w14:paraId="0000037E" w14:textId="77777777" w:rsidR="00031631" w:rsidRDefault="00031631">
            <w:pPr>
              <w:widowControl w:val="0"/>
              <w:jc w:val="both"/>
            </w:pPr>
          </w:p>
          <w:p w14:paraId="0000037F" w14:textId="77777777" w:rsidR="00031631" w:rsidRDefault="00000000">
            <w:pPr>
              <w:widowControl w:val="0"/>
              <w:jc w:val="both"/>
            </w:pPr>
            <w:r>
              <w:t>Cambiar las palabras “</w:t>
            </w:r>
            <w:proofErr w:type="spellStart"/>
            <w:r>
              <w:t>Macronutrients</w:t>
            </w:r>
            <w:proofErr w:type="spellEnd"/>
            <w:r>
              <w:t xml:space="preserve">” y </w:t>
            </w:r>
            <w:proofErr w:type="gramStart"/>
            <w:r>
              <w:t xml:space="preserve">“ </w:t>
            </w:r>
            <w:proofErr w:type="spellStart"/>
            <w:r>
              <w:t>Micronutrients</w:t>
            </w:r>
            <w:proofErr w:type="spellEnd"/>
            <w:proofErr w:type="gramEnd"/>
            <w:r>
              <w:t>” por “Macronutrientes” y “Micronutrientes” respectivamente.</w:t>
            </w:r>
          </w:p>
          <w:p w14:paraId="00000380" w14:textId="77777777" w:rsidR="00031631" w:rsidRDefault="00000000">
            <w:pPr>
              <w:widowControl w:val="0"/>
              <w:jc w:val="both"/>
              <w:rPr>
                <w:b/>
              </w:rPr>
            </w:pPr>
            <w:r>
              <w:t>Imagen:</w:t>
            </w:r>
            <w:r>
              <w:rPr>
                <w:b/>
              </w:rPr>
              <w:t xml:space="preserve"> </w:t>
            </w:r>
            <w:r>
              <w:rPr>
                <w:rFonts w:ascii="Roboto" w:eastAsia="Roboto" w:hAnsi="Roboto" w:cs="Roboto"/>
                <w:highlight w:val="white"/>
              </w:rPr>
              <w:t>222116_i67</w:t>
            </w:r>
            <w:r>
              <w:rPr>
                <w:rFonts w:ascii="Roboto" w:eastAsia="Roboto" w:hAnsi="Roboto" w:cs="Roboto"/>
              </w:rPr>
              <w:t>.</w:t>
            </w:r>
          </w:p>
        </w:tc>
      </w:tr>
      <w:tr w:rsidR="00031631" w14:paraId="26EBD694" w14:textId="77777777">
        <w:tc>
          <w:tcPr>
            <w:tcW w:w="4560" w:type="dxa"/>
            <w:shd w:val="clear" w:color="auto" w:fill="auto"/>
            <w:tcMar>
              <w:top w:w="100" w:type="dxa"/>
              <w:left w:w="100" w:type="dxa"/>
              <w:bottom w:w="100" w:type="dxa"/>
              <w:right w:w="100" w:type="dxa"/>
            </w:tcMar>
          </w:tcPr>
          <w:p w14:paraId="00000382" w14:textId="77777777" w:rsidR="00031631" w:rsidRDefault="00000000">
            <w:pPr>
              <w:widowControl w:val="0"/>
              <w:jc w:val="both"/>
            </w:pPr>
            <w:r>
              <w:rPr>
                <w:b/>
                <w:noProof/>
              </w:rPr>
              <w:lastRenderedPageBreak/>
              <w:drawing>
                <wp:inline distT="114300" distB="114300" distL="114300" distR="114300" wp14:anchorId="32F9BF9C" wp14:editId="32388DB4">
                  <wp:extent cx="1929009" cy="2414588"/>
                  <wp:effectExtent l="0" t="0" r="0" b="0"/>
                  <wp:docPr id="35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9"/>
                          <a:srcRect/>
                          <a:stretch>
                            <a:fillRect/>
                          </a:stretch>
                        </pic:blipFill>
                        <pic:spPr>
                          <a:xfrm>
                            <a:off x="0" y="0"/>
                            <a:ext cx="1929009" cy="2414588"/>
                          </a:xfrm>
                          <a:prstGeom prst="rect">
                            <a:avLst/>
                          </a:prstGeom>
                          <a:ln/>
                        </pic:spPr>
                      </pic:pic>
                    </a:graphicData>
                  </a:graphic>
                </wp:inline>
              </w:drawing>
            </w:r>
          </w:p>
          <w:p w14:paraId="00000383" w14:textId="77777777" w:rsidR="00031631" w:rsidRDefault="00000000">
            <w:pPr>
              <w:widowControl w:val="0"/>
              <w:jc w:val="both"/>
            </w:pPr>
            <w:r>
              <w:t>Imagen:</w:t>
            </w:r>
            <w:r>
              <w:rPr>
                <w:b/>
              </w:rPr>
              <w:t xml:space="preserve"> </w:t>
            </w:r>
            <w:r>
              <w:rPr>
                <w:rFonts w:ascii="Roboto" w:eastAsia="Roboto" w:hAnsi="Roboto" w:cs="Roboto"/>
                <w:highlight w:val="white"/>
              </w:rPr>
              <w:t>222116_i68</w:t>
            </w:r>
            <w:r>
              <w:rPr>
                <w:rFonts w:ascii="Roboto" w:eastAsia="Roboto" w:hAnsi="Roboto" w:cs="Roboto"/>
              </w:rPr>
              <w:t>.</w:t>
            </w:r>
          </w:p>
        </w:tc>
        <w:tc>
          <w:tcPr>
            <w:tcW w:w="9390" w:type="dxa"/>
            <w:shd w:val="clear" w:color="auto" w:fill="auto"/>
            <w:tcMar>
              <w:top w:w="100" w:type="dxa"/>
              <w:left w:w="100" w:type="dxa"/>
              <w:bottom w:w="100" w:type="dxa"/>
              <w:right w:w="100" w:type="dxa"/>
            </w:tcMar>
          </w:tcPr>
          <w:p w14:paraId="00000384" w14:textId="77777777" w:rsidR="00031631" w:rsidRDefault="00000000">
            <w:pPr>
              <w:jc w:val="both"/>
            </w:pPr>
            <w:r>
              <w:t>Micronutrientes.</w:t>
            </w:r>
          </w:p>
          <w:p w14:paraId="00000385" w14:textId="77777777" w:rsidR="00031631" w:rsidRDefault="00000000">
            <w:pPr>
              <w:jc w:val="both"/>
            </w:pPr>
            <w:r>
              <w:t>El concepto hace referencia al nivel de concentración de ciertos elementos requeridos por parte del material vegetal para la formación de las plantas; entre estos se encuentran hierro (Fe), manganeso (Mn), Zinc (Zn), Cobre (Cu), Boro (B) y Molibdeno (Mo), siendo el primero el mayormente requerido y, en su conjunto, son relevantes para el desarrollo de procesos asociados a la fotosíntesis, regulación hormonal y crecimiento celular.</w:t>
            </w:r>
          </w:p>
        </w:tc>
      </w:tr>
      <w:tr w:rsidR="00031631" w14:paraId="4093BF89" w14:textId="77777777">
        <w:tc>
          <w:tcPr>
            <w:tcW w:w="4560" w:type="dxa"/>
            <w:shd w:val="clear" w:color="auto" w:fill="auto"/>
            <w:tcMar>
              <w:top w:w="100" w:type="dxa"/>
              <w:left w:w="100" w:type="dxa"/>
              <w:bottom w:w="100" w:type="dxa"/>
              <w:right w:w="100" w:type="dxa"/>
            </w:tcMar>
          </w:tcPr>
          <w:p w14:paraId="00000386" w14:textId="77777777" w:rsidR="00031631" w:rsidRDefault="00000000">
            <w:pPr>
              <w:widowControl w:val="0"/>
              <w:jc w:val="both"/>
            </w:pPr>
            <w:r>
              <w:rPr>
                <w:b/>
                <w:noProof/>
              </w:rPr>
              <w:drawing>
                <wp:inline distT="114300" distB="114300" distL="114300" distR="114300" wp14:anchorId="3EA0F78D" wp14:editId="4045A8CD">
                  <wp:extent cx="2762250" cy="1701800"/>
                  <wp:effectExtent l="0" t="0" r="0" b="0"/>
                  <wp:docPr id="35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0"/>
                          <a:srcRect/>
                          <a:stretch>
                            <a:fillRect/>
                          </a:stretch>
                        </pic:blipFill>
                        <pic:spPr>
                          <a:xfrm>
                            <a:off x="0" y="0"/>
                            <a:ext cx="2762250" cy="1701800"/>
                          </a:xfrm>
                          <a:prstGeom prst="rect">
                            <a:avLst/>
                          </a:prstGeom>
                          <a:ln/>
                        </pic:spPr>
                      </pic:pic>
                    </a:graphicData>
                  </a:graphic>
                </wp:inline>
              </w:drawing>
            </w:r>
          </w:p>
          <w:p w14:paraId="00000387" w14:textId="77777777" w:rsidR="00031631" w:rsidRDefault="00000000">
            <w:pPr>
              <w:widowControl w:val="0"/>
              <w:jc w:val="both"/>
            </w:pPr>
            <w:r>
              <w:t>Imagen:</w:t>
            </w:r>
            <w:r>
              <w:rPr>
                <w:b/>
              </w:rPr>
              <w:t xml:space="preserve"> </w:t>
            </w:r>
            <w:r>
              <w:rPr>
                <w:rFonts w:ascii="Roboto" w:eastAsia="Roboto" w:hAnsi="Roboto" w:cs="Roboto"/>
                <w:highlight w:val="white"/>
              </w:rPr>
              <w:t>222116_i69</w:t>
            </w:r>
            <w:r>
              <w:rPr>
                <w:rFonts w:ascii="Roboto" w:eastAsia="Roboto" w:hAnsi="Roboto" w:cs="Roboto"/>
              </w:rPr>
              <w:t>.</w:t>
            </w:r>
          </w:p>
        </w:tc>
        <w:tc>
          <w:tcPr>
            <w:tcW w:w="9390" w:type="dxa"/>
            <w:shd w:val="clear" w:color="auto" w:fill="auto"/>
            <w:tcMar>
              <w:top w:w="100" w:type="dxa"/>
              <w:left w:w="100" w:type="dxa"/>
              <w:bottom w:w="100" w:type="dxa"/>
              <w:right w:w="100" w:type="dxa"/>
            </w:tcMar>
          </w:tcPr>
          <w:p w14:paraId="00000388" w14:textId="77777777" w:rsidR="00031631" w:rsidRDefault="00000000">
            <w:pPr>
              <w:jc w:val="both"/>
            </w:pPr>
            <w:r>
              <w:t>Macronutrientes.</w:t>
            </w:r>
          </w:p>
          <w:p w14:paraId="00000389" w14:textId="77777777" w:rsidR="00031631" w:rsidRDefault="00000000">
            <w:pPr>
              <w:jc w:val="both"/>
            </w:pPr>
            <w:r>
              <w:t xml:space="preserve">Grupo constituido por los conocidos elementos mayores que son Nitrógeno (N), Fósforo (P), Potasio (K), Calcio (Ca), Magnesio (Mg) y Azufre (S), siendo todos protagonistas en el proceso de consolidación y crecimiento de las estructuras celulares, siendo necesario manejar de manera apropiada el balance de </w:t>
            </w:r>
            <w:proofErr w:type="gramStart"/>
            <w:r>
              <w:t>los mismos</w:t>
            </w:r>
            <w:proofErr w:type="gramEnd"/>
            <w:r>
              <w:t xml:space="preserve"> en la solución, debido a que por excesos o por defectos, se puede ocasionar daños irreversibles a los ejemplares vegetales en formación, por ejemplo, la vitrificación por nitrógeno.</w:t>
            </w:r>
          </w:p>
        </w:tc>
      </w:tr>
    </w:tbl>
    <w:p w14:paraId="0000038A" w14:textId="77777777" w:rsidR="00031631" w:rsidRDefault="00031631">
      <w:pPr>
        <w:spacing w:line="240" w:lineRule="auto"/>
        <w:jc w:val="both"/>
      </w:pPr>
    </w:p>
    <w:p w14:paraId="0000038B" w14:textId="77777777" w:rsidR="00031631" w:rsidRDefault="00031631">
      <w:pPr>
        <w:spacing w:line="240" w:lineRule="auto"/>
        <w:jc w:val="both"/>
      </w:pPr>
    </w:p>
    <w:p w14:paraId="0000038C" w14:textId="77777777" w:rsidR="00031631" w:rsidRDefault="00031631">
      <w:pPr>
        <w:spacing w:line="240" w:lineRule="auto"/>
        <w:jc w:val="both"/>
      </w:pPr>
    </w:p>
    <w:p w14:paraId="0000038D" w14:textId="77777777" w:rsidR="00031631" w:rsidRDefault="00031631">
      <w:pPr>
        <w:spacing w:line="240" w:lineRule="auto"/>
        <w:jc w:val="both"/>
      </w:pPr>
    </w:p>
    <w:p w14:paraId="0000038E" w14:textId="77777777" w:rsidR="00031631" w:rsidRDefault="00031631">
      <w:pPr>
        <w:spacing w:line="240" w:lineRule="auto"/>
        <w:jc w:val="both"/>
      </w:pPr>
    </w:p>
    <w:p w14:paraId="0000038F" w14:textId="77777777" w:rsidR="00031631" w:rsidRDefault="00000000">
      <w:pPr>
        <w:numPr>
          <w:ilvl w:val="1"/>
          <w:numId w:val="1"/>
        </w:numPr>
        <w:pBdr>
          <w:top w:val="nil"/>
          <w:left w:val="nil"/>
          <w:bottom w:val="nil"/>
          <w:right w:val="nil"/>
          <w:between w:val="nil"/>
        </w:pBdr>
        <w:spacing w:line="240" w:lineRule="auto"/>
        <w:ind w:left="0" w:firstLine="0"/>
        <w:jc w:val="both"/>
        <w:sectPr w:rsidR="00031631">
          <w:type w:val="continuous"/>
          <w:pgSz w:w="16834" w:h="11909" w:orient="landscape"/>
          <w:pgMar w:top="851" w:right="567" w:bottom="567" w:left="567" w:header="720" w:footer="720" w:gutter="0"/>
          <w:pgNumType w:start="1"/>
          <w:cols w:space="720"/>
        </w:sectPr>
      </w:pPr>
      <w:r>
        <w:lastRenderedPageBreak/>
        <w:t>Vitaminas, carbohidratos, aminoácidos y gelificantes.</w:t>
      </w:r>
    </w:p>
    <w:p w14:paraId="00000390" w14:textId="77777777" w:rsidR="00031631" w:rsidRDefault="00031631">
      <w:pPr>
        <w:spacing w:line="240" w:lineRule="auto"/>
        <w:jc w:val="both"/>
        <w:rPr>
          <w:b/>
        </w:rPr>
      </w:pPr>
    </w:p>
    <w:tbl>
      <w:tblPr>
        <w:tblStyle w:val="affffffff6"/>
        <w:tblW w:w="1416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8565"/>
        <w:gridCol w:w="3675"/>
      </w:tblGrid>
      <w:tr w:rsidR="00031631" w14:paraId="7F27C774" w14:textId="77777777">
        <w:trPr>
          <w:trHeight w:val="580"/>
        </w:trPr>
        <w:tc>
          <w:tcPr>
            <w:tcW w:w="1920" w:type="dxa"/>
            <w:shd w:val="clear" w:color="auto" w:fill="D9D9D9"/>
            <w:tcMar>
              <w:top w:w="100" w:type="dxa"/>
              <w:left w:w="100" w:type="dxa"/>
              <w:bottom w:w="100" w:type="dxa"/>
              <w:right w:w="100" w:type="dxa"/>
            </w:tcMar>
          </w:tcPr>
          <w:p w14:paraId="00000391" w14:textId="77777777" w:rsidR="00031631" w:rsidRDefault="00000000">
            <w:pPr>
              <w:widowControl w:val="0"/>
              <w:jc w:val="both"/>
            </w:pPr>
            <w:r>
              <w:t>Tipo de recurso.</w:t>
            </w:r>
          </w:p>
        </w:tc>
        <w:tc>
          <w:tcPr>
            <w:tcW w:w="12240" w:type="dxa"/>
            <w:gridSpan w:val="2"/>
            <w:shd w:val="clear" w:color="auto" w:fill="D9D9D9"/>
            <w:tcMar>
              <w:top w:w="100" w:type="dxa"/>
              <w:left w:w="100" w:type="dxa"/>
              <w:bottom w:w="100" w:type="dxa"/>
              <w:right w:w="100" w:type="dxa"/>
            </w:tcMar>
          </w:tcPr>
          <w:p w14:paraId="00000392" w14:textId="77777777" w:rsidR="00031631" w:rsidRDefault="00000000">
            <w:pPr>
              <w:keepNext/>
              <w:keepLines/>
              <w:widowControl w:val="0"/>
              <w:pBdr>
                <w:top w:val="nil"/>
                <w:left w:val="nil"/>
                <w:bottom w:val="nil"/>
                <w:right w:val="nil"/>
                <w:between w:val="nil"/>
              </w:pBdr>
              <w:spacing w:line="276" w:lineRule="auto"/>
              <w:jc w:val="center"/>
              <w:rPr>
                <w:color w:val="000000"/>
              </w:rPr>
            </w:pPr>
            <w:bookmarkStart w:id="35" w:name="_heading=h.23ckvvd" w:colFirst="0" w:colLast="0"/>
            <w:bookmarkEnd w:id="35"/>
            <w:r>
              <w:rPr>
                <w:color w:val="000000"/>
              </w:rPr>
              <w:t xml:space="preserve">Tarjetas </w:t>
            </w:r>
            <w:r>
              <w:rPr>
                <w:i/>
                <w:color w:val="000000"/>
              </w:rPr>
              <w:t>Avatar.</w:t>
            </w:r>
          </w:p>
        </w:tc>
      </w:tr>
      <w:tr w:rsidR="00031631" w14:paraId="341BA16E" w14:textId="77777777">
        <w:tc>
          <w:tcPr>
            <w:tcW w:w="1920" w:type="dxa"/>
            <w:shd w:val="clear" w:color="auto" w:fill="auto"/>
            <w:tcMar>
              <w:top w:w="100" w:type="dxa"/>
              <w:left w:w="100" w:type="dxa"/>
              <w:bottom w:w="100" w:type="dxa"/>
              <w:right w:w="100" w:type="dxa"/>
            </w:tcMar>
          </w:tcPr>
          <w:p w14:paraId="00000394" w14:textId="77777777" w:rsidR="00031631" w:rsidRDefault="00000000">
            <w:pPr>
              <w:widowControl w:val="0"/>
              <w:jc w:val="both"/>
            </w:pPr>
            <w:r>
              <w:t>Introducción.</w:t>
            </w:r>
          </w:p>
        </w:tc>
        <w:tc>
          <w:tcPr>
            <w:tcW w:w="12240" w:type="dxa"/>
            <w:gridSpan w:val="2"/>
            <w:shd w:val="clear" w:color="auto" w:fill="auto"/>
            <w:tcMar>
              <w:top w:w="100" w:type="dxa"/>
              <w:left w:w="100" w:type="dxa"/>
              <w:bottom w:w="100" w:type="dxa"/>
              <w:right w:w="100" w:type="dxa"/>
            </w:tcMar>
          </w:tcPr>
          <w:p w14:paraId="00000395" w14:textId="77777777" w:rsidR="00031631" w:rsidRDefault="00000000">
            <w:pPr>
              <w:jc w:val="both"/>
            </w:pPr>
            <w:r>
              <w:t>Continuando con la descripción de la nutrición celular se describen a continuación las vitaminas, carbohidratos, aminoácidos y gelificantes.</w:t>
            </w:r>
          </w:p>
        </w:tc>
      </w:tr>
      <w:tr w:rsidR="00031631" w14:paraId="230CCF35" w14:textId="77777777">
        <w:trPr>
          <w:trHeight w:val="420"/>
        </w:trPr>
        <w:tc>
          <w:tcPr>
            <w:tcW w:w="10485" w:type="dxa"/>
            <w:gridSpan w:val="2"/>
            <w:shd w:val="clear" w:color="auto" w:fill="auto"/>
            <w:tcMar>
              <w:top w:w="100" w:type="dxa"/>
              <w:left w:w="100" w:type="dxa"/>
              <w:bottom w:w="100" w:type="dxa"/>
              <w:right w:w="100" w:type="dxa"/>
            </w:tcMar>
          </w:tcPr>
          <w:p w14:paraId="00000397" w14:textId="77777777" w:rsidR="00031631" w:rsidRDefault="00000000">
            <w:pPr>
              <w:jc w:val="both"/>
            </w:pPr>
            <w:r>
              <w:t xml:space="preserve">Vitaminas. </w:t>
            </w:r>
          </w:p>
          <w:p w14:paraId="00000398" w14:textId="77777777" w:rsidR="00031631" w:rsidRDefault="00000000">
            <w:pPr>
              <w:jc w:val="both"/>
            </w:pPr>
            <w:r>
              <w:t xml:space="preserve">En plantas superiores, las vitaminas contribuyen en el crecimiento y desarrollo, así como en la </w:t>
            </w:r>
            <w:proofErr w:type="spellStart"/>
            <w:r>
              <w:t>catalización</w:t>
            </w:r>
            <w:proofErr w:type="spellEnd"/>
            <w:r>
              <w:t xml:space="preserve"> de reacciones enzimáticas; la vitamina B1 (tiamina) es quizás la más utilizada, debido a su relevancia en la conversión del ácido pirúvico a acetil </w:t>
            </w:r>
            <w:proofErr w:type="spellStart"/>
            <w:r>
              <w:t>CoA</w:t>
            </w:r>
            <w:proofErr w:type="spellEnd"/>
            <w:r>
              <w:t>, que interactúa con el ciclo de Krebs. También se reconoce la relevancia de otras vitaminas, como es el caso del ácido nicotínico (fundamental para la coenzima NAD y la síntesis de ADN); la vitamina B6 (</w:t>
            </w:r>
            <w:proofErr w:type="spellStart"/>
            <w:r>
              <w:t>piroxina</w:t>
            </w:r>
            <w:proofErr w:type="spellEnd"/>
            <w:r>
              <w:t>), implicada en la transformación de energética de los nutrientes y la respiración; el ácido pantoténico, resulta fundamental para la coenzima A; la biotina, fundamental para el transporte de CO</w:t>
            </w:r>
            <w:r>
              <w:rPr>
                <w:vertAlign w:val="subscript"/>
              </w:rPr>
              <w:t>2</w:t>
            </w:r>
            <w:r>
              <w:t xml:space="preserve"> y; el ácido fólico, determinante en el transporte de unidades de carbono (Ramos </w:t>
            </w:r>
            <w:r>
              <w:rPr>
                <w:i/>
              </w:rPr>
              <w:t>et al</w:t>
            </w:r>
            <w:r>
              <w:t>, 2021).</w:t>
            </w:r>
          </w:p>
        </w:tc>
        <w:tc>
          <w:tcPr>
            <w:tcW w:w="3675" w:type="dxa"/>
            <w:shd w:val="clear" w:color="auto" w:fill="auto"/>
            <w:tcMar>
              <w:top w:w="100" w:type="dxa"/>
              <w:left w:w="100" w:type="dxa"/>
              <w:bottom w:w="100" w:type="dxa"/>
              <w:right w:w="100" w:type="dxa"/>
            </w:tcMar>
          </w:tcPr>
          <w:p w14:paraId="0000039A" w14:textId="77777777" w:rsidR="00031631" w:rsidRDefault="00000000">
            <w:pPr>
              <w:widowControl w:val="0"/>
              <w:jc w:val="both"/>
            </w:pPr>
            <w:r>
              <w:rPr>
                <w:noProof/>
              </w:rPr>
              <w:drawing>
                <wp:inline distT="114300" distB="114300" distL="114300" distR="114300" wp14:anchorId="4B698C60" wp14:editId="2B3B18CA">
                  <wp:extent cx="1219200" cy="1219200"/>
                  <wp:effectExtent l="0" t="0" r="0" b="0"/>
                  <wp:docPr id="35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1"/>
                          <a:srcRect/>
                          <a:stretch>
                            <a:fillRect/>
                          </a:stretch>
                        </pic:blipFill>
                        <pic:spPr>
                          <a:xfrm>
                            <a:off x="0" y="0"/>
                            <a:ext cx="1219200" cy="1219200"/>
                          </a:xfrm>
                          <a:prstGeom prst="rect">
                            <a:avLst/>
                          </a:prstGeom>
                          <a:ln/>
                        </pic:spPr>
                      </pic:pic>
                    </a:graphicData>
                  </a:graphic>
                </wp:inline>
              </w:drawing>
            </w:r>
          </w:p>
          <w:p w14:paraId="0000039B" w14:textId="77777777" w:rsidR="00031631" w:rsidRDefault="00000000">
            <w:pPr>
              <w:widowControl w:val="0"/>
              <w:jc w:val="both"/>
            </w:pPr>
            <w:r>
              <w:t>Imagen</w:t>
            </w:r>
            <w:r>
              <w:rPr>
                <w:rFonts w:ascii="Roboto" w:eastAsia="Roboto" w:hAnsi="Roboto" w:cs="Roboto"/>
                <w:highlight w:val="white"/>
              </w:rPr>
              <w:t>: 222116_i70</w:t>
            </w:r>
            <w:r>
              <w:rPr>
                <w:rFonts w:ascii="Roboto" w:eastAsia="Roboto" w:hAnsi="Roboto" w:cs="Roboto"/>
              </w:rPr>
              <w:t>.</w:t>
            </w:r>
          </w:p>
        </w:tc>
      </w:tr>
      <w:tr w:rsidR="00031631" w14:paraId="3D75DA5A" w14:textId="77777777">
        <w:trPr>
          <w:trHeight w:val="420"/>
        </w:trPr>
        <w:tc>
          <w:tcPr>
            <w:tcW w:w="10485" w:type="dxa"/>
            <w:gridSpan w:val="2"/>
            <w:shd w:val="clear" w:color="auto" w:fill="auto"/>
            <w:tcMar>
              <w:top w:w="100" w:type="dxa"/>
              <w:left w:w="100" w:type="dxa"/>
              <w:bottom w:w="100" w:type="dxa"/>
              <w:right w:w="100" w:type="dxa"/>
            </w:tcMar>
          </w:tcPr>
          <w:p w14:paraId="0000039C" w14:textId="77777777" w:rsidR="00031631" w:rsidRDefault="00000000">
            <w:pPr>
              <w:jc w:val="both"/>
            </w:pPr>
            <w:r>
              <w:t>Carbohidratos.</w:t>
            </w:r>
          </w:p>
          <w:p w14:paraId="0000039D" w14:textId="77777777" w:rsidR="00031631" w:rsidRDefault="00000000">
            <w:pPr>
              <w:jc w:val="both"/>
              <w:rPr>
                <w:b/>
              </w:rPr>
            </w:pPr>
            <w:r>
              <w:t xml:space="preserve">Monosacáridos y disacáridos se presentan como las principales fuentes de carbono en cultivos </w:t>
            </w:r>
            <w:r>
              <w:rPr>
                <w:i/>
              </w:rPr>
              <w:t>in vitro</w:t>
            </w:r>
            <w:r>
              <w:t>; en ese sentido, la formación del nuevo ejemplar debe ser promovida desde la utilización de carbohidratos, en un proceso que estimula el desarrollo de la capacidad de realizar fotosíntesis, siendo la sacarosa el azúcar de mayor uso como fuente de energía por las plantas.</w:t>
            </w:r>
          </w:p>
        </w:tc>
        <w:tc>
          <w:tcPr>
            <w:tcW w:w="3675" w:type="dxa"/>
            <w:shd w:val="clear" w:color="auto" w:fill="auto"/>
            <w:tcMar>
              <w:top w:w="100" w:type="dxa"/>
              <w:left w:w="100" w:type="dxa"/>
              <w:bottom w:w="100" w:type="dxa"/>
              <w:right w:w="100" w:type="dxa"/>
            </w:tcMar>
          </w:tcPr>
          <w:p w14:paraId="0000039F" w14:textId="77777777" w:rsidR="00031631" w:rsidRDefault="00000000">
            <w:pPr>
              <w:widowControl w:val="0"/>
              <w:jc w:val="both"/>
              <w:rPr>
                <w:b/>
              </w:rPr>
            </w:pPr>
            <w:r>
              <w:rPr>
                <w:b/>
                <w:noProof/>
              </w:rPr>
              <w:drawing>
                <wp:inline distT="114300" distB="114300" distL="114300" distR="114300" wp14:anchorId="1532D607" wp14:editId="5A497972">
                  <wp:extent cx="1816418" cy="1816418"/>
                  <wp:effectExtent l="0" t="0" r="0" b="0"/>
                  <wp:docPr id="34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2"/>
                          <a:srcRect/>
                          <a:stretch>
                            <a:fillRect/>
                          </a:stretch>
                        </pic:blipFill>
                        <pic:spPr>
                          <a:xfrm>
                            <a:off x="0" y="0"/>
                            <a:ext cx="1816418" cy="1816418"/>
                          </a:xfrm>
                          <a:prstGeom prst="rect">
                            <a:avLst/>
                          </a:prstGeom>
                          <a:ln/>
                        </pic:spPr>
                      </pic:pic>
                    </a:graphicData>
                  </a:graphic>
                </wp:inline>
              </w:drawing>
            </w:r>
          </w:p>
          <w:p w14:paraId="000003A0" w14:textId="77777777" w:rsidR="00031631" w:rsidRDefault="00000000">
            <w:pPr>
              <w:widowControl w:val="0"/>
              <w:jc w:val="both"/>
            </w:pPr>
            <w:r>
              <w:t>No incluir el texto, solo la imagen.</w:t>
            </w:r>
          </w:p>
          <w:p w14:paraId="000003A1" w14:textId="77777777" w:rsidR="00031631" w:rsidRDefault="00000000">
            <w:pPr>
              <w:widowControl w:val="0"/>
              <w:jc w:val="both"/>
            </w:pPr>
            <w:r>
              <w:t xml:space="preserve">Imagen: </w:t>
            </w:r>
            <w:r>
              <w:rPr>
                <w:rFonts w:ascii="Roboto" w:eastAsia="Roboto" w:hAnsi="Roboto" w:cs="Roboto"/>
                <w:highlight w:val="white"/>
              </w:rPr>
              <w:t>222116_i71</w:t>
            </w:r>
            <w:r>
              <w:rPr>
                <w:rFonts w:ascii="Roboto" w:eastAsia="Roboto" w:hAnsi="Roboto" w:cs="Roboto"/>
              </w:rPr>
              <w:t>.</w:t>
            </w:r>
          </w:p>
        </w:tc>
      </w:tr>
      <w:tr w:rsidR="00031631" w14:paraId="6D468E14" w14:textId="77777777">
        <w:trPr>
          <w:trHeight w:val="420"/>
        </w:trPr>
        <w:tc>
          <w:tcPr>
            <w:tcW w:w="10485" w:type="dxa"/>
            <w:gridSpan w:val="2"/>
            <w:shd w:val="clear" w:color="auto" w:fill="auto"/>
            <w:tcMar>
              <w:top w:w="100" w:type="dxa"/>
              <w:left w:w="100" w:type="dxa"/>
              <w:bottom w:w="100" w:type="dxa"/>
              <w:right w:w="100" w:type="dxa"/>
            </w:tcMar>
          </w:tcPr>
          <w:p w14:paraId="000003A2" w14:textId="77777777" w:rsidR="00031631" w:rsidRDefault="00000000">
            <w:pPr>
              <w:jc w:val="both"/>
            </w:pPr>
            <w:r>
              <w:lastRenderedPageBreak/>
              <w:t>Aminoácidos.</w:t>
            </w:r>
          </w:p>
          <w:p w14:paraId="000003A3" w14:textId="77777777" w:rsidR="00031631" w:rsidRDefault="00000000">
            <w:pPr>
              <w:jc w:val="both"/>
              <w:rPr>
                <w:b/>
              </w:rPr>
            </w:pPr>
            <w:r>
              <w:t>Son la fuente de nitrógeno para las células, debido a que son de más fácil integración metabólica que el nitrógeno inorgánico; la adición de compuestos de aminoácidos se limita al momento de formación del callo, a razón de ser un estimulante de proliferación celular con relevante importancia en el desarrollo de tejido vegetal.</w:t>
            </w:r>
          </w:p>
        </w:tc>
        <w:tc>
          <w:tcPr>
            <w:tcW w:w="3675" w:type="dxa"/>
            <w:shd w:val="clear" w:color="auto" w:fill="auto"/>
            <w:tcMar>
              <w:top w:w="100" w:type="dxa"/>
              <w:left w:w="100" w:type="dxa"/>
              <w:bottom w:w="100" w:type="dxa"/>
              <w:right w:w="100" w:type="dxa"/>
            </w:tcMar>
          </w:tcPr>
          <w:p w14:paraId="000003A5" w14:textId="77777777" w:rsidR="00031631" w:rsidRDefault="00000000">
            <w:pPr>
              <w:widowControl w:val="0"/>
              <w:jc w:val="both"/>
            </w:pPr>
            <w:r>
              <w:rPr>
                <w:b/>
                <w:noProof/>
              </w:rPr>
              <w:drawing>
                <wp:inline distT="114300" distB="114300" distL="114300" distR="114300" wp14:anchorId="4FC4FF60" wp14:editId="5385F478">
                  <wp:extent cx="1787843" cy="1787843"/>
                  <wp:effectExtent l="0" t="0" r="0" b="0"/>
                  <wp:docPr id="34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3"/>
                          <a:srcRect/>
                          <a:stretch>
                            <a:fillRect/>
                          </a:stretch>
                        </pic:blipFill>
                        <pic:spPr>
                          <a:xfrm>
                            <a:off x="0" y="0"/>
                            <a:ext cx="1787843" cy="1787843"/>
                          </a:xfrm>
                          <a:prstGeom prst="rect">
                            <a:avLst/>
                          </a:prstGeom>
                          <a:ln/>
                        </pic:spPr>
                      </pic:pic>
                    </a:graphicData>
                  </a:graphic>
                </wp:inline>
              </w:drawing>
            </w:r>
            <w:r>
              <w:t xml:space="preserve">Imagen: </w:t>
            </w:r>
            <w:r>
              <w:rPr>
                <w:rFonts w:ascii="Roboto" w:eastAsia="Roboto" w:hAnsi="Roboto" w:cs="Roboto"/>
                <w:highlight w:val="white"/>
              </w:rPr>
              <w:t>222116_i72</w:t>
            </w:r>
            <w:r>
              <w:rPr>
                <w:rFonts w:ascii="Roboto" w:eastAsia="Roboto" w:hAnsi="Roboto" w:cs="Roboto"/>
              </w:rPr>
              <w:t>.</w:t>
            </w:r>
          </w:p>
        </w:tc>
      </w:tr>
      <w:tr w:rsidR="00031631" w14:paraId="46C577DF" w14:textId="77777777">
        <w:trPr>
          <w:trHeight w:val="420"/>
        </w:trPr>
        <w:tc>
          <w:tcPr>
            <w:tcW w:w="10485" w:type="dxa"/>
            <w:gridSpan w:val="2"/>
            <w:shd w:val="clear" w:color="auto" w:fill="auto"/>
            <w:tcMar>
              <w:top w:w="100" w:type="dxa"/>
              <w:left w:w="100" w:type="dxa"/>
              <w:bottom w:w="100" w:type="dxa"/>
              <w:right w:w="100" w:type="dxa"/>
            </w:tcMar>
          </w:tcPr>
          <w:p w14:paraId="000003A6" w14:textId="77777777" w:rsidR="00031631" w:rsidRDefault="00000000">
            <w:pPr>
              <w:jc w:val="both"/>
            </w:pPr>
            <w:r>
              <w:t>Gelificantes.</w:t>
            </w:r>
          </w:p>
          <w:p w14:paraId="000003A7" w14:textId="77777777" w:rsidR="00031631" w:rsidRDefault="00000000">
            <w:pPr>
              <w:jc w:val="both"/>
              <w:rPr>
                <w:b/>
              </w:rPr>
            </w:pPr>
            <w:r>
              <w:t xml:space="preserve">Son sustancias que pueden o no hacer parte del medio de cultivo, su presencia responde a las necesidades del tipo de </w:t>
            </w:r>
            <w:proofErr w:type="spellStart"/>
            <w:r>
              <w:t>explante</w:t>
            </w:r>
            <w:proofErr w:type="spellEnd"/>
            <w:r>
              <w:t>, así como de los objetivos de producción. En casos en el cual se utilizan células en suspensión, por ejemplo, no se incluyen gelificantes, debido a que dicho medio contiene un importante contenido de complejo nutriente - hormonas de crecimiento y necesita un alto nivel de movilidad para la producción de oxígeno requerido para el crecimiento celular.</w:t>
            </w:r>
          </w:p>
        </w:tc>
        <w:tc>
          <w:tcPr>
            <w:tcW w:w="3675" w:type="dxa"/>
            <w:shd w:val="clear" w:color="auto" w:fill="auto"/>
            <w:tcMar>
              <w:top w:w="100" w:type="dxa"/>
              <w:left w:w="100" w:type="dxa"/>
              <w:bottom w:w="100" w:type="dxa"/>
              <w:right w:w="100" w:type="dxa"/>
            </w:tcMar>
          </w:tcPr>
          <w:p w14:paraId="000003A9" w14:textId="77777777" w:rsidR="00031631" w:rsidRDefault="00000000">
            <w:pPr>
              <w:widowControl w:val="0"/>
              <w:jc w:val="both"/>
            </w:pPr>
            <w:r>
              <w:rPr>
                <w:b/>
                <w:noProof/>
              </w:rPr>
              <w:drawing>
                <wp:inline distT="114300" distB="114300" distL="114300" distR="114300" wp14:anchorId="55007D54" wp14:editId="0ED4E246">
                  <wp:extent cx="2200275" cy="2076450"/>
                  <wp:effectExtent l="0" t="0" r="0" b="0"/>
                  <wp:docPr id="35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4"/>
                          <a:srcRect/>
                          <a:stretch>
                            <a:fillRect/>
                          </a:stretch>
                        </pic:blipFill>
                        <pic:spPr>
                          <a:xfrm>
                            <a:off x="0" y="0"/>
                            <a:ext cx="2200275" cy="2076450"/>
                          </a:xfrm>
                          <a:prstGeom prst="rect">
                            <a:avLst/>
                          </a:prstGeom>
                          <a:ln/>
                        </pic:spPr>
                      </pic:pic>
                    </a:graphicData>
                  </a:graphic>
                </wp:inline>
              </w:drawing>
            </w:r>
            <w:r>
              <w:t>Imagen</w:t>
            </w:r>
            <w:r>
              <w:rPr>
                <w:rFonts w:ascii="Roboto" w:eastAsia="Roboto" w:hAnsi="Roboto" w:cs="Roboto"/>
                <w:highlight w:val="white"/>
              </w:rPr>
              <w:t>: 222116_i73</w:t>
            </w:r>
            <w:r>
              <w:rPr>
                <w:rFonts w:ascii="Roboto" w:eastAsia="Roboto" w:hAnsi="Roboto" w:cs="Roboto"/>
              </w:rPr>
              <w:t>.</w:t>
            </w:r>
          </w:p>
        </w:tc>
      </w:tr>
    </w:tbl>
    <w:p w14:paraId="000003AA" w14:textId="77777777" w:rsidR="00031631" w:rsidRDefault="00031631">
      <w:pPr>
        <w:spacing w:line="240" w:lineRule="auto"/>
        <w:jc w:val="both"/>
      </w:pPr>
    </w:p>
    <w:p w14:paraId="000003AB" w14:textId="77777777" w:rsidR="00031631" w:rsidRDefault="00031631">
      <w:pPr>
        <w:spacing w:line="240" w:lineRule="auto"/>
        <w:jc w:val="both"/>
      </w:pPr>
    </w:p>
    <w:p w14:paraId="000003AC" w14:textId="77777777" w:rsidR="00031631" w:rsidRDefault="00031631">
      <w:pPr>
        <w:spacing w:line="240" w:lineRule="auto"/>
        <w:jc w:val="both"/>
      </w:pPr>
    </w:p>
    <w:p w14:paraId="000003AD" w14:textId="77777777" w:rsidR="00031631" w:rsidRDefault="00031631">
      <w:pPr>
        <w:spacing w:line="240" w:lineRule="auto"/>
        <w:jc w:val="both"/>
      </w:pPr>
    </w:p>
    <w:p w14:paraId="000003AE" w14:textId="77777777" w:rsidR="00031631" w:rsidRDefault="00031631">
      <w:pPr>
        <w:spacing w:line="240" w:lineRule="auto"/>
        <w:jc w:val="both"/>
      </w:pPr>
    </w:p>
    <w:p w14:paraId="000003AF" w14:textId="77777777" w:rsidR="00031631" w:rsidRDefault="00031631">
      <w:pPr>
        <w:spacing w:line="240" w:lineRule="auto"/>
        <w:jc w:val="both"/>
      </w:pPr>
    </w:p>
    <w:p w14:paraId="000003B0" w14:textId="77777777" w:rsidR="00031631" w:rsidRDefault="00031631">
      <w:pPr>
        <w:spacing w:line="240" w:lineRule="auto"/>
        <w:jc w:val="both"/>
      </w:pPr>
    </w:p>
    <w:p w14:paraId="000003B1" w14:textId="77777777" w:rsidR="00031631" w:rsidRDefault="00000000">
      <w:pPr>
        <w:numPr>
          <w:ilvl w:val="1"/>
          <w:numId w:val="1"/>
        </w:numPr>
        <w:pBdr>
          <w:top w:val="nil"/>
          <w:left w:val="nil"/>
          <w:bottom w:val="nil"/>
          <w:right w:val="nil"/>
          <w:between w:val="nil"/>
        </w:pBdr>
        <w:spacing w:line="240" w:lineRule="auto"/>
        <w:ind w:left="0" w:firstLine="0"/>
        <w:jc w:val="both"/>
      </w:pPr>
      <w:r>
        <w:lastRenderedPageBreak/>
        <w:t>Reguladores de crecimiento.</w:t>
      </w:r>
    </w:p>
    <w:p w14:paraId="000003B2" w14:textId="77777777" w:rsidR="00031631" w:rsidRDefault="00031631">
      <w:pPr>
        <w:spacing w:line="240" w:lineRule="auto"/>
        <w:jc w:val="both"/>
      </w:pPr>
    </w:p>
    <w:tbl>
      <w:tblPr>
        <w:tblStyle w:val="affffffff7"/>
        <w:tblW w:w="1407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2285"/>
      </w:tblGrid>
      <w:tr w:rsidR="00031631" w14:paraId="2094815A" w14:textId="77777777">
        <w:trPr>
          <w:trHeight w:val="580"/>
        </w:trPr>
        <w:tc>
          <w:tcPr>
            <w:tcW w:w="1785" w:type="dxa"/>
            <w:shd w:val="clear" w:color="auto" w:fill="D9D9D9"/>
            <w:tcMar>
              <w:top w:w="100" w:type="dxa"/>
              <w:left w:w="100" w:type="dxa"/>
              <w:bottom w:w="100" w:type="dxa"/>
              <w:right w:w="100" w:type="dxa"/>
            </w:tcMar>
          </w:tcPr>
          <w:p w14:paraId="000003B3" w14:textId="77777777" w:rsidR="00031631" w:rsidRDefault="00000000">
            <w:pPr>
              <w:widowControl w:val="0"/>
              <w:jc w:val="both"/>
            </w:pPr>
            <w:bookmarkStart w:id="36" w:name="_heading=h.ihv636" w:colFirst="0" w:colLast="0"/>
            <w:bookmarkEnd w:id="36"/>
            <w:r>
              <w:t>Tipo de recurso.</w:t>
            </w:r>
          </w:p>
        </w:tc>
        <w:tc>
          <w:tcPr>
            <w:tcW w:w="12285" w:type="dxa"/>
            <w:shd w:val="clear" w:color="auto" w:fill="D9D9D9"/>
            <w:tcMar>
              <w:top w:w="100" w:type="dxa"/>
              <w:left w:w="100" w:type="dxa"/>
              <w:bottom w:w="100" w:type="dxa"/>
              <w:right w:w="100" w:type="dxa"/>
            </w:tcMar>
          </w:tcPr>
          <w:p w14:paraId="000003B4" w14:textId="77777777" w:rsidR="00031631" w:rsidRDefault="00000000">
            <w:pPr>
              <w:keepNext/>
              <w:keepLines/>
              <w:widowControl w:val="0"/>
              <w:pBdr>
                <w:top w:val="nil"/>
                <w:left w:val="nil"/>
                <w:bottom w:val="nil"/>
                <w:right w:val="nil"/>
                <w:between w:val="nil"/>
              </w:pBdr>
              <w:jc w:val="center"/>
              <w:rPr>
                <w:color w:val="000000"/>
              </w:rPr>
            </w:pPr>
            <w:bookmarkStart w:id="37" w:name="_heading=h.32hioqz" w:colFirst="0" w:colLast="0"/>
            <w:bookmarkEnd w:id="37"/>
            <w:r>
              <w:rPr>
                <w:color w:val="000000"/>
              </w:rPr>
              <w:t>Acordeón tipo 1.</w:t>
            </w:r>
          </w:p>
        </w:tc>
      </w:tr>
      <w:tr w:rsidR="00031631" w14:paraId="7C331D47" w14:textId="77777777">
        <w:trPr>
          <w:trHeight w:val="420"/>
        </w:trPr>
        <w:tc>
          <w:tcPr>
            <w:tcW w:w="1785" w:type="dxa"/>
            <w:shd w:val="clear" w:color="auto" w:fill="auto"/>
            <w:tcMar>
              <w:top w:w="100" w:type="dxa"/>
              <w:left w:w="100" w:type="dxa"/>
              <w:bottom w:w="100" w:type="dxa"/>
              <w:right w:w="100" w:type="dxa"/>
            </w:tcMar>
          </w:tcPr>
          <w:p w14:paraId="000003B5" w14:textId="77777777" w:rsidR="00031631" w:rsidRDefault="00000000">
            <w:pPr>
              <w:widowControl w:val="0"/>
              <w:jc w:val="both"/>
            </w:pPr>
            <w:r>
              <w:t>Introducción.</w:t>
            </w:r>
          </w:p>
        </w:tc>
        <w:tc>
          <w:tcPr>
            <w:tcW w:w="12285" w:type="dxa"/>
            <w:shd w:val="clear" w:color="auto" w:fill="auto"/>
            <w:tcMar>
              <w:top w:w="100" w:type="dxa"/>
              <w:left w:w="100" w:type="dxa"/>
              <w:bottom w:w="100" w:type="dxa"/>
              <w:right w:w="100" w:type="dxa"/>
            </w:tcMar>
          </w:tcPr>
          <w:p w14:paraId="000003B6" w14:textId="77777777" w:rsidR="00031631" w:rsidRDefault="00000000">
            <w:pPr>
              <w:widowControl w:val="0"/>
              <w:jc w:val="both"/>
            </w:pPr>
            <w:r>
              <w:t>Dando continuidad a lo relacionado con la nutrición vegetal se presentan a continuación los reguladores de crecimiento.</w:t>
            </w:r>
          </w:p>
        </w:tc>
      </w:tr>
      <w:tr w:rsidR="00031631" w14:paraId="4FF726DA" w14:textId="77777777">
        <w:trPr>
          <w:trHeight w:val="420"/>
        </w:trPr>
        <w:tc>
          <w:tcPr>
            <w:tcW w:w="14070" w:type="dxa"/>
            <w:gridSpan w:val="2"/>
            <w:shd w:val="clear" w:color="auto" w:fill="auto"/>
            <w:tcMar>
              <w:top w:w="100" w:type="dxa"/>
              <w:left w:w="100" w:type="dxa"/>
              <w:bottom w:w="100" w:type="dxa"/>
              <w:right w:w="100" w:type="dxa"/>
            </w:tcMar>
          </w:tcPr>
          <w:p w14:paraId="000003B7" w14:textId="77777777" w:rsidR="00031631" w:rsidRDefault="00000000">
            <w:pPr>
              <w:jc w:val="both"/>
            </w:pPr>
            <w:r>
              <w:rPr>
                <w:noProof/>
              </w:rPr>
              <w:drawing>
                <wp:inline distT="0" distB="0" distL="0" distR="0" wp14:anchorId="17F95A58" wp14:editId="540B9D50">
                  <wp:extent cx="2665509" cy="1787609"/>
                  <wp:effectExtent l="0" t="0" r="0" b="0"/>
                  <wp:docPr id="35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5"/>
                          <a:srcRect/>
                          <a:stretch>
                            <a:fillRect/>
                          </a:stretch>
                        </pic:blipFill>
                        <pic:spPr>
                          <a:xfrm>
                            <a:off x="0" y="0"/>
                            <a:ext cx="2665509" cy="1787609"/>
                          </a:xfrm>
                          <a:prstGeom prst="rect">
                            <a:avLst/>
                          </a:prstGeom>
                          <a:ln/>
                        </pic:spPr>
                      </pic:pic>
                    </a:graphicData>
                  </a:graphic>
                </wp:inline>
              </w:drawing>
            </w:r>
          </w:p>
          <w:p w14:paraId="000003B8" w14:textId="77777777" w:rsidR="00031631" w:rsidRDefault="00000000">
            <w:pPr>
              <w:widowControl w:val="0"/>
              <w:jc w:val="both"/>
              <w:rPr>
                <w:b/>
              </w:rPr>
            </w:pPr>
            <w:r>
              <w:t xml:space="preserve">Imagen: </w:t>
            </w:r>
            <w:r>
              <w:rPr>
                <w:rFonts w:ascii="Roboto" w:eastAsia="Roboto" w:hAnsi="Roboto" w:cs="Roboto"/>
                <w:highlight w:val="white"/>
              </w:rPr>
              <w:t>222116_i74</w:t>
            </w:r>
            <w:r>
              <w:rPr>
                <w:rFonts w:ascii="Roboto" w:eastAsia="Roboto" w:hAnsi="Roboto" w:cs="Roboto"/>
              </w:rPr>
              <w:t>.</w:t>
            </w:r>
          </w:p>
        </w:tc>
      </w:tr>
      <w:tr w:rsidR="00031631" w14:paraId="579A4EFD" w14:textId="77777777">
        <w:trPr>
          <w:trHeight w:val="420"/>
        </w:trPr>
        <w:tc>
          <w:tcPr>
            <w:tcW w:w="14070" w:type="dxa"/>
            <w:gridSpan w:val="2"/>
            <w:shd w:val="clear" w:color="auto" w:fill="auto"/>
            <w:tcMar>
              <w:top w:w="100" w:type="dxa"/>
              <w:left w:w="100" w:type="dxa"/>
              <w:bottom w:w="100" w:type="dxa"/>
              <w:right w:w="100" w:type="dxa"/>
            </w:tcMar>
          </w:tcPr>
          <w:p w14:paraId="000003BA" w14:textId="77777777" w:rsidR="00031631" w:rsidRDefault="00000000">
            <w:pPr>
              <w:jc w:val="both"/>
            </w:pPr>
            <w:r>
              <w:t>Proceso de diferenciación celular.</w:t>
            </w:r>
          </w:p>
          <w:p w14:paraId="000003BB" w14:textId="77777777" w:rsidR="00031631" w:rsidRDefault="00000000">
            <w:pPr>
              <w:jc w:val="both"/>
            </w:pPr>
            <w:r>
              <w:t xml:space="preserve">El logro del proceso de diferenciación celular es el garante del éxito de la micropropagación de material vegetal; la configuración de esto proporciona al ex plante la posibilidad de consolidarse como un individuo autónomo y realizador de fotosíntesis; en dicha transformación es vital abordar el crecimiento y su regulación como aspectos indispensables para la producción vegetativa. </w:t>
            </w:r>
          </w:p>
        </w:tc>
      </w:tr>
      <w:tr w:rsidR="00031631" w14:paraId="55D518ED" w14:textId="77777777">
        <w:trPr>
          <w:trHeight w:val="420"/>
        </w:trPr>
        <w:tc>
          <w:tcPr>
            <w:tcW w:w="14070" w:type="dxa"/>
            <w:gridSpan w:val="2"/>
            <w:shd w:val="clear" w:color="auto" w:fill="auto"/>
            <w:tcMar>
              <w:top w:w="100" w:type="dxa"/>
              <w:left w:w="100" w:type="dxa"/>
              <w:bottom w:w="100" w:type="dxa"/>
              <w:right w:w="100" w:type="dxa"/>
            </w:tcMar>
          </w:tcPr>
          <w:p w14:paraId="000003BD" w14:textId="77777777" w:rsidR="00031631" w:rsidRDefault="00000000">
            <w:pPr>
              <w:jc w:val="both"/>
            </w:pPr>
            <w:r>
              <w:t>Concepto de reguladores de crecimiento.</w:t>
            </w:r>
          </w:p>
          <w:p w14:paraId="000003BE" w14:textId="77777777" w:rsidR="00031631" w:rsidRDefault="00000000">
            <w:pPr>
              <w:jc w:val="both"/>
            </w:pPr>
            <w:r>
              <w:t xml:space="preserve">Teniendo la necesidad de brindar soporte vital al tejido vegetal y cierto proceso de tutorado para el desarrollo óptimo de los ejemplares nuevos, es fundamental asumir el concepto de “reguladores de crecimiento” o, en otras palabras, hormonas vegetales; este corresponde a las características del tipo de </w:t>
            </w:r>
            <w:proofErr w:type="spellStart"/>
            <w:r>
              <w:t>explante</w:t>
            </w:r>
            <w:proofErr w:type="spellEnd"/>
            <w:r>
              <w:t xml:space="preserve"> implicado y los objetivos de desarrollo relacionados.</w:t>
            </w:r>
          </w:p>
        </w:tc>
      </w:tr>
      <w:tr w:rsidR="00031631" w14:paraId="6B2A0DD8" w14:textId="77777777">
        <w:trPr>
          <w:trHeight w:val="420"/>
        </w:trPr>
        <w:tc>
          <w:tcPr>
            <w:tcW w:w="14070" w:type="dxa"/>
            <w:gridSpan w:val="2"/>
            <w:shd w:val="clear" w:color="auto" w:fill="auto"/>
            <w:tcMar>
              <w:top w:w="100" w:type="dxa"/>
              <w:left w:w="100" w:type="dxa"/>
              <w:bottom w:w="100" w:type="dxa"/>
              <w:right w:w="100" w:type="dxa"/>
            </w:tcMar>
          </w:tcPr>
          <w:p w14:paraId="000003C0" w14:textId="77777777" w:rsidR="00031631" w:rsidRDefault="00000000">
            <w:pPr>
              <w:jc w:val="both"/>
            </w:pPr>
            <w:r>
              <w:t>Orgánicos y sintéticos.</w:t>
            </w:r>
          </w:p>
          <w:p w14:paraId="000003C1" w14:textId="77777777" w:rsidR="00031631" w:rsidRDefault="00000000">
            <w:pPr>
              <w:jc w:val="both"/>
            </w:pPr>
            <w:r>
              <w:t xml:space="preserve">Los reguladores de crecimiento pueden ser orgánicos o sintéticos y, en el cultivo in vitro, se adicionan a los medios de cultivo. Entre estos se identifican auxinas, citoquininas, giberelinas, etileno, poliaminas, brasinoesteroides, ácido </w:t>
            </w:r>
            <w:proofErr w:type="spellStart"/>
            <w:r>
              <w:t>jasmónico</w:t>
            </w:r>
            <w:proofErr w:type="spellEnd"/>
            <w:r>
              <w:t xml:space="preserve"> y antioxidantes (Ramos </w:t>
            </w:r>
            <w:r>
              <w:rPr>
                <w:i/>
              </w:rPr>
              <w:t>et al</w:t>
            </w:r>
            <w:r>
              <w:t>, 2021).</w:t>
            </w:r>
          </w:p>
        </w:tc>
      </w:tr>
    </w:tbl>
    <w:p w14:paraId="000003C3" w14:textId="77777777" w:rsidR="00031631" w:rsidRDefault="00031631">
      <w:pPr>
        <w:widowControl w:val="0"/>
        <w:pBdr>
          <w:top w:val="nil"/>
          <w:left w:val="nil"/>
          <w:bottom w:val="nil"/>
          <w:right w:val="nil"/>
          <w:between w:val="nil"/>
        </w:pBdr>
      </w:pPr>
    </w:p>
    <w:tbl>
      <w:tblPr>
        <w:tblStyle w:val="affffffff8"/>
        <w:tblW w:w="14100"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00"/>
      </w:tblGrid>
      <w:tr w:rsidR="00031631" w14:paraId="4761F7D4" w14:textId="77777777">
        <w:trPr>
          <w:trHeight w:val="444"/>
        </w:trPr>
        <w:tc>
          <w:tcPr>
            <w:tcW w:w="14100" w:type="dxa"/>
            <w:shd w:val="clear" w:color="auto" w:fill="D9D9D9"/>
          </w:tcPr>
          <w:p w14:paraId="000003C4" w14:textId="77777777" w:rsidR="00031631" w:rsidRDefault="00000000">
            <w:pPr>
              <w:keepNext/>
              <w:keepLines/>
              <w:pBdr>
                <w:top w:val="nil"/>
                <w:left w:val="nil"/>
                <w:bottom w:val="nil"/>
                <w:right w:val="nil"/>
                <w:between w:val="nil"/>
              </w:pBdr>
              <w:spacing w:line="276" w:lineRule="auto"/>
              <w:jc w:val="center"/>
              <w:rPr>
                <w:color w:val="000000"/>
              </w:rPr>
            </w:pPr>
            <w:bookmarkStart w:id="38" w:name="_heading=h.1hmsyys" w:colFirst="0" w:colLast="0"/>
            <w:bookmarkEnd w:id="38"/>
            <w:r>
              <w:rPr>
                <w:color w:val="000000"/>
              </w:rPr>
              <w:t>Cuadro de texto con imagen.</w:t>
            </w:r>
          </w:p>
        </w:tc>
      </w:tr>
      <w:tr w:rsidR="00031631" w14:paraId="146D4A46" w14:textId="77777777">
        <w:tc>
          <w:tcPr>
            <w:tcW w:w="14100" w:type="dxa"/>
          </w:tcPr>
          <w:p w14:paraId="000003C5" w14:textId="77777777" w:rsidR="00031631" w:rsidRDefault="00000000">
            <w:pPr>
              <w:widowControl w:val="0"/>
              <w:jc w:val="both"/>
            </w:pPr>
            <w:r>
              <w:t>Una vez presentados los reguladores de crecimiento, a continuación, se describirán aspectos relacionados con las unidades de expresión de las sustancias en preparación de cultivo.</w:t>
            </w:r>
          </w:p>
        </w:tc>
      </w:tr>
    </w:tbl>
    <w:p w14:paraId="000003C6" w14:textId="77777777" w:rsidR="00031631" w:rsidRDefault="00031631">
      <w:pPr>
        <w:spacing w:line="240" w:lineRule="auto"/>
        <w:jc w:val="both"/>
      </w:pPr>
    </w:p>
    <w:p w14:paraId="000003C7" w14:textId="77777777" w:rsidR="00031631" w:rsidRDefault="00031631">
      <w:pPr>
        <w:spacing w:line="240" w:lineRule="auto"/>
        <w:jc w:val="both"/>
      </w:pPr>
    </w:p>
    <w:p w14:paraId="000003C8" w14:textId="77777777" w:rsidR="00031631" w:rsidRDefault="00000000">
      <w:pPr>
        <w:numPr>
          <w:ilvl w:val="0"/>
          <w:numId w:val="1"/>
        </w:numPr>
        <w:pBdr>
          <w:top w:val="nil"/>
          <w:left w:val="nil"/>
          <w:bottom w:val="nil"/>
          <w:right w:val="nil"/>
          <w:between w:val="nil"/>
        </w:pBdr>
        <w:spacing w:line="240" w:lineRule="auto"/>
        <w:ind w:left="0" w:firstLine="0"/>
        <w:jc w:val="both"/>
        <w:sectPr w:rsidR="00031631">
          <w:type w:val="continuous"/>
          <w:pgSz w:w="16834" w:h="11909" w:orient="landscape"/>
          <w:pgMar w:top="851" w:right="567" w:bottom="567" w:left="567" w:header="720" w:footer="720" w:gutter="0"/>
          <w:pgNumType w:start="1"/>
          <w:cols w:space="720"/>
        </w:sectPr>
      </w:pPr>
      <w:r>
        <w:rPr>
          <w:b/>
        </w:rPr>
        <w:t>Unidades de expresión de las sustancias en preparación de cultivo</w:t>
      </w:r>
    </w:p>
    <w:p w14:paraId="000003C9" w14:textId="77777777" w:rsidR="00031631" w:rsidRDefault="00031631">
      <w:pPr>
        <w:spacing w:line="240" w:lineRule="auto"/>
        <w:jc w:val="both"/>
        <w:rPr>
          <w:b/>
        </w:rPr>
      </w:pPr>
    </w:p>
    <w:tbl>
      <w:tblPr>
        <w:tblStyle w:val="affffffff9"/>
        <w:tblW w:w="14100"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00"/>
      </w:tblGrid>
      <w:tr w:rsidR="00031631" w14:paraId="3FC71321" w14:textId="77777777">
        <w:trPr>
          <w:trHeight w:val="444"/>
        </w:trPr>
        <w:tc>
          <w:tcPr>
            <w:tcW w:w="14100" w:type="dxa"/>
            <w:shd w:val="clear" w:color="auto" w:fill="D9D9D9"/>
          </w:tcPr>
          <w:p w14:paraId="000003CA" w14:textId="77777777" w:rsidR="00031631" w:rsidRDefault="00000000">
            <w:pPr>
              <w:keepNext/>
              <w:keepLines/>
              <w:pBdr>
                <w:top w:val="nil"/>
                <w:left w:val="nil"/>
                <w:bottom w:val="nil"/>
                <w:right w:val="nil"/>
                <w:between w:val="nil"/>
              </w:pBdr>
              <w:spacing w:line="276" w:lineRule="auto"/>
              <w:jc w:val="center"/>
              <w:rPr>
                <w:color w:val="000000"/>
              </w:rPr>
            </w:pPr>
            <w:bookmarkStart w:id="39" w:name="_heading=h.41mghml" w:colFirst="0" w:colLast="0"/>
            <w:bookmarkEnd w:id="39"/>
            <w:r>
              <w:rPr>
                <w:color w:val="000000"/>
              </w:rPr>
              <w:t>Cuadro de texto con imagen.</w:t>
            </w:r>
          </w:p>
        </w:tc>
      </w:tr>
      <w:tr w:rsidR="00031631" w14:paraId="5335BF90" w14:textId="77777777">
        <w:tc>
          <w:tcPr>
            <w:tcW w:w="14100" w:type="dxa"/>
          </w:tcPr>
          <w:p w14:paraId="000003CB" w14:textId="77777777" w:rsidR="00031631" w:rsidRDefault="00000000">
            <w:pPr>
              <w:jc w:val="both"/>
            </w:pPr>
            <w:r>
              <w:t xml:space="preserve">El desarrollo de formulaciones que permitieran obtener el medio de cultivo ideal ocupó gran parte de la atención de la investigación en este campo de la biotecnología durante la segunda mitad del siglo XX; este interés permitió la generación de diversas fórmulas, orientadas para diferentes propósitos, pero en su mayoría fundamentadas en la inserción de sales en cantidades relativamente bajas (Suárez-Padrón, 2020). </w:t>
            </w:r>
          </w:p>
          <w:p w14:paraId="000003CC" w14:textId="77777777" w:rsidR="00031631" w:rsidRDefault="00000000">
            <w:pPr>
              <w:jc w:val="both"/>
            </w:pPr>
            <w:r>
              <w:rPr>
                <w:noProof/>
              </w:rPr>
              <w:drawing>
                <wp:inline distT="0" distB="0" distL="0" distR="0" wp14:anchorId="5C9EDA81" wp14:editId="55317BE6">
                  <wp:extent cx="2640330" cy="2640330"/>
                  <wp:effectExtent l="0" t="0" r="0" b="0"/>
                  <wp:docPr id="386" name="image97.jpg" descr="PDF) Manual de Biotecnología Vegetal"/>
                  <wp:cNvGraphicFramePr/>
                  <a:graphic xmlns:a="http://schemas.openxmlformats.org/drawingml/2006/main">
                    <a:graphicData uri="http://schemas.openxmlformats.org/drawingml/2006/picture">
                      <pic:pic xmlns:pic="http://schemas.openxmlformats.org/drawingml/2006/picture">
                        <pic:nvPicPr>
                          <pic:cNvPr id="0" name="image97.jpg" descr="PDF) Manual de Biotecnología Vegetal"/>
                          <pic:cNvPicPr preferRelativeResize="0"/>
                        </pic:nvPicPr>
                        <pic:blipFill>
                          <a:blip r:embed="rId86"/>
                          <a:srcRect/>
                          <a:stretch>
                            <a:fillRect/>
                          </a:stretch>
                        </pic:blipFill>
                        <pic:spPr>
                          <a:xfrm>
                            <a:off x="0" y="0"/>
                            <a:ext cx="2640330" cy="2640330"/>
                          </a:xfrm>
                          <a:prstGeom prst="rect">
                            <a:avLst/>
                          </a:prstGeom>
                          <a:ln/>
                        </pic:spPr>
                      </pic:pic>
                    </a:graphicData>
                  </a:graphic>
                </wp:inline>
              </w:drawing>
            </w:r>
            <w:r>
              <w:t xml:space="preserve"> </w:t>
            </w:r>
          </w:p>
          <w:p w14:paraId="000003CD" w14:textId="77777777" w:rsidR="00031631" w:rsidRDefault="00000000">
            <w:pPr>
              <w:widowControl w:val="0"/>
              <w:jc w:val="both"/>
            </w:pPr>
            <w:r>
              <w:t xml:space="preserve">Imagen: </w:t>
            </w:r>
            <w:r>
              <w:rPr>
                <w:rFonts w:ascii="Roboto" w:eastAsia="Roboto" w:hAnsi="Roboto" w:cs="Roboto"/>
                <w:highlight w:val="white"/>
              </w:rPr>
              <w:t>222116_i75</w:t>
            </w:r>
            <w:r>
              <w:rPr>
                <w:rFonts w:ascii="Roboto" w:eastAsia="Roboto" w:hAnsi="Roboto" w:cs="Roboto"/>
              </w:rPr>
              <w:t>.</w:t>
            </w:r>
          </w:p>
        </w:tc>
      </w:tr>
    </w:tbl>
    <w:p w14:paraId="000003CE" w14:textId="77777777" w:rsidR="00031631" w:rsidRDefault="00031631">
      <w:pPr>
        <w:spacing w:line="240" w:lineRule="auto"/>
        <w:jc w:val="both"/>
        <w:sectPr w:rsidR="00031631">
          <w:type w:val="continuous"/>
          <w:pgSz w:w="16834" w:h="11909" w:orient="landscape"/>
          <w:pgMar w:top="851" w:right="567" w:bottom="567" w:left="567" w:header="720" w:footer="720" w:gutter="0"/>
          <w:pgNumType w:start="1"/>
          <w:cols w:space="720"/>
        </w:sectPr>
      </w:pPr>
    </w:p>
    <w:p w14:paraId="000003CF" w14:textId="77777777" w:rsidR="00031631" w:rsidRDefault="00031631">
      <w:pPr>
        <w:spacing w:line="240" w:lineRule="auto"/>
        <w:jc w:val="both"/>
      </w:pPr>
    </w:p>
    <w:p w14:paraId="000003D0" w14:textId="77777777" w:rsidR="00031631" w:rsidRDefault="00000000">
      <w:pPr>
        <w:numPr>
          <w:ilvl w:val="1"/>
          <w:numId w:val="1"/>
        </w:numPr>
        <w:pBdr>
          <w:top w:val="nil"/>
          <w:left w:val="nil"/>
          <w:bottom w:val="nil"/>
          <w:right w:val="nil"/>
          <w:between w:val="nil"/>
        </w:pBdr>
        <w:spacing w:line="240" w:lineRule="auto"/>
        <w:ind w:left="0" w:firstLine="0"/>
        <w:jc w:val="both"/>
      </w:pPr>
      <w:proofErr w:type="gramStart"/>
      <w:r>
        <w:t>Elementos a utilizar</w:t>
      </w:r>
      <w:proofErr w:type="gramEnd"/>
      <w:r>
        <w:t>, cálculos de producción en sustancias, nomenclatura y propiedades de componentes.</w:t>
      </w:r>
    </w:p>
    <w:p w14:paraId="000003D1" w14:textId="77777777" w:rsidR="00031631" w:rsidRDefault="00031631">
      <w:pPr>
        <w:spacing w:line="240" w:lineRule="auto"/>
        <w:jc w:val="both"/>
        <w:rPr>
          <w:b/>
        </w:rPr>
      </w:pPr>
    </w:p>
    <w:tbl>
      <w:tblPr>
        <w:tblStyle w:val="affffffffa"/>
        <w:tblW w:w="14115"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15"/>
      </w:tblGrid>
      <w:tr w:rsidR="00031631" w14:paraId="5002EAB4" w14:textId="77777777">
        <w:trPr>
          <w:trHeight w:val="444"/>
        </w:trPr>
        <w:tc>
          <w:tcPr>
            <w:tcW w:w="14115" w:type="dxa"/>
            <w:shd w:val="clear" w:color="auto" w:fill="D9D9D9"/>
          </w:tcPr>
          <w:p w14:paraId="000003D2" w14:textId="77777777" w:rsidR="00031631" w:rsidRDefault="00000000">
            <w:pPr>
              <w:keepNext/>
              <w:keepLines/>
              <w:pBdr>
                <w:top w:val="nil"/>
                <w:left w:val="nil"/>
                <w:bottom w:val="nil"/>
                <w:right w:val="nil"/>
                <w:between w:val="nil"/>
              </w:pBdr>
              <w:spacing w:line="276" w:lineRule="auto"/>
              <w:jc w:val="center"/>
              <w:rPr>
                <w:color w:val="000000"/>
              </w:rPr>
            </w:pPr>
            <w:bookmarkStart w:id="40" w:name="_heading=h.2grqrue" w:colFirst="0" w:colLast="0"/>
            <w:bookmarkEnd w:id="40"/>
            <w:r>
              <w:rPr>
                <w:color w:val="000000"/>
              </w:rPr>
              <w:t>Cuadro de texto.</w:t>
            </w:r>
          </w:p>
        </w:tc>
      </w:tr>
      <w:tr w:rsidR="00031631" w14:paraId="1AF2CABE" w14:textId="77777777">
        <w:tc>
          <w:tcPr>
            <w:tcW w:w="14115" w:type="dxa"/>
          </w:tcPr>
          <w:p w14:paraId="000003D3" w14:textId="77777777" w:rsidR="00031631" w:rsidRDefault="00000000">
            <w:pPr>
              <w:jc w:val="both"/>
            </w:pPr>
            <w:r>
              <w:t xml:space="preserve">En el año de 1962, </w:t>
            </w:r>
            <w:proofErr w:type="spellStart"/>
            <w:r>
              <w:t>Toshio</w:t>
            </w:r>
            <w:proofErr w:type="spellEnd"/>
            <w:r>
              <w:t xml:space="preserve"> </w:t>
            </w:r>
            <w:proofErr w:type="spellStart"/>
            <w:r>
              <w:t>Murashige</w:t>
            </w:r>
            <w:proofErr w:type="spellEnd"/>
            <w:r>
              <w:t xml:space="preserve"> y </w:t>
            </w:r>
            <w:proofErr w:type="spellStart"/>
            <w:r>
              <w:t>Floke</w:t>
            </w:r>
            <w:proofErr w:type="spellEnd"/>
            <w:r>
              <w:t xml:space="preserve"> K. Skoog mientras investigaban requerimientos minerales en el tabaco, obtuvieron una combinación de sales, con altos contenidos de nitrato y amonio, que permitieron alcanzar tasas de crecimiento vegetal de hasta 25 veces más, que las combinaciones usadas tradicionalmente hasta ese momento. El rendimiento sin precedentes de esta </w:t>
            </w:r>
            <w:proofErr w:type="gramStart"/>
            <w:r>
              <w:t>formulación,</w:t>
            </w:r>
            <w:proofErr w:type="gramEnd"/>
            <w:r>
              <w:t xml:space="preserve"> ha permitido que en la actualidad siga siendo el principal medio de cultivo utilizado en el mundo.</w:t>
            </w:r>
          </w:p>
        </w:tc>
      </w:tr>
    </w:tbl>
    <w:p w14:paraId="000003D4" w14:textId="77777777" w:rsidR="00031631" w:rsidRDefault="00031631">
      <w:pPr>
        <w:spacing w:line="240" w:lineRule="auto"/>
        <w:jc w:val="both"/>
        <w:rPr>
          <w:b/>
        </w:rPr>
        <w:sectPr w:rsidR="00031631">
          <w:type w:val="continuous"/>
          <w:pgSz w:w="16834" w:h="11909" w:orient="landscape"/>
          <w:pgMar w:top="851" w:right="567" w:bottom="567" w:left="567" w:header="720" w:footer="720" w:gutter="0"/>
          <w:pgNumType w:start="1"/>
          <w:cols w:space="720"/>
        </w:sectPr>
      </w:pPr>
    </w:p>
    <w:p w14:paraId="000003D5" w14:textId="77777777" w:rsidR="00031631" w:rsidRDefault="00031631">
      <w:pPr>
        <w:spacing w:line="240" w:lineRule="auto"/>
        <w:jc w:val="both"/>
      </w:pPr>
      <w:bookmarkStart w:id="41" w:name="_heading=h.vx1227" w:colFirst="0" w:colLast="0"/>
      <w:bookmarkEnd w:id="41"/>
    </w:p>
    <w:tbl>
      <w:tblPr>
        <w:tblStyle w:val="affffffffb"/>
        <w:tblW w:w="13950"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620"/>
        <w:gridCol w:w="4140"/>
      </w:tblGrid>
      <w:tr w:rsidR="00031631" w14:paraId="6F589C35" w14:textId="77777777">
        <w:trPr>
          <w:trHeight w:val="580"/>
        </w:trPr>
        <w:tc>
          <w:tcPr>
            <w:tcW w:w="2190" w:type="dxa"/>
            <w:shd w:val="clear" w:color="auto" w:fill="D9D9D9"/>
            <w:tcMar>
              <w:top w:w="100" w:type="dxa"/>
              <w:left w:w="100" w:type="dxa"/>
              <w:bottom w:w="100" w:type="dxa"/>
              <w:right w:w="100" w:type="dxa"/>
            </w:tcMar>
          </w:tcPr>
          <w:p w14:paraId="000003D6" w14:textId="77777777" w:rsidR="00031631" w:rsidRDefault="00000000">
            <w:pPr>
              <w:widowControl w:val="0"/>
              <w:jc w:val="both"/>
            </w:pPr>
            <w:r>
              <w:t>Tipo de recurso.</w:t>
            </w:r>
          </w:p>
        </w:tc>
        <w:tc>
          <w:tcPr>
            <w:tcW w:w="11760" w:type="dxa"/>
            <w:gridSpan w:val="2"/>
            <w:shd w:val="clear" w:color="auto" w:fill="D9D9D9"/>
            <w:tcMar>
              <w:top w:w="100" w:type="dxa"/>
              <w:left w:w="100" w:type="dxa"/>
              <w:bottom w:w="100" w:type="dxa"/>
              <w:right w:w="100" w:type="dxa"/>
            </w:tcMar>
          </w:tcPr>
          <w:p w14:paraId="000003D7" w14:textId="77777777" w:rsidR="00031631" w:rsidRDefault="00000000">
            <w:pPr>
              <w:keepNext/>
              <w:keepLines/>
              <w:widowControl w:val="0"/>
              <w:pBdr>
                <w:top w:val="nil"/>
                <w:left w:val="nil"/>
                <w:bottom w:val="nil"/>
                <w:right w:val="nil"/>
                <w:between w:val="nil"/>
              </w:pBdr>
              <w:spacing w:line="276" w:lineRule="auto"/>
              <w:jc w:val="center"/>
              <w:rPr>
                <w:color w:val="000000"/>
              </w:rPr>
            </w:pPr>
            <w:bookmarkStart w:id="42" w:name="_heading=h.3fwokq0" w:colFirst="0" w:colLast="0"/>
            <w:bookmarkEnd w:id="42"/>
            <w:r>
              <w:rPr>
                <w:color w:val="000000"/>
              </w:rPr>
              <w:t>Carrusel de tarjetas</w:t>
            </w:r>
          </w:p>
        </w:tc>
      </w:tr>
      <w:tr w:rsidR="00031631" w14:paraId="356D9E82" w14:textId="77777777">
        <w:trPr>
          <w:trHeight w:val="420"/>
        </w:trPr>
        <w:tc>
          <w:tcPr>
            <w:tcW w:w="2190" w:type="dxa"/>
            <w:shd w:val="clear" w:color="auto" w:fill="auto"/>
            <w:tcMar>
              <w:top w:w="100" w:type="dxa"/>
              <w:left w:w="100" w:type="dxa"/>
              <w:bottom w:w="100" w:type="dxa"/>
              <w:right w:w="100" w:type="dxa"/>
            </w:tcMar>
          </w:tcPr>
          <w:p w14:paraId="000003D9" w14:textId="77777777" w:rsidR="00031631" w:rsidRDefault="00000000">
            <w:pPr>
              <w:widowControl w:val="0"/>
              <w:jc w:val="both"/>
            </w:pPr>
            <w:r>
              <w:t>Introducción.</w:t>
            </w:r>
          </w:p>
        </w:tc>
        <w:tc>
          <w:tcPr>
            <w:tcW w:w="11760" w:type="dxa"/>
            <w:gridSpan w:val="2"/>
            <w:shd w:val="clear" w:color="auto" w:fill="auto"/>
            <w:tcMar>
              <w:top w:w="100" w:type="dxa"/>
              <w:left w:w="100" w:type="dxa"/>
              <w:bottom w:w="100" w:type="dxa"/>
              <w:right w:w="100" w:type="dxa"/>
            </w:tcMar>
          </w:tcPr>
          <w:p w14:paraId="000003DA" w14:textId="77777777" w:rsidR="00031631" w:rsidRDefault="00000000">
            <w:pPr>
              <w:jc w:val="both"/>
            </w:pPr>
            <w:r>
              <w:t xml:space="preserve">Los componentes del medio de </w:t>
            </w:r>
            <w:proofErr w:type="gramStart"/>
            <w:r>
              <w:t>cultivo,</w:t>
            </w:r>
            <w:proofErr w:type="gramEnd"/>
            <w:r>
              <w:t xml:space="preserve"> regularmente son agua, minerales, compuestos orgánicos y materiales complementarios de soporte; las características generales de cada uno de estos constituyentes se reseñan a continuación.</w:t>
            </w:r>
          </w:p>
          <w:p w14:paraId="000003DB" w14:textId="77777777" w:rsidR="00031631" w:rsidRDefault="00031631">
            <w:pPr>
              <w:jc w:val="both"/>
            </w:pPr>
          </w:p>
        </w:tc>
      </w:tr>
      <w:tr w:rsidR="00031631" w14:paraId="4966A171" w14:textId="77777777">
        <w:trPr>
          <w:trHeight w:val="420"/>
        </w:trPr>
        <w:tc>
          <w:tcPr>
            <w:tcW w:w="13950" w:type="dxa"/>
            <w:gridSpan w:val="3"/>
            <w:shd w:val="clear" w:color="auto" w:fill="auto"/>
            <w:tcMar>
              <w:top w:w="100" w:type="dxa"/>
              <w:left w:w="100" w:type="dxa"/>
              <w:bottom w:w="100" w:type="dxa"/>
              <w:right w:w="100" w:type="dxa"/>
            </w:tcMar>
          </w:tcPr>
          <w:p w14:paraId="000003DD" w14:textId="77777777" w:rsidR="00031631" w:rsidRDefault="00000000">
            <w:pPr>
              <w:widowControl w:val="0"/>
              <w:jc w:val="both"/>
            </w:pPr>
            <w:r>
              <w:rPr>
                <w:noProof/>
              </w:rPr>
              <w:lastRenderedPageBreak/>
              <w:drawing>
                <wp:inline distT="114300" distB="114300" distL="114300" distR="114300" wp14:anchorId="666B1C1D" wp14:editId="36228483">
                  <wp:extent cx="4411028" cy="2433417"/>
                  <wp:effectExtent l="0" t="0" r="0" b="0"/>
                  <wp:docPr id="38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7"/>
                          <a:srcRect/>
                          <a:stretch>
                            <a:fillRect/>
                          </a:stretch>
                        </pic:blipFill>
                        <pic:spPr>
                          <a:xfrm>
                            <a:off x="0" y="0"/>
                            <a:ext cx="4411028" cy="2433417"/>
                          </a:xfrm>
                          <a:prstGeom prst="rect">
                            <a:avLst/>
                          </a:prstGeom>
                          <a:ln/>
                        </pic:spPr>
                      </pic:pic>
                    </a:graphicData>
                  </a:graphic>
                </wp:inline>
              </w:drawing>
            </w:r>
          </w:p>
          <w:p w14:paraId="000003DE" w14:textId="77777777" w:rsidR="00031631" w:rsidRDefault="00000000">
            <w:pPr>
              <w:widowControl w:val="0"/>
              <w:jc w:val="both"/>
            </w:pPr>
            <w:r>
              <w:t xml:space="preserve">Imagen: </w:t>
            </w:r>
            <w:r>
              <w:rPr>
                <w:rFonts w:ascii="Roboto" w:eastAsia="Roboto" w:hAnsi="Roboto" w:cs="Roboto"/>
                <w:highlight w:val="white"/>
              </w:rPr>
              <w:t>222116_i76</w:t>
            </w:r>
            <w:r>
              <w:rPr>
                <w:rFonts w:ascii="Roboto" w:eastAsia="Roboto" w:hAnsi="Roboto" w:cs="Roboto"/>
              </w:rPr>
              <w:t>.</w:t>
            </w:r>
          </w:p>
        </w:tc>
      </w:tr>
      <w:tr w:rsidR="00031631" w14:paraId="014C3915" w14:textId="77777777">
        <w:trPr>
          <w:trHeight w:val="420"/>
        </w:trPr>
        <w:tc>
          <w:tcPr>
            <w:tcW w:w="9810" w:type="dxa"/>
            <w:gridSpan w:val="2"/>
            <w:shd w:val="clear" w:color="auto" w:fill="auto"/>
            <w:tcMar>
              <w:top w:w="100" w:type="dxa"/>
              <w:left w:w="100" w:type="dxa"/>
              <w:bottom w:w="100" w:type="dxa"/>
              <w:right w:w="100" w:type="dxa"/>
            </w:tcMar>
          </w:tcPr>
          <w:p w14:paraId="000003E1" w14:textId="77777777" w:rsidR="00031631" w:rsidRDefault="00000000">
            <w:pPr>
              <w:jc w:val="both"/>
            </w:pPr>
            <w:r>
              <w:t>Agua.</w:t>
            </w:r>
          </w:p>
          <w:p w14:paraId="000003E2" w14:textId="77777777" w:rsidR="00031631" w:rsidRDefault="00000000">
            <w:pPr>
              <w:jc w:val="both"/>
            </w:pPr>
            <w:r>
              <w:t xml:space="preserve">Representa el 95 % del medio y es solvente de todos los solutos adicionados al medio; debe contar con un alto grado de purificación, para lo cual se recurre a mecanismos como destilación, </w:t>
            </w:r>
            <w:proofErr w:type="spellStart"/>
            <w:r>
              <w:t>desionización</w:t>
            </w:r>
            <w:proofErr w:type="spellEnd"/>
            <w:r>
              <w:t xml:space="preserve"> y ósmosis inversa.</w:t>
            </w:r>
          </w:p>
        </w:tc>
        <w:tc>
          <w:tcPr>
            <w:tcW w:w="4140" w:type="dxa"/>
            <w:shd w:val="clear" w:color="auto" w:fill="auto"/>
            <w:tcMar>
              <w:top w:w="100" w:type="dxa"/>
              <w:left w:w="100" w:type="dxa"/>
              <w:bottom w:w="100" w:type="dxa"/>
              <w:right w:w="100" w:type="dxa"/>
            </w:tcMar>
          </w:tcPr>
          <w:p w14:paraId="000003E4" w14:textId="77777777" w:rsidR="00031631" w:rsidRDefault="00000000">
            <w:pPr>
              <w:widowControl w:val="0"/>
              <w:jc w:val="both"/>
            </w:pPr>
            <w:r>
              <w:rPr>
                <w:noProof/>
              </w:rPr>
              <w:drawing>
                <wp:inline distT="114300" distB="114300" distL="114300" distR="114300" wp14:anchorId="654278B8" wp14:editId="421E1099">
                  <wp:extent cx="943928" cy="943928"/>
                  <wp:effectExtent l="0" t="0" r="0" b="0"/>
                  <wp:docPr id="39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8"/>
                          <a:srcRect/>
                          <a:stretch>
                            <a:fillRect/>
                          </a:stretch>
                        </pic:blipFill>
                        <pic:spPr>
                          <a:xfrm>
                            <a:off x="0" y="0"/>
                            <a:ext cx="943928" cy="943928"/>
                          </a:xfrm>
                          <a:prstGeom prst="rect">
                            <a:avLst/>
                          </a:prstGeom>
                          <a:ln/>
                        </pic:spPr>
                      </pic:pic>
                    </a:graphicData>
                  </a:graphic>
                </wp:inline>
              </w:drawing>
            </w:r>
          </w:p>
          <w:p w14:paraId="000003E5" w14:textId="77777777" w:rsidR="00031631" w:rsidRDefault="00000000">
            <w:pPr>
              <w:widowControl w:val="0"/>
              <w:jc w:val="both"/>
            </w:pPr>
            <w:r>
              <w:t>Imagen:</w:t>
            </w:r>
            <w:r>
              <w:rPr>
                <w:b/>
              </w:rPr>
              <w:t xml:space="preserve"> </w:t>
            </w:r>
            <w:r>
              <w:rPr>
                <w:rFonts w:ascii="Roboto" w:eastAsia="Roboto" w:hAnsi="Roboto" w:cs="Roboto"/>
                <w:highlight w:val="white"/>
              </w:rPr>
              <w:t>222116_i77</w:t>
            </w:r>
            <w:r>
              <w:rPr>
                <w:rFonts w:ascii="Roboto" w:eastAsia="Roboto" w:hAnsi="Roboto" w:cs="Roboto"/>
              </w:rPr>
              <w:t>.</w:t>
            </w:r>
          </w:p>
        </w:tc>
      </w:tr>
      <w:tr w:rsidR="00031631" w14:paraId="6436839D" w14:textId="77777777">
        <w:trPr>
          <w:trHeight w:val="420"/>
        </w:trPr>
        <w:tc>
          <w:tcPr>
            <w:tcW w:w="9810" w:type="dxa"/>
            <w:gridSpan w:val="2"/>
            <w:shd w:val="clear" w:color="auto" w:fill="auto"/>
            <w:tcMar>
              <w:top w:w="100" w:type="dxa"/>
              <w:left w:w="100" w:type="dxa"/>
              <w:bottom w:w="100" w:type="dxa"/>
              <w:right w:w="100" w:type="dxa"/>
            </w:tcMar>
          </w:tcPr>
          <w:p w14:paraId="000003E6" w14:textId="77777777" w:rsidR="00031631" w:rsidRDefault="00000000">
            <w:pPr>
              <w:jc w:val="both"/>
            </w:pPr>
            <w:r>
              <w:t>Minerales.</w:t>
            </w:r>
          </w:p>
          <w:p w14:paraId="000003E7" w14:textId="77777777" w:rsidR="00031631" w:rsidRDefault="00000000">
            <w:pPr>
              <w:jc w:val="both"/>
            </w:pPr>
            <w:r>
              <w:t xml:space="preserve">Son los elementos inorgánicos requeridos para el desarrollo de la planta (macro y microelementos), entre los que se encuentran Nitrógeno, Fósforo, Potasio, Magnesio, Azufre, Calcio, Cloro, Sodio, Manganeso, Zinc, Boro, Cobre, Molibdeno, Cobalto, Hierro (Flórez - Hernández </w:t>
            </w:r>
            <w:r>
              <w:rPr>
                <w:i/>
              </w:rPr>
              <w:t>et al</w:t>
            </w:r>
            <w:r>
              <w:t>, 2017).</w:t>
            </w:r>
          </w:p>
          <w:p w14:paraId="000003E8" w14:textId="77777777" w:rsidR="00031631" w:rsidRDefault="00031631">
            <w:pPr>
              <w:jc w:val="both"/>
            </w:pPr>
          </w:p>
        </w:tc>
        <w:tc>
          <w:tcPr>
            <w:tcW w:w="4140" w:type="dxa"/>
            <w:shd w:val="clear" w:color="auto" w:fill="auto"/>
            <w:tcMar>
              <w:top w:w="100" w:type="dxa"/>
              <w:left w:w="100" w:type="dxa"/>
              <w:bottom w:w="100" w:type="dxa"/>
              <w:right w:w="100" w:type="dxa"/>
            </w:tcMar>
          </w:tcPr>
          <w:p w14:paraId="000003EA" w14:textId="77777777" w:rsidR="00031631" w:rsidRDefault="00000000">
            <w:pPr>
              <w:widowControl w:val="0"/>
              <w:jc w:val="both"/>
            </w:pPr>
            <w:r>
              <w:rPr>
                <w:noProof/>
              </w:rPr>
              <w:drawing>
                <wp:inline distT="114300" distB="114300" distL="114300" distR="114300" wp14:anchorId="166F8AB0" wp14:editId="502831E4">
                  <wp:extent cx="1026759" cy="1026759"/>
                  <wp:effectExtent l="0" t="0" r="0" b="0"/>
                  <wp:docPr id="39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9"/>
                          <a:srcRect/>
                          <a:stretch>
                            <a:fillRect/>
                          </a:stretch>
                        </pic:blipFill>
                        <pic:spPr>
                          <a:xfrm>
                            <a:off x="0" y="0"/>
                            <a:ext cx="1026759" cy="1026759"/>
                          </a:xfrm>
                          <a:prstGeom prst="rect">
                            <a:avLst/>
                          </a:prstGeom>
                          <a:ln/>
                        </pic:spPr>
                      </pic:pic>
                    </a:graphicData>
                  </a:graphic>
                </wp:inline>
              </w:drawing>
            </w:r>
          </w:p>
          <w:p w14:paraId="000003EB" w14:textId="77777777" w:rsidR="00031631" w:rsidRDefault="00031631">
            <w:pPr>
              <w:widowControl w:val="0"/>
              <w:jc w:val="both"/>
            </w:pPr>
          </w:p>
          <w:p w14:paraId="000003EC" w14:textId="77777777" w:rsidR="00031631" w:rsidRDefault="00000000">
            <w:pPr>
              <w:widowControl w:val="0"/>
              <w:jc w:val="both"/>
            </w:pPr>
            <w:r>
              <w:t>Imagen:</w:t>
            </w:r>
            <w:r>
              <w:rPr>
                <w:b/>
              </w:rPr>
              <w:t xml:space="preserve"> </w:t>
            </w:r>
            <w:r>
              <w:rPr>
                <w:rFonts w:ascii="Roboto" w:eastAsia="Roboto" w:hAnsi="Roboto" w:cs="Roboto"/>
                <w:highlight w:val="white"/>
              </w:rPr>
              <w:t>222116_i78</w:t>
            </w:r>
            <w:r>
              <w:rPr>
                <w:rFonts w:ascii="Roboto" w:eastAsia="Roboto" w:hAnsi="Roboto" w:cs="Roboto"/>
              </w:rPr>
              <w:t>.</w:t>
            </w:r>
          </w:p>
        </w:tc>
      </w:tr>
      <w:tr w:rsidR="00031631" w14:paraId="1A640597" w14:textId="77777777">
        <w:trPr>
          <w:trHeight w:val="420"/>
        </w:trPr>
        <w:tc>
          <w:tcPr>
            <w:tcW w:w="9810" w:type="dxa"/>
            <w:gridSpan w:val="2"/>
            <w:shd w:val="clear" w:color="auto" w:fill="auto"/>
            <w:tcMar>
              <w:top w:w="100" w:type="dxa"/>
              <w:left w:w="100" w:type="dxa"/>
              <w:bottom w:w="100" w:type="dxa"/>
              <w:right w:w="100" w:type="dxa"/>
            </w:tcMar>
          </w:tcPr>
          <w:p w14:paraId="000003ED" w14:textId="77777777" w:rsidR="00031631" w:rsidRDefault="00000000">
            <w:pPr>
              <w:jc w:val="both"/>
            </w:pPr>
            <w:r>
              <w:lastRenderedPageBreak/>
              <w:t>Compuestos Orgánicos.</w:t>
            </w:r>
          </w:p>
          <w:p w14:paraId="000003EE" w14:textId="77777777" w:rsidR="00031631" w:rsidRDefault="00000000">
            <w:pPr>
              <w:jc w:val="both"/>
            </w:pPr>
            <w:r>
              <w:t>Compuestos orgánicos conformados por moléculas de átomos de carbono, entre los que se encuentran carbohidratos o fuentes energéticas, vitaminas, reguladores de crecimiento y suplementos pertinentes.</w:t>
            </w:r>
          </w:p>
          <w:p w14:paraId="000003EF" w14:textId="77777777" w:rsidR="00031631" w:rsidRDefault="00031631">
            <w:pPr>
              <w:jc w:val="both"/>
            </w:pPr>
          </w:p>
          <w:p w14:paraId="000003F0" w14:textId="77777777" w:rsidR="00031631" w:rsidRDefault="00031631">
            <w:pPr>
              <w:jc w:val="both"/>
            </w:pPr>
          </w:p>
          <w:p w14:paraId="000003F1" w14:textId="77777777" w:rsidR="00031631" w:rsidRDefault="00031631">
            <w:pPr>
              <w:jc w:val="both"/>
            </w:pPr>
          </w:p>
        </w:tc>
        <w:tc>
          <w:tcPr>
            <w:tcW w:w="4140" w:type="dxa"/>
            <w:shd w:val="clear" w:color="auto" w:fill="auto"/>
            <w:tcMar>
              <w:top w:w="100" w:type="dxa"/>
              <w:left w:w="100" w:type="dxa"/>
              <w:bottom w:w="100" w:type="dxa"/>
              <w:right w:w="100" w:type="dxa"/>
            </w:tcMar>
          </w:tcPr>
          <w:p w14:paraId="000003F3" w14:textId="77777777" w:rsidR="00031631" w:rsidRDefault="00031631">
            <w:pPr>
              <w:widowControl w:val="0"/>
              <w:jc w:val="both"/>
              <w:rPr>
                <w:b/>
              </w:rPr>
            </w:pPr>
          </w:p>
          <w:p w14:paraId="000003F4" w14:textId="77777777" w:rsidR="00031631" w:rsidRDefault="00000000">
            <w:pPr>
              <w:widowControl w:val="0"/>
              <w:jc w:val="both"/>
            </w:pPr>
            <w:r>
              <w:rPr>
                <w:noProof/>
              </w:rPr>
              <w:drawing>
                <wp:inline distT="114300" distB="114300" distL="114300" distR="114300" wp14:anchorId="310EDB42" wp14:editId="21FE4E3E">
                  <wp:extent cx="867728" cy="867728"/>
                  <wp:effectExtent l="0" t="0" r="0" b="0"/>
                  <wp:docPr id="39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0"/>
                          <a:srcRect/>
                          <a:stretch>
                            <a:fillRect/>
                          </a:stretch>
                        </pic:blipFill>
                        <pic:spPr>
                          <a:xfrm>
                            <a:off x="0" y="0"/>
                            <a:ext cx="867728" cy="867728"/>
                          </a:xfrm>
                          <a:prstGeom prst="rect">
                            <a:avLst/>
                          </a:prstGeom>
                          <a:ln/>
                        </pic:spPr>
                      </pic:pic>
                    </a:graphicData>
                  </a:graphic>
                </wp:inline>
              </w:drawing>
            </w:r>
          </w:p>
          <w:p w14:paraId="000003F5" w14:textId="77777777" w:rsidR="00031631" w:rsidRDefault="00031631">
            <w:pPr>
              <w:widowControl w:val="0"/>
              <w:jc w:val="both"/>
            </w:pPr>
          </w:p>
          <w:p w14:paraId="000003F6" w14:textId="77777777" w:rsidR="00031631" w:rsidRDefault="00000000">
            <w:pPr>
              <w:widowControl w:val="0"/>
              <w:jc w:val="both"/>
            </w:pPr>
            <w:r>
              <w:t>Imagen:</w:t>
            </w:r>
            <w:r>
              <w:rPr>
                <w:b/>
              </w:rPr>
              <w:t xml:space="preserve"> </w:t>
            </w:r>
            <w:r>
              <w:rPr>
                <w:rFonts w:ascii="Roboto" w:eastAsia="Roboto" w:hAnsi="Roboto" w:cs="Roboto"/>
                <w:highlight w:val="white"/>
              </w:rPr>
              <w:t>222116_i79</w:t>
            </w:r>
            <w:r>
              <w:rPr>
                <w:rFonts w:ascii="Roboto" w:eastAsia="Roboto" w:hAnsi="Roboto" w:cs="Roboto"/>
              </w:rPr>
              <w:t>.</w:t>
            </w:r>
          </w:p>
        </w:tc>
      </w:tr>
      <w:tr w:rsidR="00031631" w14:paraId="0A3731D9" w14:textId="77777777">
        <w:trPr>
          <w:trHeight w:val="420"/>
        </w:trPr>
        <w:tc>
          <w:tcPr>
            <w:tcW w:w="9810" w:type="dxa"/>
            <w:gridSpan w:val="2"/>
            <w:shd w:val="clear" w:color="auto" w:fill="auto"/>
            <w:tcMar>
              <w:top w:w="100" w:type="dxa"/>
              <w:left w:w="100" w:type="dxa"/>
              <w:bottom w:w="100" w:type="dxa"/>
              <w:right w:w="100" w:type="dxa"/>
            </w:tcMar>
          </w:tcPr>
          <w:p w14:paraId="000003F7" w14:textId="77777777" w:rsidR="00031631" w:rsidRDefault="00000000">
            <w:pPr>
              <w:jc w:val="both"/>
            </w:pPr>
            <w:r>
              <w:t>Mecanismo de soporte.</w:t>
            </w:r>
          </w:p>
          <w:p w14:paraId="000003F8" w14:textId="77777777" w:rsidR="00031631" w:rsidRDefault="00000000">
            <w:pPr>
              <w:jc w:val="both"/>
            </w:pPr>
            <w:r>
              <w:t>Existen dos estados posibles de consistencia, que son el líquido y el semisólido; el primero regularmente está conformado por la formulación disuelta en agua, el segundo, corresponde a medios con cierta dureza generada por gelatinizantes, siendo el agar el más utilizado por el grado de dureza e inactividad iónica, que facilita la movilización de nutrientes hacia los tejidos en formación.</w:t>
            </w:r>
          </w:p>
        </w:tc>
        <w:tc>
          <w:tcPr>
            <w:tcW w:w="4140" w:type="dxa"/>
            <w:shd w:val="clear" w:color="auto" w:fill="auto"/>
            <w:tcMar>
              <w:top w:w="100" w:type="dxa"/>
              <w:left w:w="100" w:type="dxa"/>
              <w:bottom w:w="100" w:type="dxa"/>
              <w:right w:w="100" w:type="dxa"/>
            </w:tcMar>
          </w:tcPr>
          <w:p w14:paraId="000003FA" w14:textId="77777777" w:rsidR="00031631" w:rsidRDefault="00000000">
            <w:pPr>
              <w:widowControl w:val="0"/>
              <w:jc w:val="both"/>
              <w:rPr>
                <w:b/>
              </w:rPr>
            </w:pPr>
            <w:r>
              <w:rPr>
                <w:b/>
                <w:noProof/>
              </w:rPr>
              <w:drawing>
                <wp:inline distT="114300" distB="114300" distL="114300" distR="114300" wp14:anchorId="340C5D24" wp14:editId="595E05E5">
                  <wp:extent cx="1445605" cy="1445605"/>
                  <wp:effectExtent l="0" t="0" r="0" b="0"/>
                  <wp:docPr id="39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1"/>
                          <a:srcRect/>
                          <a:stretch>
                            <a:fillRect/>
                          </a:stretch>
                        </pic:blipFill>
                        <pic:spPr>
                          <a:xfrm>
                            <a:off x="0" y="0"/>
                            <a:ext cx="1445605" cy="1445605"/>
                          </a:xfrm>
                          <a:prstGeom prst="rect">
                            <a:avLst/>
                          </a:prstGeom>
                          <a:ln/>
                        </pic:spPr>
                      </pic:pic>
                    </a:graphicData>
                  </a:graphic>
                </wp:inline>
              </w:drawing>
            </w:r>
          </w:p>
          <w:p w14:paraId="000003FB" w14:textId="77777777" w:rsidR="00031631" w:rsidRDefault="00031631">
            <w:pPr>
              <w:widowControl w:val="0"/>
              <w:jc w:val="both"/>
            </w:pPr>
          </w:p>
          <w:p w14:paraId="000003FC" w14:textId="77777777" w:rsidR="00031631" w:rsidRDefault="00000000">
            <w:pPr>
              <w:widowControl w:val="0"/>
              <w:jc w:val="both"/>
            </w:pPr>
            <w:r>
              <w:t>Imagen:</w:t>
            </w:r>
            <w:r>
              <w:rPr>
                <w:b/>
              </w:rPr>
              <w:t xml:space="preserve"> </w:t>
            </w:r>
            <w:r>
              <w:rPr>
                <w:rFonts w:ascii="Roboto" w:eastAsia="Roboto" w:hAnsi="Roboto" w:cs="Roboto"/>
                <w:highlight w:val="white"/>
              </w:rPr>
              <w:t>222116_i80</w:t>
            </w:r>
            <w:r>
              <w:rPr>
                <w:rFonts w:ascii="Roboto" w:eastAsia="Roboto" w:hAnsi="Roboto" w:cs="Roboto"/>
              </w:rPr>
              <w:t>.</w:t>
            </w:r>
          </w:p>
        </w:tc>
      </w:tr>
    </w:tbl>
    <w:p w14:paraId="000003FD" w14:textId="77777777" w:rsidR="00031631" w:rsidRDefault="00031631">
      <w:pPr>
        <w:spacing w:line="240" w:lineRule="auto"/>
        <w:jc w:val="both"/>
      </w:pPr>
    </w:p>
    <w:p w14:paraId="000003FE" w14:textId="77777777" w:rsidR="00031631" w:rsidRDefault="00031631">
      <w:pPr>
        <w:spacing w:line="240" w:lineRule="auto"/>
        <w:jc w:val="both"/>
        <w:rPr>
          <w:b/>
        </w:rPr>
      </w:pPr>
    </w:p>
    <w:tbl>
      <w:tblPr>
        <w:tblStyle w:val="affffffffc"/>
        <w:tblW w:w="14115"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15"/>
      </w:tblGrid>
      <w:tr w:rsidR="00031631" w14:paraId="028009F5" w14:textId="77777777">
        <w:trPr>
          <w:trHeight w:val="444"/>
        </w:trPr>
        <w:tc>
          <w:tcPr>
            <w:tcW w:w="14115" w:type="dxa"/>
            <w:shd w:val="clear" w:color="auto" w:fill="D9D9D9"/>
          </w:tcPr>
          <w:p w14:paraId="000003FF" w14:textId="77777777" w:rsidR="00031631" w:rsidRDefault="00000000">
            <w:pPr>
              <w:keepNext/>
              <w:keepLines/>
              <w:pBdr>
                <w:top w:val="nil"/>
                <w:left w:val="nil"/>
                <w:bottom w:val="nil"/>
                <w:right w:val="nil"/>
                <w:between w:val="nil"/>
              </w:pBdr>
              <w:spacing w:line="276" w:lineRule="auto"/>
              <w:jc w:val="center"/>
              <w:rPr>
                <w:color w:val="000000"/>
              </w:rPr>
            </w:pPr>
            <w:bookmarkStart w:id="43" w:name="_heading=h.1v1yuxt" w:colFirst="0" w:colLast="0"/>
            <w:bookmarkEnd w:id="43"/>
            <w:r>
              <w:rPr>
                <w:color w:val="000000"/>
              </w:rPr>
              <w:t>Cuadro de texto con imagen.</w:t>
            </w:r>
          </w:p>
        </w:tc>
      </w:tr>
      <w:tr w:rsidR="00031631" w14:paraId="050AB15B" w14:textId="77777777">
        <w:tc>
          <w:tcPr>
            <w:tcW w:w="14115" w:type="dxa"/>
          </w:tcPr>
          <w:p w14:paraId="00000400" w14:textId="77777777" w:rsidR="00031631" w:rsidRDefault="00000000">
            <w:pPr>
              <w:jc w:val="both"/>
            </w:pPr>
            <w:r>
              <w:t xml:space="preserve">El cálculo de la cantidad de cada componente del medio de </w:t>
            </w:r>
            <w:proofErr w:type="gramStart"/>
            <w:r>
              <w:t>cultivo,</w:t>
            </w:r>
            <w:proofErr w:type="gramEnd"/>
            <w:r>
              <w:t xml:space="preserve"> es otro de los elementos cruciales del proceso; regularmente se expresan en unidades de masa; sin embargo, esto puede no reflejar siempre las diferencias en estructura molecular entre algunos de los componentes, esto debido a que la acción concreta depende de la cantidad de moléculas en el medio, más no del peso del mismo; esta condición se convierte en un factor crítico en los reguladores de crecimiento.</w:t>
            </w:r>
          </w:p>
          <w:p w14:paraId="00000401" w14:textId="77777777" w:rsidR="00031631" w:rsidRDefault="00031631">
            <w:pPr>
              <w:jc w:val="both"/>
            </w:pPr>
          </w:p>
          <w:p w14:paraId="00000402" w14:textId="77777777" w:rsidR="00031631" w:rsidRDefault="00000000">
            <w:pPr>
              <w:jc w:val="both"/>
            </w:pPr>
            <w:r>
              <w:t>Para superar esta posible dificultad, debe realizarse el cálculo de cantidades de componentes en unidades molares, recurriendo a las siguientes fórmulas de conversión (Suárez-Padrón, 2020):</w:t>
            </w:r>
          </w:p>
          <w:p w14:paraId="00000403" w14:textId="77777777" w:rsidR="00031631" w:rsidRDefault="00031631">
            <w:pPr>
              <w:jc w:val="both"/>
            </w:pPr>
          </w:p>
          <w:p w14:paraId="00000404" w14:textId="77777777" w:rsidR="00031631" w:rsidRDefault="00000000">
            <w:pPr>
              <w:jc w:val="both"/>
            </w:pPr>
            <w:r>
              <w:lastRenderedPageBreak/>
              <w:t>- Molar (M) = gL</w:t>
            </w:r>
            <w:r>
              <w:rPr>
                <w:vertAlign w:val="superscript"/>
              </w:rPr>
              <w:t xml:space="preserve">-1 </w:t>
            </w:r>
            <w:r>
              <w:t>/ peso molecular.</w:t>
            </w:r>
          </w:p>
          <w:p w14:paraId="00000405" w14:textId="77777777" w:rsidR="00031631" w:rsidRDefault="00000000">
            <w:pPr>
              <w:jc w:val="both"/>
            </w:pPr>
            <w:r>
              <w:t xml:space="preserve">- </w:t>
            </w:r>
            <w:proofErr w:type="spellStart"/>
            <w:r>
              <w:t>Minimolar</w:t>
            </w:r>
            <w:proofErr w:type="spellEnd"/>
            <w:r>
              <w:t xml:space="preserve"> (</w:t>
            </w:r>
            <w:proofErr w:type="spellStart"/>
            <w:r>
              <w:t>mM</w:t>
            </w:r>
            <w:proofErr w:type="spellEnd"/>
            <w:r>
              <w:t>) = mgL</w:t>
            </w:r>
            <w:r>
              <w:rPr>
                <w:vertAlign w:val="superscript"/>
              </w:rPr>
              <w:t xml:space="preserve">-1 </w:t>
            </w:r>
            <w:r>
              <w:t>/ peso molecular.</w:t>
            </w:r>
          </w:p>
          <w:p w14:paraId="00000406" w14:textId="77777777" w:rsidR="00031631" w:rsidRDefault="00000000">
            <w:pPr>
              <w:jc w:val="both"/>
            </w:pPr>
            <w:r>
              <w:t xml:space="preserve">- </w:t>
            </w:r>
            <w:proofErr w:type="spellStart"/>
            <w:r>
              <w:t>Micromolar</w:t>
            </w:r>
            <w:proofErr w:type="spellEnd"/>
            <w:r>
              <w:t xml:space="preserve"> (</w:t>
            </w:r>
            <w:proofErr w:type="spellStart"/>
            <w:r>
              <w:t>μM</w:t>
            </w:r>
            <w:proofErr w:type="spellEnd"/>
            <w:r>
              <w:t>) = μgL</w:t>
            </w:r>
            <w:r>
              <w:rPr>
                <w:vertAlign w:val="superscript"/>
              </w:rPr>
              <w:t>-1</w:t>
            </w:r>
            <w:r>
              <w:t>/ peso molecular.</w:t>
            </w:r>
          </w:p>
          <w:p w14:paraId="00000407" w14:textId="77777777" w:rsidR="00031631" w:rsidRDefault="00000000">
            <w:pPr>
              <w:widowControl w:val="0"/>
              <w:jc w:val="both"/>
            </w:pPr>
            <w:r>
              <w:rPr>
                <w:noProof/>
              </w:rPr>
              <w:drawing>
                <wp:inline distT="114300" distB="114300" distL="114300" distR="114300" wp14:anchorId="0714F78A" wp14:editId="4A691856">
                  <wp:extent cx="4686300" cy="2133600"/>
                  <wp:effectExtent l="0" t="0" r="0" b="0"/>
                  <wp:docPr id="31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2"/>
                          <a:srcRect/>
                          <a:stretch>
                            <a:fillRect/>
                          </a:stretch>
                        </pic:blipFill>
                        <pic:spPr>
                          <a:xfrm>
                            <a:off x="0" y="0"/>
                            <a:ext cx="4686300" cy="2133600"/>
                          </a:xfrm>
                          <a:prstGeom prst="rect">
                            <a:avLst/>
                          </a:prstGeom>
                          <a:ln/>
                        </pic:spPr>
                      </pic:pic>
                    </a:graphicData>
                  </a:graphic>
                </wp:inline>
              </w:drawing>
            </w:r>
          </w:p>
          <w:p w14:paraId="00000408" w14:textId="77777777" w:rsidR="00031631" w:rsidRDefault="00000000">
            <w:pPr>
              <w:widowControl w:val="0"/>
              <w:jc w:val="both"/>
            </w:pPr>
            <w:r>
              <w:t>Imagen:</w:t>
            </w:r>
            <w:r>
              <w:rPr>
                <w:b/>
              </w:rPr>
              <w:t xml:space="preserve"> </w:t>
            </w:r>
            <w:r>
              <w:rPr>
                <w:rFonts w:ascii="Roboto" w:eastAsia="Roboto" w:hAnsi="Roboto" w:cs="Roboto"/>
                <w:highlight w:val="white"/>
              </w:rPr>
              <w:t>222116_i81</w:t>
            </w:r>
            <w:r>
              <w:rPr>
                <w:rFonts w:ascii="Roboto" w:eastAsia="Roboto" w:hAnsi="Roboto" w:cs="Roboto"/>
              </w:rPr>
              <w:t>.</w:t>
            </w:r>
          </w:p>
        </w:tc>
      </w:tr>
    </w:tbl>
    <w:p w14:paraId="00000409" w14:textId="77777777" w:rsidR="00031631" w:rsidRDefault="00031631">
      <w:pPr>
        <w:spacing w:line="240" w:lineRule="auto"/>
        <w:jc w:val="both"/>
        <w:sectPr w:rsidR="00031631">
          <w:type w:val="continuous"/>
          <w:pgSz w:w="16834" w:h="11909" w:orient="landscape"/>
          <w:pgMar w:top="851" w:right="567" w:bottom="567" w:left="567" w:header="720" w:footer="720" w:gutter="0"/>
          <w:pgNumType w:start="1"/>
          <w:cols w:space="720"/>
        </w:sectPr>
      </w:pPr>
    </w:p>
    <w:p w14:paraId="0000040A" w14:textId="77777777" w:rsidR="00031631" w:rsidRDefault="00000000">
      <w:pPr>
        <w:numPr>
          <w:ilvl w:val="1"/>
          <w:numId w:val="1"/>
        </w:numPr>
        <w:pBdr>
          <w:top w:val="nil"/>
          <w:left w:val="nil"/>
          <w:bottom w:val="nil"/>
          <w:right w:val="nil"/>
          <w:between w:val="nil"/>
        </w:pBdr>
        <w:spacing w:line="240" w:lineRule="auto"/>
        <w:ind w:left="0" w:firstLine="0"/>
        <w:jc w:val="both"/>
      </w:pPr>
      <w:r>
        <w:t>Aplicación de fórmulas para disolución.</w:t>
      </w:r>
    </w:p>
    <w:p w14:paraId="0000040B" w14:textId="77777777" w:rsidR="00031631" w:rsidRDefault="00031631">
      <w:pPr>
        <w:pBdr>
          <w:top w:val="nil"/>
          <w:left w:val="nil"/>
          <w:bottom w:val="nil"/>
          <w:right w:val="nil"/>
          <w:between w:val="nil"/>
        </w:pBdr>
        <w:spacing w:line="240" w:lineRule="auto"/>
        <w:jc w:val="both"/>
        <w:rPr>
          <w:b/>
        </w:rPr>
      </w:pPr>
    </w:p>
    <w:tbl>
      <w:tblPr>
        <w:tblStyle w:val="affffffffd"/>
        <w:tblW w:w="13965" w:type="dxa"/>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75"/>
        <w:gridCol w:w="9090"/>
      </w:tblGrid>
      <w:tr w:rsidR="00031631" w14:paraId="0642B021" w14:textId="77777777">
        <w:tc>
          <w:tcPr>
            <w:tcW w:w="4875" w:type="dxa"/>
            <w:shd w:val="clear" w:color="auto" w:fill="D9D9D9"/>
            <w:tcMar>
              <w:top w:w="100" w:type="dxa"/>
              <w:left w:w="100" w:type="dxa"/>
              <w:bottom w:w="100" w:type="dxa"/>
              <w:right w:w="100" w:type="dxa"/>
            </w:tcMar>
          </w:tcPr>
          <w:p w14:paraId="0000040C" w14:textId="77777777" w:rsidR="00031631" w:rsidRDefault="00000000">
            <w:pPr>
              <w:widowControl w:val="0"/>
              <w:jc w:val="both"/>
            </w:pPr>
            <w:r>
              <w:t>Tipo de recurso.</w:t>
            </w:r>
          </w:p>
        </w:tc>
        <w:tc>
          <w:tcPr>
            <w:tcW w:w="9090" w:type="dxa"/>
            <w:shd w:val="clear" w:color="auto" w:fill="D9D9D9"/>
            <w:tcMar>
              <w:top w:w="100" w:type="dxa"/>
              <w:left w:w="100" w:type="dxa"/>
              <w:bottom w:w="100" w:type="dxa"/>
              <w:right w:w="100" w:type="dxa"/>
            </w:tcMar>
          </w:tcPr>
          <w:p w14:paraId="0000040D" w14:textId="77777777" w:rsidR="00031631" w:rsidRDefault="00000000">
            <w:pPr>
              <w:keepNext/>
              <w:keepLines/>
              <w:widowControl w:val="0"/>
              <w:pBdr>
                <w:top w:val="nil"/>
                <w:left w:val="nil"/>
                <w:bottom w:val="nil"/>
                <w:right w:val="nil"/>
                <w:between w:val="nil"/>
              </w:pBdr>
              <w:spacing w:line="276" w:lineRule="auto"/>
              <w:jc w:val="center"/>
              <w:rPr>
                <w:color w:val="000000"/>
              </w:rPr>
            </w:pPr>
            <w:bookmarkStart w:id="44" w:name="_heading=h.4f1mdlm" w:colFirst="0" w:colLast="0"/>
            <w:bookmarkEnd w:id="44"/>
            <w:r>
              <w:rPr>
                <w:color w:val="000000"/>
              </w:rPr>
              <w:t>Infografía estática.</w:t>
            </w:r>
          </w:p>
        </w:tc>
      </w:tr>
      <w:tr w:rsidR="00031631" w14:paraId="476B91B5" w14:textId="77777777">
        <w:tc>
          <w:tcPr>
            <w:tcW w:w="4875" w:type="dxa"/>
            <w:shd w:val="clear" w:color="auto" w:fill="auto"/>
            <w:tcMar>
              <w:top w:w="100" w:type="dxa"/>
              <w:left w:w="100" w:type="dxa"/>
              <w:bottom w:w="100" w:type="dxa"/>
              <w:right w:w="100" w:type="dxa"/>
            </w:tcMar>
          </w:tcPr>
          <w:p w14:paraId="0000040E" w14:textId="77777777" w:rsidR="00031631" w:rsidRDefault="00000000">
            <w:pPr>
              <w:widowControl w:val="0"/>
              <w:jc w:val="both"/>
              <w:rPr>
                <w:highlight w:val="yellow"/>
              </w:rPr>
            </w:pPr>
            <w:r>
              <w:t>Texto introductorio.</w:t>
            </w:r>
          </w:p>
        </w:tc>
        <w:tc>
          <w:tcPr>
            <w:tcW w:w="9090" w:type="dxa"/>
            <w:shd w:val="clear" w:color="auto" w:fill="auto"/>
            <w:tcMar>
              <w:top w:w="100" w:type="dxa"/>
              <w:left w:w="100" w:type="dxa"/>
              <w:bottom w:w="100" w:type="dxa"/>
              <w:right w:w="100" w:type="dxa"/>
            </w:tcMar>
          </w:tcPr>
          <w:p w14:paraId="0000040F" w14:textId="77777777" w:rsidR="00031631" w:rsidRDefault="00000000">
            <w:pPr>
              <w:jc w:val="both"/>
            </w:pPr>
            <w:r>
              <w:t xml:space="preserve">El desarrollo de las mezclas de nutrientes y elementos complementarios para la consolidación de un medio de cultivo </w:t>
            </w:r>
            <w:proofErr w:type="gramStart"/>
            <w:r>
              <w:t>apropiado,</w:t>
            </w:r>
            <w:proofErr w:type="gramEnd"/>
            <w:r>
              <w:t xml:space="preserve"> se constituye como la base para la generación de las condiciones óptimas de propagación vegetativa; no existe un único método o combinación, se reconocen diversas opciones resultantes de procesos de investigación biotecnológica; los más destacados, se referencian en la siguiente tabla.</w:t>
            </w:r>
          </w:p>
        </w:tc>
      </w:tr>
      <w:tr w:rsidR="00031631" w14:paraId="2C36D7B8" w14:textId="77777777">
        <w:trPr>
          <w:trHeight w:val="420"/>
        </w:trPr>
        <w:tc>
          <w:tcPr>
            <w:tcW w:w="13965" w:type="dxa"/>
            <w:gridSpan w:val="2"/>
            <w:shd w:val="clear" w:color="auto" w:fill="auto"/>
            <w:tcMar>
              <w:top w:w="100" w:type="dxa"/>
              <w:left w:w="100" w:type="dxa"/>
              <w:bottom w:w="100" w:type="dxa"/>
              <w:right w:w="100" w:type="dxa"/>
            </w:tcMar>
          </w:tcPr>
          <w:p w14:paraId="00000410" w14:textId="77777777" w:rsidR="00031631" w:rsidRDefault="00000000">
            <w:pPr>
              <w:jc w:val="both"/>
            </w:pPr>
            <w:sdt>
              <w:sdtPr>
                <w:tag w:val="goog_rdk_2"/>
                <w:id w:val="159591370"/>
              </w:sdtPr>
              <w:sdtContent>
                <w:commentRangeStart w:id="45"/>
              </w:sdtContent>
            </w:sdt>
            <w:r>
              <w:rPr>
                <w:noProof/>
              </w:rPr>
              <w:drawing>
                <wp:inline distT="114300" distB="114300" distL="114300" distR="114300" wp14:anchorId="3CD785B7" wp14:editId="33319B97">
                  <wp:extent cx="3168968" cy="2984623"/>
                  <wp:effectExtent l="0" t="0" r="0" b="0"/>
                  <wp:docPr id="3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3"/>
                          <a:srcRect/>
                          <a:stretch>
                            <a:fillRect/>
                          </a:stretch>
                        </pic:blipFill>
                        <pic:spPr>
                          <a:xfrm>
                            <a:off x="0" y="0"/>
                            <a:ext cx="3168968" cy="2984623"/>
                          </a:xfrm>
                          <a:prstGeom prst="rect">
                            <a:avLst/>
                          </a:prstGeom>
                          <a:ln/>
                        </pic:spPr>
                      </pic:pic>
                    </a:graphicData>
                  </a:graphic>
                </wp:inline>
              </w:drawing>
            </w:r>
            <w:commentRangeEnd w:id="45"/>
            <w:r>
              <w:commentReference w:id="45"/>
            </w:r>
          </w:p>
          <w:p w14:paraId="00000411" w14:textId="77777777" w:rsidR="00031631" w:rsidRDefault="00000000">
            <w:pPr>
              <w:jc w:val="both"/>
            </w:pPr>
            <w:r>
              <w:t>Imagen: 222116_i82.</w:t>
            </w:r>
          </w:p>
        </w:tc>
      </w:tr>
      <w:tr w:rsidR="00031631" w14:paraId="4EFE6883" w14:textId="77777777">
        <w:tc>
          <w:tcPr>
            <w:tcW w:w="4875" w:type="dxa"/>
            <w:shd w:val="clear" w:color="auto" w:fill="auto"/>
            <w:tcMar>
              <w:top w:w="100" w:type="dxa"/>
              <w:left w:w="100" w:type="dxa"/>
              <w:bottom w:w="100" w:type="dxa"/>
              <w:right w:w="100" w:type="dxa"/>
            </w:tcMar>
          </w:tcPr>
          <w:p w14:paraId="00000413" w14:textId="77777777" w:rsidR="00031631" w:rsidRDefault="00000000">
            <w:pPr>
              <w:widowControl w:val="0"/>
              <w:jc w:val="both"/>
            </w:pPr>
            <w:r>
              <w:t>Código de la imagen.</w:t>
            </w:r>
          </w:p>
        </w:tc>
        <w:tc>
          <w:tcPr>
            <w:tcW w:w="9090" w:type="dxa"/>
            <w:shd w:val="clear" w:color="auto" w:fill="auto"/>
            <w:tcMar>
              <w:top w:w="100" w:type="dxa"/>
              <w:left w:w="100" w:type="dxa"/>
              <w:bottom w:w="100" w:type="dxa"/>
              <w:right w:w="100" w:type="dxa"/>
            </w:tcMar>
          </w:tcPr>
          <w:p w14:paraId="00000414" w14:textId="77777777" w:rsidR="00031631" w:rsidRDefault="00000000">
            <w:pPr>
              <w:widowControl w:val="0"/>
              <w:jc w:val="both"/>
            </w:pPr>
            <w:r>
              <w:rPr>
                <w:rFonts w:ascii="Roboto" w:eastAsia="Roboto" w:hAnsi="Roboto" w:cs="Roboto"/>
                <w:highlight w:val="white"/>
              </w:rPr>
              <w:t>222116_i82</w:t>
            </w:r>
          </w:p>
        </w:tc>
      </w:tr>
    </w:tbl>
    <w:p w14:paraId="00000415" w14:textId="77777777" w:rsidR="00031631" w:rsidRDefault="00031631">
      <w:pPr>
        <w:spacing w:line="240" w:lineRule="auto"/>
        <w:jc w:val="both"/>
      </w:pPr>
    </w:p>
    <w:p w14:paraId="00000416" w14:textId="77777777" w:rsidR="00031631" w:rsidRDefault="00031631">
      <w:pPr>
        <w:spacing w:line="240" w:lineRule="auto"/>
        <w:jc w:val="both"/>
        <w:rPr>
          <w:b/>
        </w:rPr>
      </w:pPr>
    </w:p>
    <w:p w14:paraId="00000417" w14:textId="77777777" w:rsidR="00031631" w:rsidRDefault="00031631">
      <w:pPr>
        <w:spacing w:line="240" w:lineRule="auto"/>
        <w:jc w:val="both"/>
      </w:pPr>
    </w:p>
    <w:tbl>
      <w:tblPr>
        <w:tblStyle w:val="affffffffe"/>
        <w:tblW w:w="13980"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105"/>
        <w:gridCol w:w="12390"/>
      </w:tblGrid>
      <w:tr w:rsidR="00031631" w14:paraId="10FC4C0C" w14:textId="77777777">
        <w:trPr>
          <w:trHeight w:val="580"/>
        </w:trPr>
        <w:tc>
          <w:tcPr>
            <w:tcW w:w="1590" w:type="dxa"/>
            <w:gridSpan w:val="2"/>
            <w:shd w:val="clear" w:color="auto" w:fill="D9D9D9"/>
            <w:tcMar>
              <w:top w:w="100" w:type="dxa"/>
              <w:left w:w="100" w:type="dxa"/>
              <w:bottom w:w="100" w:type="dxa"/>
              <w:right w:w="100" w:type="dxa"/>
            </w:tcMar>
          </w:tcPr>
          <w:p w14:paraId="00000418" w14:textId="77777777" w:rsidR="00031631" w:rsidRDefault="00000000">
            <w:pPr>
              <w:widowControl w:val="0"/>
              <w:jc w:val="center"/>
            </w:pPr>
            <w:r>
              <w:t>Tipo de recurso.</w:t>
            </w:r>
          </w:p>
        </w:tc>
        <w:tc>
          <w:tcPr>
            <w:tcW w:w="12390" w:type="dxa"/>
            <w:shd w:val="clear" w:color="auto" w:fill="D9D9D9"/>
            <w:tcMar>
              <w:top w:w="100" w:type="dxa"/>
              <w:left w:w="100" w:type="dxa"/>
              <w:bottom w:w="100" w:type="dxa"/>
              <w:right w:w="100" w:type="dxa"/>
            </w:tcMar>
          </w:tcPr>
          <w:p w14:paraId="0000041A" w14:textId="77777777" w:rsidR="00031631" w:rsidRDefault="00000000">
            <w:pPr>
              <w:keepNext/>
              <w:keepLines/>
              <w:widowControl w:val="0"/>
              <w:pBdr>
                <w:top w:val="nil"/>
                <w:left w:val="nil"/>
                <w:bottom w:val="nil"/>
                <w:right w:val="nil"/>
                <w:between w:val="nil"/>
              </w:pBdr>
              <w:jc w:val="center"/>
              <w:rPr>
                <w:color w:val="000000"/>
              </w:rPr>
            </w:pPr>
            <w:bookmarkStart w:id="46" w:name="_heading=h.2u6wntf" w:colFirst="0" w:colLast="0"/>
            <w:bookmarkEnd w:id="46"/>
            <w:r>
              <w:rPr>
                <w:color w:val="000000"/>
              </w:rPr>
              <w:t xml:space="preserve">Pestañas o </w:t>
            </w:r>
            <w:proofErr w:type="spellStart"/>
            <w:r>
              <w:rPr>
                <w:i/>
                <w:color w:val="000000"/>
              </w:rPr>
              <w:t>tabs</w:t>
            </w:r>
            <w:proofErr w:type="spellEnd"/>
            <w:r>
              <w:rPr>
                <w:color w:val="000000"/>
              </w:rPr>
              <w:t xml:space="preserve"> verticales.</w:t>
            </w:r>
          </w:p>
        </w:tc>
      </w:tr>
      <w:tr w:rsidR="00031631" w14:paraId="39FE35C3" w14:textId="77777777">
        <w:trPr>
          <w:trHeight w:val="420"/>
        </w:trPr>
        <w:tc>
          <w:tcPr>
            <w:tcW w:w="1590" w:type="dxa"/>
            <w:gridSpan w:val="2"/>
            <w:shd w:val="clear" w:color="auto" w:fill="auto"/>
            <w:tcMar>
              <w:top w:w="100" w:type="dxa"/>
              <w:left w:w="100" w:type="dxa"/>
              <w:bottom w:w="100" w:type="dxa"/>
              <w:right w:w="100" w:type="dxa"/>
            </w:tcMar>
          </w:tcPr>
          <w:p w14:paraId="0000041B" w14:textId="77777777" w:rsidR="00031631" w:rsidRDefault="00031631">
            <w:pPr>
              <w:widowControl w:val="0"/>
              <w:jc w:val="both"/>
              <w:rPr>
                <w:b/>
              </w:rPr>
            </w:pPr>
          </w:p>
          <w:p w14:paraId="0000041C" w14:textId="77777777" w:rsidR="00031631" w:rsidRDefault="00000000">
            <w:pPr>
              <w:widowControl w:val="0"/>
              <w:jc w:val="both"/>
              <w:rPr>
                <w:b/>
              </w:rPr>
            </w:pPr>
            <w:r>
              <w:rPr>
                <w:b/>
              </w:rPr>
              <w:t>Introducción</w:t>
            </w:r>
          </w:p>
        </w:tc>
        <w:tc>
          <w:tcPr>
            <w:tcW w:w="12390" w:type="dxa"/>
            <w:shd w:val="clear" w:color="auto" w:fill="auto"/>
            <w:tcMar>
              <w:top w:w="100" w:type="dxa"/>
              <w:left w:w="100" w:type="dxa"/>
              <w:bottom w:w="100" w:type="dxa"/>
              <w:right w:w="100" w:type="dxa"/>
            </w:tcMar>
          </w:tcPr>
          <w:p w14:paraId="0000041E" w14:textId="77777777" w:rsidR="00031631" w:rsidRDefault="00000000">
            <w:pPr>
              <w:jc w:val="both"/>
            </w:pPr>
            <w:r>
              <w:t>Continuando con el planteamiento de Suárez-Padrón (2020), se reconocen tres tipos de formas de preparar los medios de cultivo, las cuales son:</w:t>
            </w:r>
          </w:p>
        </w:tc>
      </w:tr>
      <w:tr w:rsidR="00031631" w14:paraId="686145AA" w14:textId="77777777">
        <w:trPr>
          <w:trHeight w:val="420"/>
        </w:trPr>
        <w:tc>
          <w:tcPr>
            <w:tcW w:w="13980" w:type="dxa"/>
            <w:gridSpan w:val="3"/>
            <w:shd w:val="clear" w:color="auto" w:fill="auto"/>
            <w:tcMar>
              <w:top w:w="100" w:type="dxa"/>
              <w:left w:w="100" w:type="dxa"/>
              <w:bottom w:w="100" w:type="dxa"/>
              <w:right w:w="100" w:type="dxa"/>
            </w:tcMar>
          </w:tcPr>
          <w:p w14:paraId="0000041F" w14:textId="77777777" w:rsidR="00031631" w:rsidRDefault="00000000">
            <w:pPr>
              <w:widowControl w:val="0"/>
              <w:jc w:val="both"/>
            </w:pPr>
            <w:r>
              <w:rPr>
                <w:noProof/>
              </w:rPr>
              <w:lastRenderedPageBreak/>
              <w:drawing>
                <wp:inline distT="114300" distB="114300" distL="114300" distR="114300" wp14:anchorId="112ACF18" wp14:editId="32577A07">
                  <wp:extent cx="4673918" cy="3113456"/>
                  <wp:effectExtent l="0" t="0" r="0" b="0"/>
                  <wp:docPr id="3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4"/>
                          <a:srcRect/>
                          <a:stretch>
                            <a:fillRect/>
                          </a:stretch>
                        </pic:blipFill>
                        <pic:spPr>
                          <a:xfrm>
                            <a:off x="0" y="0"/>
                            <a:ext cx="4673918" cy="3113456"/>
                          </a:xfrm>
                          <a:prstGeom prst="rect">
                            <a:avLst/>
                          </a:prstGeom>
                          <a:ln/>
                        </pic:spPr>
                      </pic:pic>
                    </a:graphicData>
                  </a:graphic>
                </wp:inline>
              </w:drawing>
            </w:r>
          </w:p>
          <w:p w14:paraId="00000420" w14:textId="77777777" w:rsidR="00031631" w:rsidRDefault="00000000">
            <w:pPr>
              <w:widowControl w:val="0"/>
              <w:jc w:val="both"/>
              <w:rPr>
                <w:b/>
              </w:rPr>
            </w:pPr>
            <w:r>
              <w:t>Imagen:</w:t>
            </w:r>
            <w:r>
              <w:rPr>
                <w:b/>
              </w:rPr>
              <w:t xml:space="preserve"> </w:t>
            </w:r>
            <w:r>
              <w:rPr>
                <w:rFonts w:ascii="Roboto" w:eastAsia="Roboto" w:hAnsi="Roboto" w:cs="Roboto"/>
                <w:highlight w:val="white"/>
              </w:rPr>
              <w:t>222116_i83</w:t>
            </w:r>
            <w:r>
              <w:rPr>
                <w:rFonts w:ascii="Roboto" w:eastAsia="Roboto" w:hAnsi="Roboto" w:cs="Roboto"/>
              </w:rPr>
              <w:t>.</w:t>
            </w:r>
          </w:p>
        </w:tc>
      </w:tr>
      <w:tr w:rsidR="00031631" w14:paraId="76BA8410" w14:textId="77777777">
        <w:trPr>
          <w:trHeight w:val="420"/>
        </w:trPr>
        <w:tc>
          <w:tcPr>
            <w:tcW w:w="1485" w:type="dxa"/>
            <w:shd w:val="clear" w:color="auto" w:fill="auto"/>
            <w:tcMar>
              <w:top w:w="100" w:type="dxa"/>
              <w:left w:w="100" w:type="dxa"/>
              <w:bottom w:w="100" w:type="dxa"/>
              <w:right w:w="100" w:type="dxa"/>
            </w:tcMar>
          </w:tcPr>
          <w:p w14:paraId="00000423" w14:textId="77777777" w:rsidR="00031631" w:rsidRDefault="00000000">
            <w:pPr>
              <w:widowControl w:val="0"/>
              <w:jc w:val="both"/>
            </w:pPr>
            <w:r>
              <w:t>Tipo 1.</w:t>
            </w:r>
          </w:p>
        </w:tc>
        <w:tc>
          <w:tcPr>
            <w:tcW w:w="12495" w:type="dxa"/>
            <w:gridSpan w:val="2"/>
            <w:shd w:val="clear" w:color="auto" w:fill="auto"/>
            <w:tcMar>
              <w:top w:w="100" w:type="dxa"/>
              <w:left w:w="100" w:type="dxa"/>
              <w:bottom w:w="100" w:type="dxa"/>
              <w:right w:w="100" w:type="dxa"/>
            </w:tcMar>
          </w:tcPr>
          <w:p w14:paraId="00000424" w14:textId="77777777" w:rsidR="00031631" w:rsidRDefault="00000000">
            <w:pPr>
              <w:jc w:val="both"/>
            </w:pPr>
            <w:r>
              <w:t>Pesaje de cada componente al momento de preparación de la fórmula.</w:t>
            </w:r>
          </w:p>
          <w:p w14:paraId="00000425" w14:textId="77777777" w:rsidR="00031631" w:rsidRDefault="00000000">
            <w:pPr>
              <w:jc w:val="both"/>
            </w:pPr>
            <w:r>
              <w:t>Es un método complejo, debido a las dificultades de pesaje de algunos componentes, como es el caso de los micronutrientes.</w:t>
            </w:r>
          </w:p>
        </w:tc>
      </w:tr>
      <w:tr w:rsidR="00031631" w14:paraId="6C695CEF" w14:textId="77777777">
        <w:trPr>
          <w:trHeight w:val="420"/>
        </w:trPr>
        <w:tc>
          <w:tcPr>
            <w:tcW w:w="1485" w:type="dxa"/>
            <w:shd w:val="clear" w:color="auto" w:fill="auto"/>
            <w:tcMar>
              <w:top w:w="100" w:type="dxa"/>
              <w:left w:w="100" w:type="dxa"/>
              <w:bottom w:w="100" w:type="dxa"/>
              <w:right w:w="100" w:type="dxa"/>
            </w:tcMar>
          </w:tcPr>
          <w:p w14:paraId="00000427" w14:textId="77777777" w:rsidR="00031631" w:rsidRDefault="00000000">
            <w:pPr>
              <w:widowControl w:val="0"/>
              <w:jc w:val="both"/>
            </w:pPr>
            <w:r>
              <w:t>Tipo 2.</w:t>
            </w:r>
          </w:p>
        </w:tc>
        <w:tc>
          <w:tcPr>
            <w:tcW w:w="12495" w:type="dxa"/>
            <w:gridSpan w:val="2"/>
            <w:shd w:val="clear" w:color="auto" w:fill="auto"/>
            <w:tcMar>
              <w:top w:w="100" w:type="dxa"/>
              <w:left w:w="100" w:type="dxa"/>
              <w:bottom w:w="100" w:type="dxa"/>
              <w:right w:w="100" w:type="dxa"/>
            </w:tcMar>
          </w:tcPr>
          <w:p w14:paraId="00000428" w14:textId="77777777" w:rsidR="00031631" w:rsidRDefault="00000000">
            <w:pPr>
              <w:jc w:val="both"/>
            </w:pPr>
            <w:r>
              <w:t>Preparación de soluciones madre (</w:t>
            </w:r>
            <w:r>
              <w:rPr>
                <w:i/>
              </w:rPr>
              <w:t>stock</w:t>
            </w:r>
            <w:r>
              <w:t>).</w:t>
            </w:r>
          </w:p>
          <w:p w14:paraId="00000429" w14:textId="77777777" w:rsidR="00031631" w:rsidRDefault="00000000">
            <w:pPr>
              <w:jc w:val="both"/>
            </w:pPr>
            <w:r>
              <w:t>Este método consiste en realizar una preparación en altas concentraciones, para luego tomar muestras proporcionales a las necesidades y diluirlas en agua.</w:t>
            </w:r>
          </w:p>
        </w:tc>
      </w:tr>
      <w:tr w:rsidR="00031631" w14:paraId="211F383C" w14:textId="77777777">
        <w:trPr>
          <w:trHeight w:val="420"/>
        </w:trPr>
        <w:tc>
          <w:tcPr>
            <w:tcW w:w="1485" w:type="dxa"/>
            <w:shd w:val="clear" w:color="auto" w:fill="auto"/>
            <w:tcMar>
              <w:top w:w="100" w:type="dxa"/>
              <w:left w:w="100" w:type="dxa"/>
              <w:bottom w:w="100" w:type="dxa"/>
              <w:right w:w="100" w:type="dxa"/>
            </w:tcMar>
          </w:tcPr>
          <w:p w14:paraId="0000042B" w14:textId="77777777" w:rsidR="00031631" w:rsidRDefault="00000000">
            <w:pPr>
              <w:widowControl w:val="0"/>
              <w:jc w:val="both"/>
            </w:pPr>
            <w:r>
              <w:t>Tipo 3.</w:t>
            </w:r>
          </w:p>
        </w:tc>
        <w:tc>
          <w:tcPr>
            <w:tcW w:w="12495" w:type="dxa"/>
            <w:gridSpan w:val="2"/>
            <w:shd w:val="clear" w:color="auto" w:fill="auto"/>
            <w:tcMar>
              <w:top w:w="100" w:type="dxa"/>
              <w:left w:w="100" w:type="dxa"/>
              <w:bottom w:w="100" w:type="dxa"/>
              <w:right w:w="100" w:type="dxa"/>
            </w:tcMar>
          </w:tcPr>
          <w:p w14:paraId="0000042C" w14:textId="77777777" w:rsidR="00031631" w:rsidRDefault="00000000">
            <w:pPr>
              <w:jc w:val="both"/>
            </w:pPr>
            <w:r>
              <w:t>Formulaciones premezcladas obtenidas en el mercado.</w:t>
            </w:r>
          </w:p>
          <w:p w14:paraId="0000042D" w14:textId="77777777" w:rsidR="00031631" w:rsidRDefault="00000000">
            <w:pPr>
              <w:jc w:val="both"/>
            </w:pPr>
            <w:r>
              <w:t>Este último método proporciona especificidad en las medidas, pero su uso es limitado por concepto del costo económico asociado.</w:t>
            </w:r>
          </w:p>
        </w:tc>
      </w:tr>
    </w:tbl>
    <w:p w14:paraId="0000042F" w14:textId="77777777" w:rsidR="00031631" w:rsidRDefault="00031631">
      <w:pPr>
        <w:spacing w:line="240" w:lineRule="auto"/>
        <w:jc w:val="both"/>
        <w:rPr>
          <w:b/>
        </w:rPr>
      </w:pPr>
    </w:p>
    <w:p w14:paraId="00000430" w14:textId="77777777" w:rsidR="00031631" w:rsidRDefault="00031631">
      <w:pPr>
        <w:spacing w:line="240" w:lineRule="auto"/>
        <w:jc w:val="both"/>
      </w:pPr>
    </w:p>
    <w:p w14:paraId="00000431" w14:textId="77777777" w:rsidR="00031631" w:rsidRDefault="00031631">
      <w:pPr>
        <w:spacing w:line="240" w:lineRule="auto"/>
        <w:jc w:val="both"/>
      </w:pPr>
    </w:p>
    <w:p w14:paraId="00000432" w14:textId="77777777" w:rsidR="00031631" w:rsidRDefault="00000000">
      <w:pPr>
        <w:spacing w:line="240" w:lineRule="auto"/>
        <w:jc w:val="both"/>
        <w:rPr>
          <w:b/>
        </w:rPr>
      </w:pPr>
      <w:r>
        <w:rPr>
          <w:b/>
        </w:rPr>
        <w:lastRenderedPageBreak/>
        <w:t>Síntesis</w:t>
      </w:r>
    </w:p>
    <w:p w14:paraId="00000433" w14:textId="77777777" w:rsidR="00031631" w:rsidRDefault="00031631">
      <w:pPr>
        <w:spacing w:line="240" w:lineRule="auto"/>
        <w:jc w:val="both"/>
        <w:rPr>
          <w:b/>
        </w:rPr>
      </w:pPr>
    </w:p>
    <w:tbl>
      <w:tblPr>
        <w:tblStyle w:val="afffffffff"/>
        <w:tblW w:w="14503" w:type="dxa"/>
        <w:tblInd w:w="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0"/>
        <w:gridCol w:w="11893"/>
      </w:tblGrid>
      <w:tr w:rsidR="00031631" w14:paraId="45BD0F91" w14:textId="77777777">
        <w:tc>
          <w:tcPr>
            <w:tcW w:w="2610" w:type="dxa"/>
            <w:shd w:val="clear" w:color="auto" w:fill="D9D9D9"/>
          </w:tcPr>
          <w:p w14:paraId="00000434" w14:textId="77777777" w:rsidR="00031631" w:rsidRDefault="00000000">
            <w:pPr>
              <w:jc w:val="both"/>
            </w:pPr>
            <w:r>
              <w:t>Tipo de recurso.</w:t>
            </w:r>
          </w:p>
        </w:tc>
        <w:tc>
          <w:tcPr>
            <w:tcW w:w="11893" w:type="dxa"/>
            <w:shd w:val="clear" w:color="auto" w:fill="D9D9D9"/>
          </w:tcPr>
          <w:p w14:paraId="00000435" w14:textId="77777777" w:rsidR="00031631" w:rsidRDefault="00000000">
            <w:pPr>
              <w:jc w:val="center"/>
            </w:pPr>
            <w:r>
              <w:t>Síntesis.</w:t>
            </w:r>
          </w:p>
        </w:tc>
      </w:tr>
      <w:tr w:rsidR="00031631" w14:paraId="010B093E" w14:textId="77777777">
        <w:tc>
          <w:tcPr>
            <w:tcW w:w="14503" w:type="dxa"/>
            <w:gridSpan w:val="2"/>
          </w:tcPr>
          <w:p w14:paraId="00000436" w14:textId="77777777" w:rsidR="00031631" w:rsidRDefault="00031631">
            <w:pPr>
              <w:jc w:val="both"/>
            </w:pPr>
          </w:p>
          <w:p w14:paraId="00000437" w14:textId="77777777" w:rsidR="00031631" w:rsidRDefault="00000000">
            <w:pPr>
              <w:jc w:val="both"/>
            </w:pPr>
            <w:r>
              <w:t>Propagación masiva de material vegetal.</w:t>
            </w:r>
          </w:p>
          <w:p w14:paraId="00000438" w14:textId="77777777" w:rsidR="00031631" w:rsidRDefault="00000000">
            <w:pPr>
              <w:jc w:val="both"/>
            </w:pPr>
            <w:r>
              <w:br/>
              <w:t>Síntesis: Preparación de materiales y técnicas de propagación.</w:t>
            </w:r>
          </w:p>
          <w:p w14:paraId="00000439" w14:textId="77777777" w:rsidR="00031631" w:rsidRDefault="00031631">
            <w:pPr>
              <w:jc w:val="both"/>
            </w:pPr>
          </w:p>
        </w:tc>
      </w:tr>
      <w:tr w:rsidR="00031631" w14:paraId="1F6E41A7" w14:textId="77777777">
        <w:tc>
          <w:tcPr>
            <w:tcW w:w="2610" w:type="dxa"/>
            <w:shd w:val="clear" w:color="auto" w:fill="D9D9D9"/>
          </w:tcPr>
          <w:p w14:paraId="0000043B" w14:textId="77777777" w:rsidR="00031631" w:rsidRDefault="00000000">
            <w:pPr>
              <w:jc w:val="both"/>
            </w:pPr>
            <w:r>
              <w:t>Introducción.</w:t>
            </w:r>
          </w:p>
          <w:p w14:paraId="0000043C" w14:textId="77777777" w:rsidR="00031631" w:rsidRDefault="00031631">
            <w:pPr>
              <w:jc w:val="both"/>
            </w:pPr>
          </w:p>
        </w:tc>
        <w:tc>
          <w:tcPr>
            <w:tcW w:w="11893" w:type="dxa"/>
          </w:tcPr>
          <w:p w14:paraId="0000043D" w14:textId="77777777" w:rsidR="00031631" w:rsidRDefault="00000000">
            <w:pPr>
              <w:jc w:val="both"/>
            </w:pPr>
            <w:r>
              <w:t xml:space="preserve">La micropropagación </w:t>
            </w:r>
            <w:r>
              <w:rPr>
                <w:i/>
              </w:rPr>
              <w:t>in vitro</w:t>
            </w:r>
            <w:r>
              <w:t xml:space="preserve"> de material </w:t>
            </w:r>
            <w:proofErr w:type="gramStart"/>
            <w:r>
              <w:t>vegetal,</w:t>
            </w:r>
            <w:proofErr w:type="gramEnd"/>
            <w:r>
              <w:t xml:space="preserve"> proporciona notables oportunidades de eficiencia productiva; sin embargo, su éxito depende del apropiado alistamiento de locaciones y dotaciones, también de la interpretación oportuna de las necesidades nutricionales, así como el desarrollo de procedimientos específicos que permitan garantizar una manipulación apropiada de todos los elementos relacionados, pues la más mínima falencia, puede generar un fracaso parcial o total.</w:t>
            </w:r>
          </w:p>
          <w:p w14:paraId="0000043E" w14:textId="77777777" w:rsidR="00031631" w:rsidRDefault="00031631">
            <w:pPr>
              <w:jc w:val="both"/>
            </w:pPr>
          </w:p>
          <w:p w14:paraId="0000043F" w14:textId="77777777" w:rsidR="00031631" w:rsidRDefault="00031631">
            <w:pPr>
              <w:jc w:val="both"/>
            </w:pPr>
          </w:p>
        </w:tc>
      </w:tr>
      <w:tr w:rsidR="00031631" w14:paraId="1D2EEB36" w14:textId="77777777">
        <w:tc>
          <w:tcPr>
            <w:tcW w:w="14503" w:type="dxa"/>
            <w:gridSpan w:val="2"/>
          </w:tcPr>
          <w:p w14:paraId="00000440" w14:textId="77777777" w:rsidR="00031631" w:rsidRDefault="00031631">
            <w:pPr>
              <w:jc w:val="both"/>
            </w:pPr>
          </w:p>
          <w:p w14:paraId="00000441" w14:textId="77777777" w:rsidR="00031631" w:rsidRDefault="00031631">
            <w:pPr>
              <w:jc w:val="both"/>
            </w:pPr>
          </w:p>
          <w:p w14:paraId="00000442" w14:textId="77777777" w:rsidR="00031631" w:rsidRDefault="00031631">
            <w:pPr>
              <w:jc w:val="both"/>
            </w:pPr>
          </w:p>
          <w:p w14:paraId="00000443" w14:textId="77777777" w:rsidR="00031631" w:rsidRDefault="00031631">
            <w:pPr>
              <w:jc w:val="both"/>
            </w:pPr>
          </w:p>
          <w:p w14:paraId="00000444" w14:textId="77777777" w:rsidR="00031631" w:rsidRDefault="00031631">
            <w:pPr>
              <w:jc w:val="both"/>
            </w:pPr>
          </w:p>
          <w:p w14:paraId="00000445" w14:textId="77777777" w:rsidR="00031631" w:rsidRDefault="00031631">
            <w:pPr>
              <w:jc w:val="both"/>
            </w:pPr>
          </w:p>
          <w:p w14:paraId="00000446" w14:textId="77777777" w:rsidR="00031631" w:rsidRDefault="00031631">
            <w:pPr>
              <w:jc w:val="both"/>
            </w:pPr>
          </w:p>
          <w:p w14:paraId="00000447" w14:textId="77777777" w:rsidR="00031631" w:rsidRDefault="00031631">
            <w:pPr>
              <w:jc w:val="both"/>
            </w:pPr>
          </w:p>
          <w:p w14:paraId="00000448" w14:textId="77777777" w:rsidR="00031631" w:rsidRDefault="00031631">
            <w:pPr>
              <w:jc w:val="both"/>
            </w:pPr>
          </w:p>
          <w:p w14:paraId="00000449" w14:textId="77777777" w:rsidR="00031631" w:rsidRDefault="00031631">
            <w:pPr>
              <w:jc w:val="both"/>
            </w:pPr>
          </w:p>
          <w:p w14:paraId="0000044A" w14:textId="77777777" w:rsidR="00031631" w:rsidRDefault="00031631">
            <w:pPr>
              <w:jc w:val="both"/>
            </w:pPr>
          </w:p>
          <w:p w14:paraId="0000044B" w14:textId="77777777" w:rsidR="00031631" w:rsidRDefault="00031631">
            <w:pPr>
              <w:jc w:val="both"/>
            </w:pPr>
          </w:p>
          <w:p w14:paraId="0000044C" w14:textId="77777777" w:rsidR="00031631" w:rsidRDefault="00031631">
            <w:pPr>
              <w:jc w:val="both"/>
            </w:pPr>
          </w:p>
          <w:p w14:paraId="0000044D" w14:textId="77777777" w:rsidR="00031631" w:rsidRDefault="00031631">
            <w:pPr>
              <w:jc w:val="both"/>
            </w:pPr>
          </w:p>
          <w:p w14:paraId="0000044E" w14:textId="77777777" w:rsidR="00031631" w:rsidRDefault="00031631">
            <w:pPr>
              <w:jc w:val="both"/>
            </w:pPr>
          </w:p>
          <w:p w14:paraId="0000044F" w14:textId="77777777" w:rsidR="00031631" w:rsidRDefault="00031631">
            <w:pPr>
              <w:jc w:val="both"/>
            </w:pPr>
          </w:p>
          <w:p w14:paraId="00000450" w14:textId="77777777" w:rsidR="00031631" w:rsidRDefault="00000000">
            <w:pPr>
              <w:jc w:val="both"/>
            </w:pPr>
            <w:r>
              <w:rPr>
                <w:noProof/>
              </w:rPr>
              <w:lastRenderedPageBreak/>
              <mc:AlternateContent>
                <mc:Choice Requires="wps">
                  <w:drawing>
                    <wp:anchor distT="0" distB="0" distL="114300" distR="114300" simplePos="0" relativeHeight="251658240" behindDoc="0" locked="0" layoutInCell="1" hidden="0" allowOverlap="1" wp14:anchorId="60F11BC2" wp14:editId="1CC2CAAE">
                      <wp:simplePos x="0" y="0"/>
                      <wp:positionH relativeFrom="column">
                        <wp:posOffset>2120900</wp:posOffset>
                      </wp:positionH>
                      <wp:positionV relativeFrom="paragraph">
                        <wp:posOffset>-38099</wp:posOffset>
                      </wp:positionV>
                      <wp:extent cx="2876550" cy="752475"/>
                      <wp:effectExtent l="0" t="0" r="0" b="0"/>
                      <wp:wrapNone/>
                      <wp:docPr id="292" name="Rectángulo 292"/>
                      <wp:cNvGraphicFramePr/>
                      <a:graphic xmlns:a="http://schemas.openxmlformats.org/drawingml/2006/main">
                        <a:graphicData uri="http://schemas.microsoft.com/office/word/2010/wordprocessingShape">
                          <wps:wsp>
                            <wps:cNvSpPr/>
                            <wps:spPr>
                              <a:xfrm>
                                <a:off x="3917250" y="3413288"/>
                                <a:ext cx="2857500" cy="733425"/>
                              </a:xfrm>
                              <a:prstGeom prst="rect">
                                <a:avLst/>
                              </a:prstGeom>
                              <a:solidFill>
                                <a:schemeClr val="lt1"/>
                              </a:solidFill>
                              <a:ln>
                                <a:noFill/>
                              </a:ln>
                              <a:effectLst>
                                <a:outerShdw blurRad="107950" dist="12700" dir="5400000" algn="ctr">
                                  <a:srgbClr val="000000"/>
                                </a:outerShdw>
                              </a:effectLst>
                            </wps:spPr>
                            <wps:txbx>
                              <w:txbxContent>
                                <w:p w14:paraId="2E38CB36" w14:textId="77777777" w:rsidR="00031631" w:rsidRDefault="00000000">
                                  <w:pPr>
                                    <w:spacing w:line="275" w:lineRule="auto"/>
                                    <w:jc w:val="center"/>
                                    <w:textDirection w:val="btLr"/>
                                  </w:pPr>
                                  <w:r>
                                    <w:rPr>
                                      <w:color w:val="000000"/>
                                    </w:rPr>
                                    <w:t>Propagación de material vegetal según requerimientos específicos</w:t>
                                  </w:r>
                                </w:p>
                              </w:txbxContent>
                            </wps:txbx>
                            <wps:bodyPr spcFirstLastPara="1" wrap="square" lIns="91425" tIns="45700" rIns="91425" bIns="45700" anchor="ctr" anchorCtr="0">
                              <a:noAutofit/>
                            </wps:bodyPr>
                          </wps:wsp>
                        </a:graphicData>
                      </a:graphic>
                    </wp:anchor>
                  </w:drawing>
                </mc:Choice>
                <mc:Fallback>
                  <w:pict>
                    <v:rect w14:anchorId="60F11BC2" id="Rectángulo 292" o:spid="_x0000_s1026" style="position:absolute;left:0;text-align:left;margin-left:167pt;margin-top:-3pt;width:226.5pt;height:59.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DJADgIAAAoEAAAOAAAAZHJzL2Uyb0RvYy54bWysU9uO2yAUfK/Uf0C8N74kbi6Ks6p2larS&#10;qo022w/AGMdIGOiBxM7f94CzSdp9q+oHzDHHw8wwrB+GTpGTACeNLmk2SSkRmpta6kNJf75uPy0o&#10;cZ7pmimjRUnPwtGHzccP696uRG5ao2oBBEG0W/W2pK33dpUkjreiY25irNC42BjomMcSDkkNrEf0&#10;TiV5mn5OegO1BcOFc/j1aVykm4jfNIL7H03jhCeqpMjNxxHiWIUx2azZ6gDMtpJfaLB/YNExqXHT&#10;K9QT84wcQb6D6iQH40zjJ9x0iWkayUXUgGqy9C81+5ZZEbWgOc5ebXL/D5Z/P+3tDtCG3rqVw2lQ&#10;MTTQhTfyI0NJp8tsnhdo3xnns2yaLxajcWLwhGNDvijmRYoNHDvm0+ksL0JDckOy4PxXYToSJiUF&#10;PJjoFzs9Oz+2vrWEjZ1Rst5KpWIRwiAeFZATw2NUPruA/9GldOjVJvw1Ao5fREwB7hIFHb2AfVv3&#10;pFJHeGE1ZjadL4O2WgZiWT4POmqJGSlmaXgoYeqA4eYeImUHh+pKJnbEGKFY84Yepd9tnNzMDTM/&#10;VMPF8crU5x0QZ/lWojPPzPkdA4xgRkmPsSyp+3VkIChR3zSe+zIL3hIfi1kRycL9SnW/wjRvDSoJ&#10;1MlYPPqY/tGrL0dvGhn9D7xGMkg+FBi4KONyOUKi7+vYdbvCm98AAAD//wMAUEsDBBQABgAIAAAA&#10;IQCIpiV74gAAAAoBAAAPAAAAZHJzL2Rvd25yZXYueG1sTI/NTsMwEITvSLyDtUhcUOv0h7qEOBVC&#10;cGglDrSgXt14SaLG6yh2m/Ttu5zgtLua0ew32WpwjThjF2pPGibjBARS4W1NpYav3ftoCSJEQ9Y0&#10;nlDDBQOs8tubzKTW9/SJ520sBYdQSI2GKsY2lTIUFToTxr5FYu3Hd85EPrtS2s70HO4aOU2ShXSm&#10;Jv5QmRZfKyyO25PT8HHc95v+7elhP1dqWK9Vs9vYb63v74aXZxARh/hnhl98RoecmQ7+RDaIRsNs&#10;NucuUcNowZMNaql4ObBzMn0EmWfyf4X8CgAA//8DAFBLAQItABQABgAIAAAAIQC2gziS/gAAAOEB&#10;AAATAAAAAAAAAAAAAAAAAAAAAABbQ29udGVudF9UeXBlc10ueG1sUEsBAi0AFAAGAAgAAAAhADj9&#10;If/WAAAAlAEAAAsAAAAAAAAAAAAAAAAALwEAAF9yZWxzLy5yZWxzUEsBAi0AFAAGAAgAAAAhAAXI&#10;MkAOAgAACgQAAA4AAAAAAAAAAAAAAAAALgIAAGRycy9lMm9Eb2MueG1sUEsBAi0AFAAGAAgAAAAh&#10;AIimJXviAAAACgEAAA8AAAAAAAAAAAAAAAAAaAQAAGRycy9kb3ducmV2LnhtbFBLBQYAAAAABAAE&#10;APMAAAB3BQAAAAA=&#10;" fillcolor="white [3201]" stroked="f">
                      <v:shadow on="t" color="black" offset="0,1pt"/>
                      <v:textbox inset="2.53958mm,1.2694mm,2.53958mm,1.2694mm">
                        <w:txbxContent>
                          <w:p w14:paraId="2E38CB36" w14:textId="77777777" w:rsidR="00031631" w:rsidRDefault="00000000">
                            <w:pPr>
                              <w:spacing w:line="275" w:lineRule="auto"/>
                              <w:jc w:val="center"/>
                              <w:textDirection w:val="btLr"/>
                            </w:pPr>
                            <w:r>
                              <w:rPr>
                                <w:color w:val="000000"/>
                              </w:rPr>
                              <w:t>Propagación de material vegetal según requerimientos específicos</w:t>
                            </w:r>
                          </w:p>
                        </w:txbxContent>
                      </v:textbox>
                    </v:rect>
                  </w:pict>
                </mc:Fallback>
              </mc:AlternateContent>
            </w:r>
          </w:p>
          <w:p w14:paraId="00000451" w14:textId="77777777" w:rsidR="00031631" w:rsidRDefault="00031631">
            <w:pPr>
              <w:jc w:val="both"/>
            </w:pPr>
          </w:p>
          <w:p w14:paraId="00000452" w14:textId="77777777" w:rsidR="00031631" w:rsidRDefault="00031631">
            <w:pPr>
              <w:jc w:val="both"/>
            </w:pPr>
          </w:p>
          <w:p w14:paraId="00000453" w14:textId="77777777" w:rsidR="00031631" w:rsidRDefault="00031631">
            <w:pPr>
              <w:jc w:val="both"/>
            </w:pPr>
          </w:p>
          <w:p w14:paraId="00000454" w14:textId="77777777" w:rsidR="00031631" w:rsidRDefault="00000000">
            <w:pPr>
              <w:jc w:val="both"/>
            </w:pPr>
            <w:r>
              <w:rPr>
                <w:noProof/>
              </w:rPr>
              <mc:AlternateContent>
                <mc:Choice Requires="wps">
                  <w:drawing>
                    <wp:anchor distT="0" distB="0" distL="114300" distR="114300" simplePos="0" relativeHeight="251659264" behindDoc="0" locked="0" layoutInCell="1" hidden="0" allowOverlap="1" wp14:anchorId="77E62995" wp14:editId="53D6380E">
                      <wp:simplePos x="0" y="0"/>
                      <wp:positionH relativeFrom="column">
                        <wp:posOffset>3136900</wp:posOffset>
                      </wp:positionH>
                      <wp:positionV relativeFrom="paragraph">
                        <wp:posOffset>88900</wp:posOffset>
                      </wp:positionV>
                      <wp:extent cx="869315" cy="188950"/>
                      <wp:effectExtent l="0" t="0" r="0" b="0"/>
                      <wp:wrapNone/>
                      <wp:docPr id="290" name="Flecha: hacia abajo 290"/>
                      <wp:cNvGraphicFramePr/>
                      <a:graphic xmlns:a="http://schemas.openxmlformats.org/drawingml/2006/main">
                        <a:graphicData uri="http://schemas.microsoft.com/office/word/2010/wordprocessingShape">
                          <wps:wsp>
                            <wps:cNvSpPr/>
                            <wps:spPr>
                              <a:xfrm>
                                <a:off x="4920868" y="3695050"/>
                                <a:ext cx="850265" cy="169900"/>
                              </a:xfrm>
                              <a:prstGeom prst="downArrow">
                                <a:avLst>
                                  <a:gd name="adj1" fmla="val 50000"/>
                                  <a:gd name="adj2" fmla="val 50000"/>
                                </a:avLst>
                              </a:prstGeom>
                              <a:gradFill>
                                <a:gsLst>
                                  <a:gs pos="0">
                                    <a:srgbClr val="A0C94A"/>
                                  </a:gs>
                                  <a:gs pos="100000">
                                    <a:srgbClr val="DBFF9C"/>
                                  </a:gs>
                                </a:gsLst>
                                <a:lin ang="16200000" scaled="0"/>
                              </a:gradFill>
                              <a:ln w="9525" cap="flat" cmpd="sng">
                                <a:solidFill>
                                  <a:srgbClr val="97B853"/>
                                </a:solidFill>
                                <a:prstDash val="solid"/>
                                <a:round/>
                                <a:headEnd type="none" w="sm" len="sm"/>
                                <a:tailEnd type="none" w="sm" len="sm"/>
                              </a:ln>
                            </wps:spPr>
                            <wps:txbx>
                              <w:txbxContent>
                                <w:p w14:paraId="1A300D9E" w14:textId="77777777" w:rsidR="00031631" w:rsidRDefault="0003163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77E6299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90" o:spid="_x0000_s1027" type="#_x0000_t67" style="position:absolute;left:0;text-align:left;margin-left:247pt;margin-top:7pt;width:68.45pt;height:14.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1WpeAIAABcFAAAOAAAAZHJzL2Uyb0RvYy54bWysVG1v2jAQ/j5p/8Hy9zUJbRhBDRWFMU2q&#10;NqRuP+BwHOLJsT3bEPj3OzspZFulSdP4YO7ie3nuuTvfP5xaSY7cOqFVSbOblBKumK6E2pf029fN&#10;uxklzoOqQGrFS3rmjj4s3r6578ycT3SjZcUtwSDKzTtT0sZ7M08SxxregrvRhiu8rLVtwaNq90ll&#10;ocPorUwmaTpNOm0rYzXjzuHXdX9JFzF+XXPmv9S1457IkiI2H08bz104k8U9zPcWTCPYAAP+AUUL&#10;QmHSS6g1eCAHK/4I1QpmtdO1v2G6TXRdC8ZjDVhNlv5WzXMDhsdakBxnLjS5/xeWfT4+m61FGjrj&#10;5g7FUMWptm34R3zkVNK7YpLOptjJc0lvp0We5gNx/OQJQ4NZnk6mOSUMDbJpUaTxPrkGMtb5j1y3&#10;JAglrXSnltbqLnIGxyfnI3kVUdDilED1PaOkbiX24giS5Cn+hl6NbCav2mDaISJKL4mH3lQbIWWU&#10;3UtOR4xGQtMIxdn9biUtwaQlXaar4m4Z0mKgvevdeussAHrFZf242RSrkUv0HFJJoQiEvcimOLrB&#10;nzgGklfDIAZbCxeIUpGupEU+CcQC7kYtwaPYGnRwat8D1lJcPH5BX7x/nOW3AxQ3NgucrME1fZXx&#10;qufW6oOq4kY0HKoPqiL+bLAdCleXBjCupURyXHQUop0HIf9uh4VJhSxeRyxI/rQ7EYG1ZCFW+LLT&#10;1XlriTNsIxDjEzi/BYszgMPQ4Y5i3h8HsIhFflLYsyK7C+T4sWLHym6sgGKNxtVn3lLsQ1BWPj4F&#10;obNKLw9e18KHdl/BDApuXz8F/UsR1nusR6vre7b4CQAA//8DAFBLAwQUAAYACAAAACEAVfLJRN0A&#10;AAAJAQAADwAAAGRycy9kb3ducmV2LnhtbEyPwU7DMBBE70j8g7VI3KhdUlVtiFMhEKgnJAoHuG3i&#10;JQnE6yh22/Tv2Z7gtBq90exMsZl8rw40xi6whfnMgCKug+u4sfD+9nSzAhUTssM+MFk4UYRNeXlR&#10;YO7CkV/psEuNkhCOOVpoUxpyrWPdksc4CwOxsK8wekwix0a7EY8S7nt9a8xSe+xYPrQ40ENL9c9u&#10;7y2k7Wc2cGXG52Z7+qjm3y8aH8na66vp/g5Uoin9meFcX6pDKZ2qsGcXVW9hsV7IliTgfMWwzMwa&#10;VCUkW4EuC/1/QfkLAAD//wMAUEsBAi0AFAAGAAgAAAAhALaDOJL+AAAA4QEAABMAAAAAAAAAAAAA&#10;AAAAAAAAAFtDb250ZW50X1R5cGVzXS54bWxQSwECLQAUAAYACAAAACEAOP0h/9YAAACUAQAACwAA&#10;AAAAAAAAAAAAAAAvAQAAX3JlbHMvLnJlbHNQSwECLQAUAAYACAAAACEAtkNVqXgCAAAXBQAADgAA&#10;AAAAAAAAAAAAAAAuAgAAZHJzL2Uyb0RvYy54bWxQSwECLQAUAAYACAAAACEAVfLJRN0AAAAJAQAA&#10;DwAAAAAAAAAAAAAAAADSBAAAZHJzL2Rvd25yZXYueG1sUEsFBgAAAAAEAAQA8wAAANwFAAAAAA==&#10;" adj="10800" fillcolor="#a0c94a" strokecolor="#97b853">
                      <v:fill color2="#dbff9c" angle="180" focus="100%" type="gradient">
                        <o:fill v:ext="view" type="gradientUnscaled"/>
                      </v:fill>
                      <v:stroke startarrowwidth="narrow" startarrowlength="short" endarrowwidth="narrow" endarrowlength="short" joinstyle="round"/>
                      <v:textbox inset="2.53958mm,2.53958mm,2.53958mm,2.53958mm">
                        <w:txbxContent>
                          <w:p w14:paraId="1A300D9E" w14:textId="77777777" w:rsidR="00031631" w:rsidRDefault="00031631">
                            <w:pPr>
                              <w:spacing w:line="240" w:lineRule="auto"/>
                              <w:textDirection w:val="btLr"/>
                            </w:pPr>
                          </w:p>
                        </w:txbxContent>
                      </v:textbox>
                    </v:shape>
                  </w:pict>
                </mc:Fallback>
              </mc:AlternateContent>
            </w:r>
          </w:p>
          <w:p w14:paraId="00000455" w14:textId="77777777" w:rsidR="00031631" w:rsidRDefault="00031631">
            <w:pPr>
              <w:jc w:val="both"/>
            </w:pPr>
          </w:p>
          <w:p w14:paraId="00000456" w14:textId="77777777" w:rsidR="00031631" w:rsidRDefault="00000000">
            <w:pPr>
              <w:jc w:val="both"/>
            </w:pPr>
            <w:r>
              <w:rPr>
                <w:noProof/>
              </w:rPr>
              <mc:AlternateContent>
                <mc:Choice Requires="wps">
                  <w:drawing>
                    <wp:anchor distT="0" distB="0" distL="114300" distR="114300" simplePos="0" relativeHeight="251660288" behindDoc="0" locked="0" layoutInCell="1" hidden="0" allowOverlap="1" wp14:anchorId="5C3165E6" wp14:editId="6E1F0936">
                      <wp:simplePos x="0" y="0"/>
                      <wp:positionH relativeFrom="column">
                        <wp:posOffset>1638300</wp:posOffset>
                      </wp:positionH>
                      <wp:positionV relativeFrom="paragraph">
                        <wp:posOffset>12700</wp:posOffset>
                      </wp:positionV>
                      <wp:extent cx="181610" cy="211455"/>
                      <wp:effectExtent l="0" t="0" r="0" b="0"/>
                      <wp:wrapNone/>
                      <wp:docPr id="297" name="Flecha: hacia abajo 297"/>
                      <wp:cNvGraphicFramePr/>
                      <a:graphic xmlns:a="http://schemas.openxmlformats.org/drawingml/2006/main">
                        <a:graphicData uri="http://schemas.microsoft.com/office/word/2010/wordprocessingShape">
                          <wps:wsp>
                            <wps:cNvSpPr/>
                            <wps:spPr>
                              <a:xfrm>
                                <a:off x="5264720" y="3683798"/>
                                <a:ext cx="162560" cy="192405"/>
                              </a:xfrm>
                              <a:prstGeom prst="downArrow">
                                <a:avLst>
                                  <a:gd name="adj1" fmla="val 50000"/>
                                  <a:gd name="adj2" fmla="val 50000"/>
                                </a:avLst>
                              </a:prstGeom>
                              <a:gradFill>
                                <a:gsLst>
                                  <a:gs pos="0">
                                    <a:schemeClr val="dk1"/>
                                  </a:gs>
                                  <a:gs pos="100000">
                                    <a:srgbClr val="BABABA"/>
                                  </a:gs>
                                </a:gsLst>
                                <a:lin ang="16200000" scaled="0"/>
                              </a:gradFill>
                              <a:ln w="9525" cap="flat" cmpd="sng">
                                <a:solidFill>
                                  <a:schemeClr val="dk1"/>
                                </a:solidFill>
                                <a:prstDash val="solid"/>
                                <a:round/>
                                <a:headEnd type="none" w="sm" len="sm"/>
                                <a:tailEnd type="none" w="sm" len="sm"/>
                              </a:ln>
                            </wps:spPr>
                            <wps:txbx>
                              <w:txbxContent>
                                <w:p w14:paraId="72152427" w14:textId="77777777" w:rsidR="00031631" w:rsidRDefault="0003163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C3165E6" id="Flecha: hacia abajo 297" o:spid="_x0000_s1028" type="#_x0000_t67" style="position:absolute;left:0;text-align:left;margin-left:129pt;margin-top:1pt;width:14.3pt;height:16.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5uycAIAABUFAAAOAAAAZHJzL2Uyb0RvYy54bWysVNtu2zAMfR+wfxD0vvrSJG2COkXWrsOA&#10;YivQ7QMYSba1yZImKXHy96NkNzF2wYBhCWCTFi+Hh6Rubg+dInvhvDS6osVFTonQzHCpm4p++fzw&#10;5poSH0BzUEaLih6Fp7fr169uersSpWmN4sIRDKL9qrcVbUOwqyzzrBUd+AtjhcbD2rgOAqquybiD&#10;HqN3KivzfJH1xnHrDBPe49f74ZCuU/y6Fix8qmsvAlEVRWwhPV16buMzW9/AqnFgW8lGGPAPKDqQ&#10;GpOeQt1DALJz8pdQnWTOeFOHC2a6zNS1ZCLVgNUU+U/VPLdgRaoFyfH2RJP/f2HZx/2zfXJIQ2/9&#10;yqMYqzjUrotvxEcOFZ2Xi9lVifQdK3q5uL68Wl4PxIlDIAwNikU5X+A5Q4NiWc7yeTzPzoGs8+G9&#10;MB2JQkW56fXGOdMnzmD/6EMijxMNHU4J8K8FJXWnsBd7UGSe42/s1cSm/K0Nph0jovSSeOwNf5BK&#10;Jdm/5PTEGiQ0T1DS3Ik75QimRZzfirGQxg9eg3ER8Ywertme7N9u4n/iggial0xKagJxLZCtwZ94&#10;BkrwcQ6jrYMTQqVJX9HlvJwjr4CrUSsIKHYWHbxuBrxGyZPHH8H7qVVk5B58O1SYjgZmndlpnvah&#10;FcDfaU7C0WIzNC4ujVh8R4kSuOYoJLsAUv3dDutSGqfhPGBRCoftgUgspYyx4pet4ccnR7xlDxIx&#10;PoIPT+BwAnAUetxQzPt9Bw6xqA8aO7YsZpGbMFXcVNlOFdCsNbj4LDiKbYjKXUgXQWysNptdMLUM&#10;cWzPYEYFdy9N83hPxOWe6snqfJutfwAAAP//AwBQSwMEFAAGAAgAAAAhALR1HxbdAAAACAEAAA8A&#10;AABkcnMvZG93bnJldi54bWxMj0FPhDAQhe8m/odmTLy5RXYhiJSNcWPixairP6DQkRLpFGlh8d87&#10;nvQ0M3kvb75X7Vc3iAWn0HtScL1JQCC13vTUKXh/e7gqQISoyejBEyr4xgD7+vys0qXxJ3rF5Rg7&#10;wSEUSq3AxjiWUobWotNh40ck1j785HTkc+qkmfSJw90g0yTJpdM98QerR7y32H4eZ6dgd/O0e3HP&#10;j+HQHKyhJMv9Mn8pdXmx3t2CiLjGPzP84jM61MzU+JlMEIOCNCu4S+SFB+tpkecgGgXbbAuyruT/&#10;AvUPAAAA//8DAFBLAQItABQABgAIAAAAIQC2gziS/gAAAOEBAAATAAAAAAAAAAAAAAAAAAAAAABb&#10;Q29udGVudF9UeXBlc10ueG1sUEsBAi0AFAAGAAgAAAAhADj9If/WAAAAlAEAAAsAAAAAAAAAAAAA&#10;AAAALwEAAF9yZWxzLy5yZWxzUEsBAi0AFAAGAAgAAAAhAF/rm7JwAgAAFQUAAA4AAAAAAAAAAAAA&#10;AAAALgIAAGRycy9lMm9Eb2MueG1sUEsBAi0AFAAGAAgAAAAhALR1HxbdAAAACAEAAA8AAAAAAAAA&#10;AAAAAAAAygQAAGRycy9kb3ducmV2LnhtbFBLBQYAAAAABAAEAPMAAADUBQAAAAA=&#10;" adj="12475" fillcolor="black [3200]" strokecolor="black [3200]">
                      <v:fill color2="#bababa" angle="180" focus="100%" type="gradient">
                        <o:fill v:ext="view" type="gradientUnscaled"/>
                      </v:fill>
                      <v:stroke startarrowwidth="narrow" startarrowlength="short" endarrowwidth="narrow" endarrowlength="short" joinstyle="round"/>
                      <v:textbox inset="2.53958mm,2.53958mm,2.53958mm,2.53958mm">
                        <w:txbxContent>
                          <w:p w14:paraId="72152427" w14:textId="77777777" w:rsidR="00031631" w:rsidRDefault="00031631">
                            <w:pPr>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61312" behindDoc="0" locked="0" layoutInCell="1" hidden="0" allowOverlap="1" wp14:anchorId="37B14298" wp14:editId="2654A34D">
                      <wp:simplePos x="0" y="0"/>
                      <wp:positionH relativeFrom="column">
                        <wp:posOffset>3479800</wp:posOffset>
                      </wp:positionH>
                      <wp:positionV relativeFrom="paragraph">
                        <wp:posOffset>12700</wp:posOffset>
                      </wp:positionV>
                      <wp:extent cx="181610" cy="211455"/>
                      <wp:effectExtent l="0" t="0" r="0" b="0"/>
                      <wp:wrapNone/>
                      <wp:docPr id="295" name="Flecha: hacia abajo 295"/>
                      <wp:cNvGraphicFramePr/>
                      <a:graphic xmlns:a="http://schemas.openxmlformats.org/drawingml/2006/main">
                        <a:graphicData uri="http://schemas.microsoft.com/office/word/2010/wordprocessingShape">
                          <wps:wsp>
                            <wps:cNvSpPr/>
                            <wps:spPr>
                              <a:xfrm>
                                <a:off x="5264720" y="3683798"/>
                                <a:ext cx="162560" cy="192405"/>
                              </a:xfrm>
                              <a:prstGeom prst="downArrow">
                                <a:avLst>
                                  <a:gd name="adj1" fmla="val 50000"/>
                                  <a:gd name="adj2" fmla="val 50000"/>
                                </a:avLst>
                              </a:prstGeom>
                              <a:gradFill>
                                <a:gsLst>
                                  <a:gs pos="0">
                                    <a:schemeClr val="dk1"/>
                                  </a:gs>
                                  <a:gs pos="100000">
                                    <a:srgbClr val="BABABA"/>
                                  </a:gs>
                                </a:gsLst>
                                <a:lin ang="16200000" scaled="0"/>
                              </a:gradFill>
                              <a:ln w="9525" cap="flat" cmpd="sng">
                                <a:solidFill>
                                  <a:schemeClr val="dk1"/>
                                </a:solidFill>
                                <a:prstDash val="solid"/>
                                <a:round/>
                                <a:headEnd type="none" w="sm" len="sm"/>
                                <a:tailEnd type="none" w="sm" len="sm"/>
                              </a:ln>
                            </wps:spPr>
                            <wps:txbx>
                              <w:txbxContent>
                                <w:p w14:paraId="0EEB692F" w14:textId="77777777" w:rsidR="00031631" w:rsidRDefault="0003163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7B14298" id="Flecha: hacia abajo 295" o:spid="_x0000_s1029" type="#_x0000_t67" style="position:absolute;left:0;text-align:left;margin-left:274pt;margin-top:1pt;width:14.3pt;height:16.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hg9cAIAABUFAAAOAAAAZHJzL2Uyb0RvYy54bWysVNtu2zAMfR+wfxD0vvqSJm2COkXWrsOA&#10;YivQ7QMYSba1yZImKXHy96NkNzF2wYBhCWCTFi+Hh6Rubg+dInvhvDS6osVFTonQzHCpm4p++fzw&#10;5poSH0BzUEaLih6Fp7fr169uersSpWmN4sIRDKL9qrcVbUOwqyzzrBUd+AtjhcbD2rgOAqquybiD&#10;HqN3KivzfJH1xnHrDBPe49f74ZCuU/y6Fix8qmsvAlEVRWwhPV16buMzW9/AqnFgW8lGGPAPKDqQ&#10;GpOeQt1DALJz8pdQnWTOeFOHC2a6zNS1ZCLVgNUU+U/VPLdgRaoFyfH2RJP/f2HZx/2zfXJIQ2/9&#10;yqMYqzjUrotvxEcOFZ2Xi8urEuk7VnS2uJ5dLa8H4sQhEIYGxaKcL/CcoUGxLC/zeTzPzoGs8+G9&#10;MB2JQkW56fXGOdMnzmD/6EMijxMNHU4J8K8FJXWnsBd7UGSe42/s1cSm/K0Nph0jovSSeOwNf5BK&#10;Jdm/5PTEGiQ0T1DS3Ik75QimRZzfirGQxg9eg3ER8Ywertme7N9u4n/iggial0xKagJxLZCtwZ94&#10;BkrwcQ6jrYMTQqVJX9HlvJwjr4CrUSsIKHYWHbxuBrxGyZPHH8H7qVVk5B58O1SYjgZmndlpnvah&#10;FcDfaU7C0WIzNC4ujVh8R4kSuOYoJLsAUv3dDutSGqfhPGBRCoftgUgsZRZjxS9bw49PjnjLHiRi&#10;fAQfnsDhBOAo9LihmPf7DhxiUR80dmxZXEZuwlRxU2U7VUCz1uDis+AotiEqdyFdBLGx2mx2wdQy&#10;xLE9gxkV3L00zeM9EZd7qier8222/gEAAP//AwBQSwMEFAAGAAgAAAAhAGf8HPjeAAAACAEAAA8A&#10;AABkcnMvZG93bnJldi54bWxMj8FOwzAQRO9I/IO1SNyoQ5uEErKpEBUSF1QofIATmzgiXofYScPf&#10;s5zgNFrNauZNuVtcL2Yzhs4TwvUqAWGo8bqjFuH97fFqCyJERVr1ngzCtwmwq87PSlVof6JXMx9j&#10;KziEQqEQbIxDIWVorHEqrPxgiL0PPzoV+RxbqUd14nDXy3WS5NKpjrjBqsE8WNN8HieHkN4+py/u&#10;8BT29d5qSrLcz9MX4uXFcn8HIpol/j3DLz6jQ8VMtZ9IB9EjZOmWt0SENQv72U2eg6gRNtkGZFXK&#10;/wOqHwAAAP//AwBQSwECLQAUAAYACAAAACEAtoM4kv4AAADhAQAAEwAAAAAAAAAAAAAAAAAAAAAA&#10;W0NvbnRlbnRfVHlwZXNdLnhtbFBLAQItABQABgAIAAAAIQA4/SH/1gAAAJQBAAALAAAAAAAAAAAA&#10;AAAAAC8BAABfcmVscy8ucmVsc1BLAQItABQABgAIAAAAIQDXfhg9cAIAABUFAAAOAAAAAAAAAAAA&#10;AAAAAC4CAABkcnMvZTJvRG9jLnhtbFBLAQItABQABgAIAAAAIQBn/Bz43gAAAAgBAAAPAAAAAAAA&#10;AAAAAAAAAMoEAABkcnMvZG93bnJldi54bWxQSwUGAAAAAAQABADzAAAA1QUAAAAA&#10;" adj="12475" fillcolor="black [3200]" strokecolor="black [3200]">
                      <v:fill color2="#bababa" angle="180" focus="100%" type="gradient">
                        <o:fill v:ext="view" type="gradientUnscaled"/>
                      </v:fill>
                      <v:stroke startarrowwidth="narrow" startarrowlength="short" endarrowwidth="narrow" endarrowlength="short" joinstyle="round"/>
                      <v:textbox inset="2.53958mm,2.53958mm,2.53958mm,2.53958mm">
                        <w:txbxContent>
                          <w:p w14:paraId="0EEB692F" w14:textId="77777777" w:rsidR="00031631" w:rsidRDefault="00031631">
                            <w:pPr>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62336" behindDoc="0" locked="0" layoutInCell="1" hidden="0" allowOverlap="1" wp14:anchorId="180991E6" wp14:editId="422EDEA0">
                      <wp:simplePos x="0" y="0"/>
                      <wp:positionH relativeFrom="column">
                        <wp:posOffset>5448300</wp:posOffset>
                      </wp:positionH>
                      <wp:positionV relativeFrom="paragraph">
                        <wp:posOffset>0</wp:posOffset>
                      </wp:positionV>
                      <wp:extent cx="181610" cy="211455"/>
                      <wp:effectExtent l="0" t="0" r="0" b="0"/>
                      <wp:wrapNone/>
                      <wp:docPr id="287" name="Flecha: hacia abajo 287"/>
                      <wp:cNvGraphicFramePr/>
                      <a:graphic xmlns:a="http://schemas.openxmlformats.org/drawingml/2006/main">
                        <a:graphicData uri="http://schemas.microsoft.com/office/word/2010/wordprocessingShape">
                          <wps:wsp>
                            <wps:cNvSpPr/>
                            <wps:spPr>
                              <a:xfrm>
                                <a:off x="5264720" y="3683798"/>
                                <a:ext cx="162560" cy="192405"/>
                              </a:xfrm>
                              <a:prstGeom prst="downArrow">
                                <a:avLst>
                                  <a:gd name="adj1" fmla="val 50000"/>
                                  <a:gd name="adj2" fmla="val 50000"/>
                                </a:avLst>
                              </a:prstGeom>
                              <a:gradFill>
                                <a:gsLst>
                                  <a:gs pos="0">
                                    <a:schemeClr val="dk1"/>
                                  </a:gs>
                                  <a:gs pos="100000">
                                    <a:srgbClr val="BABABA"/>
                                  </a:gs>
                                </a:gsLst>
                                <a:lin ang="16200000" scaled="0"/>
                              </a:gradFill>
                              <a:ln w="9525" cap="flat" cmpd="sng">
                                <a:solidFill>
                                  <a:schemeClr val="dk1"/>
                                </a:solidFill>
                                <a:prstDash val="solid"/>
                                <a:round/>
                                <a:headEnd type="none" w="sm" len="sm"/>
                                <a:tailEnd type="none" w="sm" len="sm"/>
                              </a:ln>
                            </wps:spPr>
                            <wps:txbx>
                              <w:txbxContent>
                                <w:p w14:paraId="14FCF97D" w14:textId="77777777" w:rsidR="00031631" w:rsidRDefault="0003163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80991E6" id="Flecha: hacia abajo 287" o:spid="_x0000_s1030" type="#_x0000_t67" style="position:absolute;left:0;text-align:left;margin-left:429pt;margin-top:0;width:14.3pt;height:16.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nAlcAIAABUFAAAOAAAAZHJzL2Uyb0RvYy54bWysVNtu2zAMfR+wfxD0vvrSJE2COkXXrsOA&#10;YivQ7QMYSba1yZImKXHy96NkNzF2wYBhCWCTFi+Hh6Subw6dInvhvDS6osVFTonQzHCpm4p++fzw&#10;ZkmJD6A5KKNFRY/C05vN61fXvV2L0rRGceEIBtF+3duKtiHYdZZ51ooO/IWxQuNhbVwHAVXXZNxB&#10;j9E7lZV5vsh647h1hgnv8ev9cEg3KX5dCxY+1bUXgaiKIraQni49t/GZba5h3TiwrWQjDPgHFB1I&#10;jUlPoe4hANk5+UuoTjJnvKnDBTNdZupaMpFqwGqK/KdqnluwItWC5Hh7osn/v7Ds4/7ZPjmkobd+&#10;7VGMVRxq18U34iOHis7LxeyqRPqOFb1cLC+vVsuBOHEIhKFBsSjnCzxnaFCsylk+j+fZOZB1PrwX&#10;piNRqCg3vb51zvSJM9g/+pDI40RDh1MC/GtBSd0p7MUeFJnn+Bt7NbEpf2uDaceIKL0kHnvDH6RS&#10;SfYvOT2xBgnNE5Q0d+JOOYJpEee3Yiyk8YPXYFxEPKOHa7Yn+7e38T9xQQTNSyYlNYG4FsjW4E88&#10;AyX4OIfR1sEJodKkr+hqXs6RV8DVqBUEFDuLDl43A16j5Mnjj+D91Coycg++HSpMRwOzzuw0T/vQ&#10;CuDvNCfhaLEZGheXRiy+o0QJXHMUkl0Aqf5uh3UpjdNwHrAohcP2QCSWMoux4pet4ccnR7xlDxIx&#10;PoIPT+BwAnAUetxQzPt9Bw6xqA8aO7YqZpGbMFXcVNlOFdCsNbj4LDiKbYjKXUgXQWysNre7YGoZ&#10;4tiewYwK7l6a5vGeiMs91ZPV+Tbb/AAAAP//AwBQSwMEFAAGAAgAAAAhANd2CEndAAAABwEAAA8A&#10;AABkcnMvZG93bnJldi54bWxMj8FOwzAQRO9I/IO1SNyoA2kjk2ZTISokLohS+AAn3iYR8TrEThr+&#10;HnOCy0qjGc28LXaL7cVMo+8cI9yuEhDEtTMdNwgf7083CoQPmo3uHRPCN3nYlZcXhc6NO/MbzcfQ&#10;iFjCPtcIbQhDLqWvW7Lar9xAHL2TG60OUY6NNKM+x3Lby7skyaTVHceFVg/02FL9eZwswvr+ZX2w&#10;r89+X+1bw8kmc/P0hXh9tTxsQQRawl8YfvEjOpSRqXITGy96BLVR8ZeAEG+0lcoyEBVCmqYgy0L+&#10;5y9/AAAA//8DAFBLAQItABQABgAIAAAAIQC2gziS/gAAAOEBAAATAAAAAAAAAAAAAAAAAAAAAABb&#10;Q29udGVudF9UeXBlc10ueG1sUEsBAi0AFAAGAAgAAAAhADj9If/WAAAAlAEAAAsAAAAAAAAAAAAA&#10;AAAALwEAAF9yZWxzLy5yZWxzUEsBAi0AFAAGAAgAAAAhAO2acCVwAgAAFQUAAA4AAAAAAAAAAAAA&#10;AAAALgIAAGRycy9lMm9Eb2MueG1sUEsBAi0AFAAGAAgAAAAhANd2CEndAAAABwEAAA8AAAAAAAAA&#10;AAAAAAAAygQAAGRycy9kb3ducmV2LnhtbFBLBQYAAAAABAAEAPMAAADUBQAAAAA=&#10;" adj="12475" fillcolor="black [3200]" strokecolor="black [3200]">
                      <v:fill color2="#bababa" angle="180" focus="100%" type="gradient">
                        <o:fill v:ext="view" type="gradientUnscaled"/>
                      </v:fill>
                      <v:stroke startarrowwidth="narrow" startarrowlength="short" endarrowwidth="narrow" endarrowlength="short" joinstyle="round"/>
                      <v:textbox inset="2.53958mm,2.53958mm,2.53958mm,2.53958mm">
                        <w:txbxContent>
                          <w:p w14:paraId="14FCF97D" w14:textId="77777777" w:rsidR="00031631" w:rsidRDefault="00031631">
                            <w:pPr>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63360" behindDoc="0" locked="0" layoutInCell="1" hidden="0" allowOverlap="1" wp14:anchorId="1B1F7133" wp14:editId="20467989">
                      <wp:simplePos x="0" y="0"/>
                      <wp:positionH relativeFrom="column">
                        <wp:posOffset>1714500</wp:posOffset>
                      </wp:positionH>
                      <wp:positionV relativeFrom="paragraph">
                        <wp:posOffset>0</wp:posOffset>
                      </wp:positionV>
                      <wp:extent cx="0" cy="38100"/>
                      <wp:effectExtent l="0" t="0" r="0" b="0"/>
                      <wp:wrapNone/>
                      <wp:docPr id="286" name="Conector recto de flecha 286"/>
                      <wp:cNvGraphicFramePr/>
                      <a:graphic xmlns:a="http://schemas.openxmlformats.org/drawingml/2006/main">
                        <a:graphicData uri="http://schemas.microsoft.com/office/word/2010/wordprocessingShape">
                          <wps:wsp>
                            <wps:cNvCnPr/>
                            <wps:spPr>
                              <a:xfrm>
                                <a:off x="3473703" y="3780000"/>
                                <a:ext cx="3744595" cy="0"/>
                              </a:xfrm>
                              <a:prstGeom prst="straightConnector1">
                                <a:avLst/>
                              </a:prstGeom>
                              <a:noFill/>
                              <a:ln w="38100"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1714500</wp:posOffset>
                      </wp:positionH>
                      <wp:positionV relativeFrom="paragraph">
                        <wp:posOffset>0</wp:posOffset>
                      </wp:positionV>
                      <wp:extent cx="0" cy="38100"/>
                      <wp:effectExtent b="0" l="0" r="0" t="0"/>
                      <wp:wrapNone/>
                      <wp:docPr id="286" name="image29.png"/>
                      <a:graphic>
                        <a:graphicData uri="http://schemas.openxmlformats.org/drawingml/2006/picture">
                          <pic:pic>
                            <pic:nvPicPr>
                              <pic:cNvPr id="0" name="image29.png"/>
                              <pic:cNvPicPr preferRelativeResize="0"/>
                            </pic:nvPicPr>
                            <pic:blipFill>
                              <a:blip r:embed="rId98"/>
                              <a:srcRect/>
                              <a:stretch>
                                <a:fillRect/>
                              </a:stretch>
                            </pic:blipFill>
                            <pic:spPr>
                              <a:xfrm>
                                <a:off x="0" y="0"/>
                                <a:ext cx="0" cy="38100"/>
                              </a:xfrm>
                              <a:prstGeom prst="rect"/>
                              <a:ln/>
                            </pic:spPr>
                          </pic:pic>
                        </a:graphicData>
                      </a:graphic>
                    </wp:anchor>
                  </w:drawing>
                </mc:Fallback>
              </mc:AlternateContent>
            </w:r>
          </w:p>
          <w:p w14:paraId="00000457" w14:textId="77777777" w:rsidR="00031631" w:rsidRDefault="00000000">
            <w:pPr>
              <w:jc w:val="both"/>
            </w:pPr>
            <w:r>
              <w:rPr>
                <w:noProof/>
              </w:rPr>
              <mc:AlternateContent>
                <mc:Choice Requires="wps">
                  <w:drawing>
                    <wp:anchor distT="0" distB="0" distL="114300" distR="114300" simplePos="0" relativeHeight="251664384" behindDoc="0" locked="0" layoutInCell="1" hidden="0" allowOverlap="1" wp14:anchorId="4AB14599" wp14:editId="0DC7EDB4">
                      <wp:simplePos x="0" y="0"/>
                      <wp:positionH relativeFrom="column">
                        <wp:posOffset>584200</wp:posOffset>
                      </wp:positionH>
                      <wp:positionV relativeFrom="paragraph">
                        <wp:posOffset>63500</wp:posOffset>
                      </wp:positionV>
                      <wp:extent cx="1861185" cy="561975"/>
                      <wp:effectExtent l="0" t="0" r="0" b="0"/>
                      <wp:wrapNone/>
                      <wp:docPr id="289" name="Rectángulo 289"/>
                      <wp:cNvGraphicFramePr/>
                      <a:graphic xmlns:a="http://schemas.openxmlformats.org/drawingml/2006/main">
                        <a:graphicData uri="http://schemas.microsoft.com/office/word/2010/wordprocessingShape">
                          <wps:wsp>
                            <wps:cNvSpPr/>
                            <wps:spPr>
                              <a:xfrm>
                                <a:off x="4424933" y="3508538"/>
                                <a:ext cx="1842135" cy="542925"/>
                              </a:xfrm>
                              <a:prstGeom prst="rect">
                                <a:avLst/>
                              </a:prstGeom>
                              <a:solidFill>
                                <a:schemeClr val="lt1"/>
                              </a:solidFill>
                              <a:ln>
                                <a:noFill/>
                              </a:ln>
                              <a:effectLst>
                                <a:outerShdw blurRad="107950" dist="12700" dir="5400000" algn="ctr">
                                  <a:srgbClr val="000000"/>
                                </a:outerShdw>
                              </a:effectLst>
                            </wps:spPr>
                            <wps:txbx>
                              <w:txbxContent>
                                <w:p w14:paraId="41240D98" w14:textId="77777777" w:rsidR="00031631" w:rsidRDefault="00000000">
                                  <w:pPr>
                                    <w:spacing w:line="275" w:lineRule="auto"/>
                                    <w:jc w:val="center"/>
                                    <w:textDirection w:val="btLr"/>
                                  </w:pPr>
                                  <w:r>
                                    <w:rPr>
                                      <w:color w:val="000000"/>
                                    </w:rPr>
                                    <w:t>Selección método de propagación</w:t>
                                  </w:r>
                                </w:p>
                              </w:txbxContent>
                            </wps:txbx>
                            <wps:bodyPr spcFirstLastPara="1" wrap="square" lIns="91425" tIns="45700" rIns="91425" bIns="45700" anchor="ctr" anchorCtr="0">
                              <a:noAutofit/>
                            </wps:bodyPr>
                          </wps:wsp>
                        </a:graphicData>
                      </a:graphic>
                    </wp:anchor>
                  </w:drawing>
                </mc:Choice>
                <mc:Fallback>
                  <w:pict>
                    <v:rect w14:anchorId="4AB14599" id="Rectángulo 289" o:spid="_x0000_s1031" style="position:absolute;left:0;text-align:left;margin-left:46pt;margin-top:5pt;width:146.55pt;height:44.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A7xEwIAABEEAAAOAAAAZHJzL2Uyb0RvYy54bWysU9uO2yAUfK/Uf0C8N77E7iZRnFW1q1SV&#10;Vm20aT8AYxwjYaAHEjt/3wPOJmn7VjUPhAPHw8wwrB/HXpGTACeNrmg2SykRmptG6kNFf3zfflhQ&#10;4jzTDVNGi4qehaOPm/fv1oNdidx0RjUCCIJotxpsRTvv7SpJHO9Ez9zMWKFxszXQM48lHJIG2IDo&#10;vUryNP2YDAYaC4YL53D1edqkm4jftoL7b23rhCeqosjNxxHiWIcx2azZ6gDMdpJfaLB/YNEzqfHQ&#10;K9Qz84wcQf4F1UsOxpnWz7jpE9O2kouoAdVk6R9q9h2zImpBc5y92uT+Hyz/etrbHaANg3Urh9Og&#10;YmyhD//Ij4wVLYq8WM7nlJwrOi/TRTlfTMaJ0ROODdmiyLN5SQnHjrLIl3kZGpIbkgXnPwvTkzCp&#10;KODFRL/Y6cX5qfWtJRzsjJLNVioVixAG8aSAnBheo/LZBfy3LqVDrzbhqwlwWhExBXhKFHT0AvZd&#10;M5BaHeGVNcg9fViWGI1GBmJZ/pDGAjNSFmn4UcLUAcPNPUTKDg71lUzsiDFCseYNPUq/Ozi5mRtm&#10;fqxHIvHs6FJYqU1z3gFxlm8lGvTCnN8xwCRmlAyYzoq6n0cGghL1ReP1L7MCLSY+FkUZOcP9Tn2/&#10;wzTvDAoKCshUPPn4CCbLPh29aWW8hhsZ1BAKzF1Uc3kjIdj3dey6veTNLwAAAP//AwBQSwMEFAAG&#10;AAgAAAAhAEN1BgTgAAAACAEAAA8AAABkcnMvZG93bnJldi54bWxMj0FPwzAMhe9I/IfISFzQlm6w&#10;tStNJ4TgsEkc2EC7Zo1pqyVO1WRr+feYE5ws+z09f69Yj86KC/ah9aRgNk1AIFXetFQr+Ni/TjIQ&#10;IWoy2npCBd8YYF1eXxU6N36gd7zsYi04hEKuFTQxdrmUoWrQ6TD1HRJrX753OvLa19L0euBwZ+U8&#10;SZbS6Zb4Q6M7fG6wOu3OTsHb6TBsh5fV3eEhTcfNJrX7rflU6vZmfHoEEXGMf2b4xWd0KJnp6M9k&#10;grAKVnOuEvme8GT9PlvMQBxZyBYgy0L+L1D+AAAA//8DAFBLAQItABQABgAIAAAAIQC2gziS/gAA&#10;AOEBAAATAAAAAAAAAAAAAAAAAAAAAABbQ29udGVudF9UeXBlc10ueG1sUEsBAi0AFAAGAAgAAAAh&#10;ADj9If/WAAAAlAEAAAsAAAAAAAAAAAAAAAAALwEAAF9yZWxzLy5yZWxzUEsBAi0AFAAGAAgAAAAh&#10;AAtQDvETAgAAEQQAAA4AAAAAAAAAAAAAAAAALgIAAGRycy9lMm9Eb2MueG1sUEsBAi0AFAAGAAgA&#10;AAAhAEN1BgTgAAAACAEAAA8AAAAAAAAAAAAAAAAAbQQAAGRycy9kb3ducmV2LnhtbFBLBQYAAAAA&#10;BAAEAPMAAAB6BQAAAAA=&#10;" fillcolor="white [3201]" stroked="f">
                      <v:shadow on="t" color="black" offset="0,1pt"/>
                      <v:textbox inset="2.53958mm,1.2694mm,2.53958mm,1.2694mm">
                        <w:txbxContent>
                          <w:p w14:paraId="41240D98" w14:textId="77777777" w:rsidR="00031631" w:rsidRDefault="00000000">
                            <w:pPr>
                              <w:spacing w:line="275" w:lineRule="auto"/>
                              <w:jc w:val="center"/>
                              <w:textDirection w:val="btLr"/>
                            </w:pPr>
                            <w:r>
                              <w:rPr>
                                <w:color w:val="000000"/>
                              </w:rPr>
                              <w:t>Selección método de propagación</w:t>
                            </w: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49F6D42D" wp14:editId="1D36AE9F">
                      <wp:simplePos x="0" y="0"/>
                      <wp:positionH relativeFrom="column">
                        <wp:posOffset>4660900</wp:posOffset>
                      </wp:positionH>
                      <wp:positionV relativeFrom="paragraph">
                        <wp:posOffset>50800</wp:posOffset>
                      </wp:positionV>
                      <wp:extent cx="1981200" cy="552450"/>
                      <wp:effectExtent l="0" t="0" r="0" b="0"/>
                      <wp:wrapNone/>
                      <wp:docPr id="288" name="Rectángulo 288"/>
                      <wp:cNvGraphicFramePr/>
                      <a:graphic xmlns:a="http://schemas.openxmlformats.org/drawingml/2006/main">
                        <a:graphicData uri="http://schemas.microsoft.com/office/word/2010/wordprocessingShape">
                          <wps:wsp>
                            <wps:cNvSpPr/>
                            <wps:spPr>
                              <a:xfrm>
                                <a:off x="4364925" y="3513300"/>
                                <a:ext cx="1962150" cy="533400"/>
                              </a:xfrm>
                              <a:prstGeom prst="rect">
                                <a:avLst/>
                              </a:prstGeom>
                              <a:solidFill>
                                <a:schemeClr val="lt1"/>
                              </a:solidFill>
                              <a:ln>
                                <a:noFill/>
                              </a:ln>
                              <a:effectLst>
                                <a:outerShdw blurRad="107950" dist="12700" dir="5400000" algn="ctr">
                                  <a:srgbClr val="000000"/>
                                </a:outerShdw>
                              </a:effectLst>
                            </wps:spPr>
                            <wps:txbx>
                              <w:txbxContent>
                                <w:p w14:paraId="1EF35F05" w14:textId="77777777" w:rsidR="00031631" w:rsidRDefault="00000000">
                                  <w:pPr>
                                    <w:spacing w:line="275" w:lineRule="auto"/>
                                    <w:jc w:val="center"/>
                                    <w:textDirection w:val="btLr"/>
                                  </w:pPr>
                                  <w:r>
                                    <w:rPr>
                                      <w:color w:val="000000"/>
                                    </w:rPr>
                                    <w:t>Elaboración de medio de cultivo</w:t>
                                  </w:r>
                                </w:p>
                              </w:txbxContent>
                            </wps:txbx>
                            <wps:bodyPr spcFirstLastPara="1" wrap="square" lIns="91425" tIns="45700" rIns="91425" bIns="45700" anchor="ctr" anchorCtr="0">
                              <a:noAutofit/>
                            </wps:bodyPr>
                          </wps:wsp>
                        </a:graphicData>
                      </a:graphic>
                    </wp:anchor>
                  </w:drawing>
                </mc:Choice>
                <mc:Fallback>
                  <w:pict>
                    <v:rect w14:anchorId="49F6D42D" id="Rectángulo 288" o:spid="_x0000_s1032" style="position:absolute;left:0;text-align:left;margin-left:367pt;margin-top:4pt;width:156pt;height:4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ohTFAIAABEEAAAOAAAAZHJzL2Uyb0RvYy54bWysU8GO2yAQvVfqPyDuje04zjZWnFW1q1SV&#10;Vm20aT8AYxwjYaADiZ2/74CzSdreqvqAGWaYee/NsH4ce0VOApw0uqLZLKVEaG4aqQ8V/fF9++Ej&#10;Jc4z3TBltKjoWTj6uHn/bj3YUsxNZ1QjgGAS7crBVrTz3pZJ4ngneuZmxgqNztZAzzyacEgaYANm&#10;71UyT9NlMhhoLBgunMPT58lJNzF/2wruv7WtE56oiiI2H1eIax3WZLNm5QGY7SS/wGD/gKJnUmPR&#10;a6pn5hk5gvwrVS85GGdaP+OmT0zbSi4iB2STpX+w2XfMisgFxXH2KpP7f2n519Pe7gBlGKwrHW4D&#10;i7GFPvwRHxkrusiXi9W8oORc0bzI8jy9CCdGTzgGZKvlPCtQX44RRZ4vpoDklsmC85+F6UnYVBSw&#10;MVEvdnpxHqtj6FtIKOyMks1WKhWNMAziSQE5MWyj8lloG974LUrpEKtNuDW5pxMRpwCrREJHL2Df&#10;NQOp1RFeWYPY04dVgN7IACybPyB2NHBGCqSBHyVMHXC4uYcI2cGhvoKJEVENxGPeskd0d4WTm7hh&#10;58d6JBJrLwORcFKb5rwD4izfShTohTm/Y4CTmFEy4HRW1P08MhCUqC8a27/KFqEfPhqLImKGe099&#10;72GadwYJBQZkMp58fASTZJ+O3rQytuEGBjkEA+cusrm8kTDY93aMur3kzS8AAAD//wMAUEsDBBQA&#10;BgAIAAAAIQAHtx9L4QAAAAkBAAAPAAAAZHJzL2Rvd25yZXYueG1sTI9LT8NADITvSPyHlZG4ILoB&#10;QtOGOBVCcGglDvShXrdZk0TdR5TdNuHf457gZFszGn9TLEZrxJn60HqH8DBJQJCrvG5djbDdfNzP&#10;QISonFbGO0L4oQCL8vqqULn2g/ui8zrWgkNcyBVCE2OXSxmqhqwKE9+RY+3b91ZFPvta6l4NHG6N&#10;fEySqbSqdfyhUR29NVQd1yeL8HncD6vhfX63T7NsXC4zs1npHeLtzfj6AiLSGP/McMFndCiZ6eBP&#10;TgdhELKnlLtEhBmPi56kU94OCPPnBGRZyP8Nyl8AAAD//wMAUEsBAi0AFAAGAAgAAAAhALaDOJL+&#10;AAAA4QEAABMAAAAAAAAAAAAAAAAAAAAAAFtDb250ZW50X1R5cGVzXS54bWxQSwECLQAUAAYACAAA&#10;ACEAOP0h/9YAAACUAQAACwAAAAAAAAAAAAAAAAAvAQAAX3JlbHMvLnJlbHNQSwECLQAUAAYACAAA&#10;ACEA7AKIUxQCAAARBAAADgAAAAAAAAAAAAAAAAAuAgAAZHJzL2Uyb0RvYy54bWxQSwECLQAUAAYA&#10;CAAAACEAB7cfS+EAAAAJAQAADwAAAAAAAAAAAAAAAABuBAAAZHJzL2Rvd25yZXYueG1sUEsFBgAA&#10;AAAEAAQA8wAAAHwFAAAAAA==&#10;" fillcolor="white [3201]" stroked="f">
                      <v:shadow on="t" color="black" offset="0,1pt"/>
                      <v:textbox inset="2.53958mm,1.2694mm,2.53958mm,1.2694mm">
                        <w:txbxContent>
                          <w:p w14:paraId="1EF35F05" w14:textId="77777777" w:rsidR="00031631" w:rsidRDefault="00000000">
                            <w:pPr>
                              <w:spacing w:line="275" w:lineRule="auto"/>
                              <w:jc w:val="center"/>
                              <w:textDirection w:val="btLr"/>
                            </w:pPr>
                            <w:r>
                              <w:rPr>
                                <w:color w:val="000000"/>
                              </w:rPr>
                              <w:t>Elaboración de medio de cultivo</w:t>
                            </w: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55D5CF4B" wp14:editId="067E5FAB">
                      <wp:simplePos x="0" y="0"/>
                      <wp:positionH relativeFrom="column">
                        <wp:posOffset>2590800</wp:posOffset>
                      </wp:positionH>
                      <wp:positionV relativeFrom="paragraph">
                        <wp:posOffset>63500</wp:posOffset>
                      </wp:positionV>
                      <wp:extent cx="1933575" cy="533400"/>
                      <wp:effectExtent l="0" t="0" r="0" b="0"/>
                      <wp:wrapNone/>
                      <wp:docPr id="285" name="Rectángulo 285"/>
                      <wp:cNvGraphicFramePr/>
                      <a:graphic xmlns:a="http://schemas.openxmlformats.org/drawingml/2006/main">
                        <a:graphicData uri="http://schemas.microsoft.com/office/word/2010/wordprocessingShape">
                          <wps:wsp>
                            <wps:cNvSpPr/>
                            <wps:spPr>
                              <a:xfrm>
                                <a:off x="4388738" y="3522825"/>
                                <a:ext cx="1914525" cy="514350"/>
                              </a:xfrm>
                              <a:prstGeom prst="rect">
                                <a:avLst/>
                              </a:prstGeom>
                              <a:solidFill>
                                <a:schemeClr val="lt1"/>
                              </a:solidFill>
                              <a:ln>
                                <a:noFill/>
                              </a:ln>
                              <a:effectLst>
                                <a:outerShdw blurRad="107950" dist="12700" dir="5400000" algn="ctr">
                                  <a:srgbClr val="000000"/>
                                </a:outerShdw>
                              </a:effectLst>
                            </wps:spPr>
                            <wps:txbx>
                              <w:txbxContent>
                                <w:p w14:paraId="3A39B6AC" w14:textId="77777777" w:rsidR="00031631" w:rsidRDefault="00000000">
                                  <w:pPr>
                                    <w:spacing w:line="275" w:lineRule="auto"/>
                                    <w:jc w:val="center"/>
                                    <w:textDirection w:val="btLr"/>
                                  </w:pPr>
                                  <w:r>
                                    <w:rPr>
                                      <w:color w:val="000000"/>
                                    </w:rPr>
                                    <w:t>Cultivo de material vegetal</w:t>
                                  </w:r>
                                </w:p>
                              </w:txbxContent>
                            </wps:txbx>
                            <wps:bodyPr spcFirstLastPara="1" wrap="square" lIns="91425" tIns="45700" rIns="91425" bIns="45700" anchor="ctr" anchorCtr="0">
                              <a:noAutofit/>
                            </wps:bodyPr>
                          </wps:wsp>
                        </a:graphicData>
                      </a:graphic>
                    </wp:anchor>
                  </w:drawing>
                </mc:Choice>
                <mc:Fallback>
                  <w:pict>
                    <v:rect w14:anchorId="55D5CF4B" id="Rectángulo 285" o:spid="_x0000_s1033" style="position:absolute;left:0;text-align:left;margin-left:204pt;margin-top:5pt;width:152.25pt;height:4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NrVEgIAABEEAAAOAAAAZHJzL2Uyb0RvYy54bWysU9uO2yAQfa/Uf0C8N74kbrJWnFW1q1SV&#10;Vm20aT8AYxwjYaADiZ2/74A3l7ZvVf2AGWaYOefMsH4ce0VOApw0uqLZLKVEaG4aqQ8V/fF9+2FF&#10;ifNMN0wZLSp6Fo4+bt6/Ww+2FLnpjGoEEEyiXTnYinbe2zJJHO9Ez9zMWKHR2RromUcTDkkDbMDs&#10;vUryNP2YDAYaC4YL5/D0eXLSTczftoL7b23rhCeqoojNxxXiWoc12axZeQBmO8nfYLB/QNEzqbHo&#10;NdUz84wcQf6VqpccjDOtn3HTJ6ZtJReRA7LJ0j/Y7DtmReSC4jh7lcn9v7T862lvd4AyDNaVDreB&#10;xdhCH/6Ij4wVXcxXq+UcO3mu6LzI81VeTMKJ0ROOAdlDtijwkHCMKLLFvIjKJrdMFpz/LExPwqai&#10;gI2JerHTi/NYHUMvIaGwM0o2W6lUNMIwiCcF5MSwjcpnoTre+C1K6RCrTbg1uacTEacAq0RCRy9g&#10;3zUDqdURXlmD2NPlA8IljQzAsnyZRgNnpFik4aOEqQMON/cQITs41FcwMeJC1lyyR3R3hZObuGHn&#10;x3okEmsvA5FwUpvmvAPiLN9KFOiFOb9jgJOYUTLgdFbU/TwyEJSoLxrbj3oHuX00FkXEDPee+t7D&#10;NO8MEgoMyGQ8+fgIJsk+Hb1pZWzDDQxyCAbOXWTz9kbCYN/bMer2kje/AAAA//8DAFBLAwQUAAYA&#10;CAAAACEAYuKycOEAAAAJAQAADwAAAGRycy9kb3ducmV2LnhtbEyPwU7DMBBE70j8g7VIXBC1WwXS&#10;pnEqhODQSj3QUvXqxksSNV5HsduEv2c5wWk1mtHsm3w1ulZcsQ+NJw3TiQKBVHrbUKXhc//+OAcR&#10;oiFrWk+o4RsDrIrbm9xk1g/0gdddrASXUMiMhjrGLpMylDU6Eya+Q2Lvy/fORJZ9JW1vBi53rZwp&#10;9SydaYg/1KbD1xrL8+7iNGzPx2EzvC0ejkmajut12u439qD1/d34sgQRcYx/YfjFZ3QomOnkL2SD&#10;aDUkas5bIhuKLwfS6ewJxEnDIlEgi1z+X1D8AAAA//8DAFBLAQItABQABgAIAAAAIQC2gziS/gAA&#10;AOEBAAATAAAAAAAAAAAAAAAAAAAAAABbQ29udGVudF9UeXBlc10ueG1sUEsBAi0AFAAGAAgAAAAh&#10;ADj9If/WAAAAlAEAAAsAAAAAAAAAAAAAAAAALwEAAF9yZWxzLy5yZWxzUEsBAi0AFAAGAAgAAAAh&#10;AASc2tUSAgAAEQQAAA4AAAAAAAAAAAAAAAAALgIAAGRycy9lMm9Eb2MueG1sUEsBAi0AFAAGAAgA&#10;AAAhAGLisnDhAAAACQEAAA8AAAAAAAAAAAAAAAAAbAQAAGRycy9kb3ducmV2LnhtbFBLBQYAAAAA&#10;BAAEAPMAAAB6BQAAAAA=&#10;" fillcolor="white [3201]" stroked="f">
                      <v:shadow on="t" color="black" offset="0,1pt"/>
                      <v:textbox inset="2.53958mm,1.2694mm,2.53958mm,1.2694mm">
                        <w:txbxContent>
                          <w:p w14:paraId="3A39B6AC" w14:textId="77777777" w:rsidR="00031631" w:rsidRDefault="00000000">
                            <w:pPr>
                              <w:spacing w:line="275" w:lineRule="auto"/>
                              <w:jc w:val="center"/>
                              <w:textDirection w:val="btLr"/>
                            </w:pPr>
                            <w:r>
                              <w:rPr>
                                <w:color w:val="000000"/>
                              </w:rPr>
                              <w:t>Cultivo de material vegetal</w:t>
                            </w:r>
                          </w:p>
                        </w:txbxContent>
                      </v:textbox>
                    </v:rect>
                  </w:pict>
                </mc:Fallback>
              </mc:AlternateContent>
            </w:r>
          </w:p>
          <w:p w14:paraId="00000458" w14:textId="77777777" w:rsidR="00031631" w:rsidRDefault="00031631">
            <w:pPr>
              <w:jc w:val="both"/>
            </w:pPr>
          </w:p>
          <w:p w14:paraId="00000459" w14:textId="77777777" w:rsidR="00031631" w:rsidRDefault="00031631">
            <w:pPr>
              <w:jc w:val="both"/>
            </w:pPr>
          </w:p>
          <w:p w14:paraId="0000045A" w14:textId="77777777" w:rsidR="00031631" w:rsidRDefault="00000000">
            <w:pPr>
              <w:jc w:val="both"/>
            </w:pPr>
            <w:r>
              <w:rPr>
                <w:noProof/>
              </w:rPr>
              <mc:AlternateContent>
                <mc:Choice Requires="wps">
                  <w:drawing>
                    <wp:anchor distT="0" distB="0" distL="114300" distR="114300" simplePos="0" relativeHeight="251667456" behindDoc="0" locked="0" layoutInCell="1" hidden="0" allowOverlap="1" wp14:anchorId="3928DA6B" wp14:editId="6F5016A8">
                      <wp:simplePos x="0" y="0"/>
                      <wp:positionH relativeFrom="column">
                        <wp:posOffset>3416300</wp:posOffset>
                      </wp:positionH>
                      <wp:positionV relativeFrom="paragraph">
                        <wp:posOffset>88900</wp:posOffset>
                      </wp:positionV>
                      <wp:extent cx="218026" cy="308748"/>
                      <wp:effectExtent l="0" t="0" r="0" b="0"/>
                      <wp:wrapNone/>
                      <wp:docPr id="298" name="Flecha: hacia abajo 298"/>
                      <wp:cNvGraphicFramePr/>
                      <a:graphic xmlns:a="http://schemas.openxmlformats.org/drawingml/2006/main">
                        <a:graphicData uri="http://schemas.microsoft.com/office/word/2010/wordprocessingShape">
                          <wps:wsp>
                            <wps:cNvSpPr/>
                            <wps:spPr>
                              <a:xfrm>
                                <a:off x="5262387" y="3651026"/>
                                <a:ext cx="167226" cy="257948"/>
                              </a:xfrm>
                              <a:prstGeom prst="downArrow">
                                <a:avLst>
                                  <a:gd name="adj1" fmla="val 50000"/>
                                  <a:gd name="adj2" fmla="val 50000"/>
                                </a:avLst>
                              </a:prstGeom>
                              <a:solidFill>
                                <a:schemeClr val="accent1"/>
                              </a:solidFill>
                              <a:ln w="25400" cap="flat" cmpd="sng">
                                <a:solidFill>
                                  <a:srgbClr val="395E89"/>
                                </a:solidFill>
                                <a:prstDash val="solid"/>
                                <a:round/>
                                <a:headEnd type="none" w="sm" len="sm"/>
                                <a:tailEnd type="none" w="sm" len="sm"/>
                              </a:ln>
                            </wps:spPr>
                            <wps:txbx>
                              <w:txbxContent>
                                <w:p w14:paraId="52FD1EF7" w14:textId="77777777" w:rsidR="00031631" w:rsidRDefault="0003163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928DA6B" id="Flecha: hacia abajo 298" o:spid="_x0000_s1034" type="#_x0000_t67" style="position:absolute;left:0;text-align:left;margin-left:269pt;margin-top:7pt;width:17.15pt;height:24.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4BQgIAAKAEAAAOAAAAZHJzL2Uyb0RvYy54bWysVNtuGjEQfa/Uf7D8XpZdLgHEEkUhVJWi&#10;FintBwy2l3XlW23Dwt93bCiQNlKlqjyYGXs4c+ZymN8ftCJ74YO0pqZlr0+JMMxyabY1/fZ19WFC&#10;SYhgOChrRE2PItD7xft3887NRGVbq7jwBEFMmHWupm2MblYUgbVCQ+hZJww+NtZriOj6bcE9dIiu&#10;VVH1++Ois547b5kIAW+Xp0e6yPhNI1j80jRBRKJqitxiPn0+N+ksFnOYbT24VrIzDfgHFhqkwaQX&#10;qCVEIDsv/4DSknkbbBN7zOrCNo1kIteA1ZT936p5acGJXAs2J7hLm8L/g2Wf9y9u7bENnQuzgGaq&#10;4tB4nb6RHznUdFSNq8HkjpJjTQfjUdmvxqfGiUMkDAPK8V2Fd4RhQDW6mw4n6b24Ajkf4kdhNUlG&#10;TbntzIP3tss9g/1ziLl5nBjQuCXAv5eUNFrhLPagyKiPn/OsbmKqN2Mw7RkRrV+JE3ywSvKVVCo7&#10;acPEo/IEE2BGxoSJ5Zn2q0hlSJfKGiIFwgCXtFEQ0dSO1zSYbS7i1U+C324u0IPp6GkyfQs5kVtC&#10;aE8UMsKpSG93hufVbAXwJ8NJPDrsi0EN0cQmaEqUQMWhkeMiSPX3OGyIMjiY66yTFQ+bA5FYS55a&#10;utlYflx7EhxbSeT4DCGuweMwcCodigXz/tiBRy7qk8FtnJbDaoTqunX8rbO5dcCw1qIGWfSUnJzH&#10;mDWZBmPswy7aRsa0QVcyZwdlkBfrLNmks1s/R13/WBY/AQAA//8DAFBLAwQUAAYACAAAACEAiSnD&#10;vOEAAAAJAQAADwAAAGRycy9kb3ducmV2LnhtbEyPzU7DMBCE70i8g7VI3KhDQkOUxqkQAomfSoik&#10;D+DGbhKI11HsJu7bs5zgtBrNaPabYhvMwGY9ud6igNtVBExjY1WPrYB9/XyTAXNeopKDRS3grB1s&#10;y8uLQubKLvip58q3jErQ5VJA5/2Yc+6aThvpVnbUSN7RTkZ6klPL1SQXKjcDj6Mo5Ub2SB86OerH&#10;Tjff1ckIiOZwrrJd/ba87ELSvn491e8feyGur8LDBpjXwf+F4Ref0KEkpoM9oXJsELBOMtriybij&#10;S4H1fZwAOwhI4xR4WfD/C8ofAAAA//8DAFBLAQItABQABgAIAAAAIQC2gziS/gAAAOEBAAATAAAA&#10;AAAAAAAAAAAAAAAAAABbQ29udGVudF9UeXBlc10ueG1sUEsBAi0AFAAGAAgAAAAhADj9If/WAAAA&#10;lAEAAAsAAAAAAAAAAAAAAAAALwEAAF9yZWxzLy5yZWxzUEsBAi0AFAAGAAgAAAAhAO6b7gFCAgAA&#10;oAQAAA4AAAAAAAAAAAAAAAAALgIAAGRycy9lMm9Eb2MueG1sUEsBAi0AFAAGAAgAAAAhAIkpw7zh&#10;AAAACQEAAA8AAAAAAAAAAAAAAAAAnAQAAGRycy9kb3ducmV2LnhtbFBLBQYAAAAABAAEAPMAAACq&#10;BQAAAAA=&#10;" adj="14598" fillcolor="#4f81bd [3204]" strokecolor="#395e89" strokeweight="2pt">
                      <v:stroke startarrowwidth="narrow" startarrowlength="short" endarrowwidth="narrow" endarrowlength="short" joinstyle="round"/>
                      <v:textbox inset="2.53958mm,2.53958mm,2.53958mm,2.53958mm">
                        <w:txbxContent>
                          <w:p w14:paraId="52FD1EF7" w14:textId="77777777" w:rsidR="00031631" w:rsidRDefault="00031631">
                            <w:pPr>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68480" behindDoc="0" locked="0" layoutInCell="1" hidden="0" allowOverlap="1" wp14:anchorId="6E82186D" wp14:editId="0FEFEEEF">
                      <wp:simplePos x="0" y="0"/>
                      <wp:positionH relativeFrom="column">
                        <wp:posOffset>5499100</wp:posOffset>
                      </wp:positionH>
                      <wp:positionV relativeFrom="paragraph">
                        <wp:posOffset>114300</wp:posOffset>
                      </wp:positionV>
                      <wp:extent cx="210074" cy="324651"/>
                      <wp:effectExtent l="0" t="0" r="0" b="0"/>
                      <wp:wrapNone/>
                      <wp:docPr id="291" name="Flecha: hacia abajo 291"/>
                      <wp:cNvGraphicFramePr/>
                      <a:graphic xmlns:a="http://schemas.openxmlformats.org/drawingml/2006/main">
                        <a:graphicData uri="http://schemas.microsoft.com/office/word/2010/wordprocessingShape">
                          <wps:wsp>
                            <wps:cNvSpPr/>
                            <wps:spPr>
                              <a:xfrm>
                                <a:off x="5266363" y="3643075"/>
                                <a:ext cx="159274" cy="273851"/>
                              </a:xfrm>
                              <a:prstGeom prst="downArrow">
                                <a:avLst>
                                  <a:gd name="adj1" fmla="val 50000"/>
                                  <a:gd name="adj2" fmla="val 50000"/>
                                </a:avLst>
                              </a:prstGeom>
                              <a:solidFill>
                                <a:schemeClr val="accent1"/>
                              </a:solidFill>
                              <a:ln w="25400" cap="flat" cmpd="sng">
                                <a:solidFill>
                                  <a:srgbClr val="395E89"/>
                                </a:solidFill>
                                <a:prstDash val="solid"/>
                                <a:round/>
                                <a:headEnd type="none" w="sm" len="sm"/>
                                <a:tailEnd type="none" w="sm" len="sm"/>
                              </a:ln>
                            </wps:spPr>
                            <wps:txbx>
                              <w:txbxContent>
                                <w:p w14:paraId="6A5F1311" w14:textId="77777777" w:rsidR="00031631" w:rsidRDefault="0003163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E82186D" id="Flecha: hacia abajo 291" o:spid="_x0000_s1035" type="#_x0000_t67" style="position:absolute;left:0;text-align:left;margin-left:433pt;margin-top:9pt;width:16.55pt;height:25.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DQ9RQIAAKAEAAAOAAAAZHJzL2Uyb0RvYy54bWysVNuO2jAQfa/Uf7D83g0Ewk2E1Wp3qSqt&#10;WqRtP2CwHeLKt9qGwN93bLIL21aqVDUPzkx8OHPmxvL2qBU5CB+kNTUd3gwoEYZZLs2upt++rj/M&#10;KAkRDAdljajpSQR6u3r/btm5hShtaxUXniCJCYvO1bSN0S2KIrBWaAg31gmDl431GiK6fldwDx2y&#10;a1WUg8Gk6KznzlsmQsCvD+dLusr8TSNY/NI0QUSiaoraYj59PrfpLFZLWOw8uFayXgb8gwoN0mDQ&#10;V6oHiED2Xv5GpSXzNtgm3jCrC9s0komcA2YzHPySzXMLTuRcsDjBvZYp/D9a9vnw7DYey9C5sAho&#10;piyOjdfpjfrIsaZVOZmMJiNKTjUdTcajwbQ6F04cI2EIGFbzcjqmhCGgnI5m1TDdFxci50P8KKwm&#10;yagpt5258952uWZweAoxF48TAxqnBPj3ISWNVtiLAyhSDfDpe3WFKf+IwbA9I1ovgRN9sErytVQq&#10;O2nCxL3yBANgRMaEiS+y3yCVIR2mVY1RAmGAQ9ooiGhqx2sazC4n8eYnwe+2r9SjefU4m/cFeQNL&#10;4h4gtGcJ+eqcpLd7w/NotgL4o+EknhzWxeAO0aQmaEqUwI1DI+MiSPV3HBZEGWzMpdfJisftkUjM&#10;JYtMX7aWnzaeBMfWEjU+QYgb8NgM7EqHy4Jxf+zBoxb1yeA0zofjssLtunb8tbO9dsCw1uIOsugp&#10;OTv3Me9kaoyxd/toGxnTBF3E9A6uQR6sfmXTnl37GXX5Y1n9BAAA//8DAFBLAwQUAAYACAAAACEA&#10;NvKcNN0AAAAJAQAADwAAAGRycy9kb3ducmV2LnhtbEyPwU7DMBBE70j9B2srcaNOEYrSEKdqizjk&#10;FtoeOLrxkkTE6yh23cDXs5zgNFrNaPZNsZ3tICJOvnekYL1KQCA1zvTUKjifXh8yED5oMnpwhAq+&#10;0MO2XNwVOjfuRm8Yj6EVXEI+1wq6EMZcSt90aLVfuRGJvQ83WR34nFppJn3jcjvIxyRJpdU98YdO&#10;j3josPk8Xq2Cav8kK6xaqt/r6ntfn6OJL1Gp++W8ewYRcA5/YfjFZ3QomenirmS8GBRkacpbAhsZ&#10;KweyzWYN4qIgZZVlIf8vKH8AAAD//wMAUEsBAi0AFAAGAAgAAAAhALaDOJL+AAAA4QEAABMAAAAA&#10;AAAAAAAAAAAAAAAAAFtDb250ZW50X1R5cGVzXS54bWxQSwECLQAUAAYACAAAACEAOP0h/9YAAACU&#10;AQAACwAAAAAAAAAAAAAAAAAvAQAAX3JlbHMvLnJlbHNQSwECLQAUAAYACAAAACEA3iw0PUUCAACg&#10;BAAADgAAAAAAAAAAAAAAAAAuAgAAZHJzL2Uyb0RvYy54bWxQSwECLQAUAAYACAAAACEANvKcNN0A&#10;AAAJAQAADwAAAAAAAAAAAAAAAACfBAAAZHJzL2Rvd25yZXYueG1sUEsFBgAAAAAEAAQA8wAAAKkF&#10;AAAAAA==&#10;" adj="15319" fillcolor="#4f81bd [3204]" strokecolor="#395e89" strokeweight="2pt">
                      <v:stroke startarrowwidth="narrow" startarrowlength="short" endarrowwidth="narrow" endarrowlength="short" joinstyle="round"/>
                      <v:textbox inset="2.53958mm,2.53958mm,2.53958mm,2.53958mm">
                        <w:txbxContent>
                          <w:p w14:paraId="6A5F1311" w14:textId="77777777" w:rsidR="00031631" w:rsidRDefault="00031631">
                            <w:pPr>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69504" behindDoc="0" locked="0" layoutInCell="1" hidden="0" allowOverlap="1" wp14:anchorId="02ADF881" wp14:editId="672330BF">
                      <wp:simplePos x="0" y="0"/>
                      <wp:positionH relativeFrom="column">
                        <wp:posOffset>1549400</wp:posOffset>
                      </wp:positionH>
                      <wp:positionV relativeFrom="paragraph">
                        <wp:posOffset>114300</wp:posOffset>
                      </wp:positionV>
                      <wp:extent cx="182825" cy="292321"/>
                      <wp:effectExtent l="0" t="0" r="0" b="0"/>
                      <wp:wrapNone/>
                      <wp:docPr id="284" name="Flecha: hacia abajo 284"/>
                      <wp:cNvGraphicFramePr/>
                      <a:graphic xmlns:a="http://schemas.openxmlformats.org/drawingml/2006/main">
                        <a:graphicData uri="http://schemas.microsoft.com/office/word/2010/wordprocessingShape">
                          <wps:wsp>
                            <wps:cNvSpPr/>
                            <wps:spPr>
                              <a:xfrm>
                                <a:off x="5279988" y="3659240"/>
                                <a:ext cx="132025" cy="241521"/>
                              </a:xfrm>
                              <a:prstGeom prst="downArrow">
                                <a:avLst>
                                  <a:gd name="adj1" fmla="val 50000"/>
                                  <a:gd name="adj2" fmla="val 50000"/>
                                </a:avLst>
                              </a:prstGeom>
                              <a:solidFill>
                                <a:schemeClr val="accent1"/>
                              </a:solidFill>
                              <a:ln w="25400" cap="flat" cmpd="sng">
                                <a:solidFill>
                                  <a:srgbClr val="395E89"/>
                                </a:solidFill>
                                <a:prstDash val="solid"/>
                                <a:round/>
                                <a:headEnd type="none" w="sm" len="sm"/>
                                <a:tailEnd type="none" w="sm" len="sm"/>
                              </a:ln>
                            </wps:spPr>
                            <wps:txbx>
                              <w:txbxContent>
                                <w:p w14:paraId="35998CC9" w14:textId="77777777" w:rsidR="00031631" w:rsidRDefault="0003163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2ADF881" id="Flecha: hacia abajo 284" o:spid="_x0000_s1036" type="#_x0000_t67" style="position:absolute;left:0;text-align:left;margin-left:122pt;margin-top:9pt;width:14.4pt;height:2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VPrRQIAAKEEAAAOAAAAZHJzL2Uyb0RvYy54bWysVG1v2jAQ/j5p/8Hy9xGSkg5QQ1W1ZZpU&#10;rUjdfsBhO8ST32YbAv9+Z5MC3SZNmpYPzl18PPfcc3fc3O61Ijvhg7SmoeVoTIkwzHJpNg399nX5&#10;YUpJiGA4KGtEQw8i0NvF+3c3vZuLynZWceEJgpgw711DuxjdvCgC64SGMLJOGLxsrdcQ0fWbgnvo&#10;EV2rohqPr4veeu68ZSIE/PpwvKSLjN+2gsXntg0iEtVQ5Bbz6fO5TmexuIH5xoPrJBtowD+w0CAN&#10;Jj1BPUAEsvXyNygtmbfBtnHErC5s20omcg1YTTn+pZqXDpzItaA4wZ1kCv8Pln3ZvbiVRxl6F+YB&#10;zVTFvvU6vZEf2Te0rj7OZlPs5KGhV9f1rJoMwol9JAwDyqtqXNWUMAyoJmVdlUnY4gzkfIifhNUk&#10;GQ3ltjd33ts+awa7pxCzeJwY0DglwL+XlLRaYS92oEg9xmfo1UVM9ccYTDsgovWaOMEHqyRfSqWy&#10;kyZM3CtPMAFmZEyY+Er7TaQypMey6glSIAxwSFsFEU3teEOD2eQi3vwk+M36BH01qx+ns0GQN2GJ&#10;3AOE7kghXx2L9HZreB7NTgB/NJzEg0NdDO4QTWyCpkQJ3Dg0clwEqf4eh4Iog4059zpZcb/eE4m1&#10;lFnj9Glt+WHlSXBsKZHkE4S4Ao/dwLb0uC2Y+McWPJJRnw2O46ycpP7HS8dfOutLBwzrLC4hi56S&#10;o3Mf81Kmzhh7t422lTGN0JnM4OAe5MkadjYt2qWfo87/LIufAAAA//8DAFBLAwQUAAYACAAAACEA&#10;IZjP0N0AAAAJAQAADwAAAGRycy9kb3ducmV2LnhtbEyPS0/DMBCE70j8B2uRuFGHKC1ViFMh3ice&#10;BXHexts4aryOYrcN/57lBKfVaEaz31SryffqQGPsAhu4nGWgiJtgO24NfH48XCxBxYRssQ9MBr4p&#10;wqo+PamwtOHI73RYp1ZJCccSDbiUhlLr2DjyGGdhIBZvG0aPSeTYajviUcp9r/MsW2iPHcsHhwPd&#10;Omp267038JUw2z4+uXnRvtxx4d52r/Pne2POz6aba1CJpvQXhl98QYdamDZhzzaq3kBeFLIlibGU&#10;K4H8KpctGwMLMXRd6f8L6h8AAAD//wMAUEsBAi0AFAAGAAgAAAAhALaDOJL+AAAA4QEAABMAAAAA&#10;AAAAAAAAAAAAAAAAAFtDb250ZW50X1R5cGVzXS54bWxQSwECLQAUAAYACAAAACEAOP0h/9YAAACU&#10;AQAACwAAAAAAAAAAAAAAAAAvAQAAX3JlbHMvLnJlbHNQSwECLQAUAAYACAAAACEAiklT60UCAACh&#10;BAAADgAAAAAAAAAAAAAAAAAuAgAAZHJzL2Uyb0RvYy54bWxQSwECLQAUAAYACAAAACEAIZjP0N0A&#10;AAAJAQAADwAAAAAAAAAAAAAAAACfBAAAZHJzL2Rvd25yZXYueG1sUEsFBgAAAAAEAAQA8wAAAKkF&#10;AAAAAA==&#10;" adj="15696" fillcolor="#4f81bd [3204]" strokecolor="#395e89" strokeweight="2pt">
                      <v:stroke startarrowwidth="narrow" startarrowlength="short" endarrowwidth="narrow" endarrowlength="short" joinstyle="round"/>
                      <v:textbox inset="2.53958mm,2.53958mm,2.53958mm,2.53958mm">
                        <w:txbxContent>
                          <w:p w14:paraId="35998CC9" w14:textId="77777777" w:rsidR="00031631" w:rsidRDefault="00031631">
                            <w:pPr>
                              <w:spacing w:line="240" w:lineRule="auto"/>
                              <w:textDirection w:val="btLr"/>
                            </w:pPr>
                          </w:p>
                        </w:txbxContent>
                      </v:textbox>
                    </v:shape>
                  </w:pict>
                </mc:Fallback>
              </mc:AlternateContent>
            </w:r>
          </w:p>
          <w:p w14:paraId="0000045B" w14:textId="77777777" w:rsidR="00031631" w:rsidRDefault="00000000">
            <w:pPr>
              <w:jc w:val="both"/>
            </w:pPr>
            <w:r>
              <w:rPr>
                <w:noProof/>
              </w:rPr>
              <mc:AlternateContent>
                <mc:Choice Requires="wps">
                  <w:drawing>
                    <wp:anchor distT="0" distB="0" distL="114300" distR="114300" simplePos="0" relativeHeight="251670528" behindDoc="0" locked="0" layoutInCell="1" hidden="0" allowOverlap="1" wp14:anchorId="4C11FEF5" wp14:editId="696ED93D">
                      <wp:simplePos x="0" y="0"/>
                      <wp:positionH relativeFrom="column">
                        <wp:posOffset>4889500</wp:posOffset>
                      </wp:positionH>
                      <wp:positionV relativeFrom="paragraph">
                        <wp:posOffset>203200</wp:posOffset>
                      </wp:positionV>
                      <wp:extent cx="1476375" cy="352425"/>
                      <wp:effectExtent l="0" t="0" r="0" b="0"/>
                      <wp:wrapNone/>
                      <wp:docPr id="293" name="Rectángulo: esquinas redondeadas 293"/>
                      <wp:cNvGraphicFramePr/>
                      <a:graphic xmlns:a="http://schemas.openxmlformats.org/drawingml/2006/main">
                        <a:graphicData uri="http://schemas.microsoft.com/office/word/2010/wordprocessingShape">
                          <wps:wsp>
                            <wps:cNvSpPr/>
                            <wps:spPr>
                              <a:xfrm>
                                <a:off x="4645913" y="3641888"/>
                                <a:ext cx="1400175" cy="276225"/>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14:paraId="34BE1760" w14:textId="77777777" w:rsidR="00031631" w:rsidRDefault="00000000">
                                  <w:pPr>
                                    <w:spacing w:line="275" w:lineRule="auto"/>
                                    <w:jc w:val="center"/>
                                    <w:textDirection w:val="btLr"/>
                                  </w:pPr>
                                  <w:r>
                                    <w:rPr>
                                      <w:color w:val="000000"/>
                                    </w:rPr>
                                    <w:t>Nutrición vegetal</w:t>
                                  </w:r>
                                </w:p>
                              </w:txbxContent>
                            </wps:txbx>
                            <wps:bodyPr spcFirstLastPara="1" wrap="square" lIns="91425" tIns="45700" rIns="91425" bIns="45700" anchor="ctr" anchorCtr="0">
                              <a:noAutofit/>
                            </wps:bodyPr>
                          </wps:wsp>
                        </a:graphicData>
                      </a:graphic>
                    </wp:anchor>
                  </w:drawing>
                </mc:Choice>
                <mc:Fallback>
                  <w:pict>
                    <v:roundrect w14:anchorId="4C11FEF5" id="Rectángulo: esquinas redondeadas 293" o:spid="_x0000_s1037" style="position:absolute;left:0;text-align:left;margin-left:385pt;margin-top:16pt;width:116.25pt;height:27.7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vLBOgIAAHgEAAAOAAAAZHJzL2Uyb0RvYy54bWysVNuO0zAQfUfiHyy/0zTdNO1WTVdoSxHS&#10;iq1Y+ICp7TQG37Dd298zdsO2C0hIiBdnxh4fnzkzk/ndUSuyFz5IaxpaDoaUCMMsl2bb0C+fV2+m&#10;lIQIhoOyRjT0JAK9W7x+NT+4mRjZziouPEEQE2YH19AuRjcrisA6oSEMrBMGD1vrNUR0/bbgHg6I&#10;rlUxGg7r4mA9d94yEQLuLs+HdJHx21aw+Ni2QUSiGorcYl59XjdpLRZzmG09uE6yngb8AwsN0uCj&#10;z1BLiEB2Xv4GpSXzNtg2DpjVhW1byUTOAbMph79k89SBEzkXFCe4Z5nC/4NlH/dPbu1RhoMLs4Bm&#10;yuLYep2+yI8cG1rV1fi2vKHk1NCbuiqn0+lZOHGMhGFAWQ2H5WRMCcOI0aQejcYpoLggOR/ie2E1&#10;SUZDvd0Z/gmrk0WD/UOIWT1ODGhsE+BfKWm1wlrsQZGyrutJj9gHI/ZPzHQzWCX5SiqVndQ94l55&#10;gpcbqmLZ330RpQw5INsxckfigM3XKohoascbGsw2c3txJbflBZh/+yNw4rWE0J1fzwBnuXLWueM6&#10;Afyd4SSeHGZrcDRoIhM0JUrgIKGR4yJI9fc41EIZlPtSwmTF4+ZIJKZSZpZpa2P5ae1JcGwlkeQD&#10;hLgGjyKX+DwOAT78fQceyagPBrvstqywkiRmpxpPklL++mRzfQKGdRZni0VPydm5j3nWUlGMfbuL&#10;tpUxNcaFTO9ge+d+6Ucxzc+1n6MuP4zFDwAAAP//AwBQSwMEFAAGAAgAAAAhAGk8cOXdAAAACgEA&#10;AA8AAABkcnMvZG93bnJldi54bWxMj81Ow0AMhO9IvMPKSNzoLkElIWRTARLcOBAQZzfrJhHZH2U3&#10;bcrT457oybI8M/6m2ix2FHua4uCdhtuVAkGu9WZwnYavz9ebAkRM6AyO3pGGI0XY1JcXFZbGH9wH&#10;7ZvUCQ5xsUQNfUqhlDK2PVmMKx/I8W3nJ4uJ16mTZsIDh9tRZkrdS4uD4w89Bnrpqf1pZssYxyC/&#10;H0IxJ7N7/52R3ppna7W+vlqeHkEkWtK/GE747IGambZ+diaKUUOeK+6SNNxlPE8CpbI1iK2GIl+D&#10;rCt5XqH+AwAA//8DAFBLAQItABQABgAIAAAAIQC2gziS/gAAAOEBAAATAAAAAAAAAAAAAAAAAAAA&#10;AABbQ29udGVudF9UeXBlc10ueG1sUEsBAi0AFAAGAAgAAAAhADj9If/WAAAAlAEAAAsAAAAAAAAA&#10;AAAAAAAALwEAAF9yZWxzLy5yZWxzUEsBAi0AFAAGAAgAAAAhAH268sE6AgAAeAQAAA4AAAAAAAAA&#10;AAAAAAAALgIAAGRycy9lMm9Eb2MueG1sUEsBAi0AFAAGAAgAAAAhAGk8cOXdAAAACgEAAA8AAAAA&#10;AAAAAAAAAAAAlAQAAGRycy9kb3ducmV2LnhtbFBLBQYAAAAABAAEAPMAAACeBQAAAAA=&#10;" fillcolor="white [3201]" strokecolor="black [3200]" strokeweight="2pt">
                      <v:stroke startarrowwidth="narrow" startarrowlength="short" endarrowwidth="narrow" endarrowlength="short"/>
                      <v:textbox inset="2.53958mm,1.2694mm,2.53958mm,1.2694mm">
                        <w:txbxContent>
                          <w:p w14:paraId="34BE1760" w14:textId="77777777" w:rsidR="00031631" w:rsidRDefault="00000000">
                            <w:pPr>
                              <w:spacing w:line="275" w:lineRule="auto"/>
                              <w:jc w:val="center"/>
                              <w:textDirection w:val="btLr"/>
                            </w:pPr>
                            <w:r>
                              <w:rPr>
                                <w:color w:val="000000"/>
                              </w:rPr>
                              <w:t>Nutrición vegetal</w:t>
                            </w:r>
                          </w:p>
                        </w:txbxContent>
                      </v:textbox>
                    </v:roundrect>
                  </w:pict>
                </mc:Fallback>
              </mc:AlternateContent>
            </w:r>
          </w:p>
          <w:p w14:paraId="0000045C" w14:textId="77777777" w:rsidR="00031631" w:rsidRDefault="00000000">
            <w:pPr>
              <w:jc w:val="both"/>
            </w:pPr>
            <w:r>
              <w:rPr>
                <w:noProof/>
              </w:rPr>
              <mc:AlternateContent>
                <mc:Choice Requires="wps">
                  <w:drawing>
                    <wp:anchor distT="0" distB="0" distL="114300" distR="114300" simplePos="0" relativeHeight="251671552" behindDoc="0" locked="0" layoutInCell="1" hidden="0" allowOverlap="1" wp14:anchorId="5C90EA00" wp14:editId="3E6DF0F8">
                      <wp:simplePos x="0" y="0"/>
                      <wp:positionH relativeFrom="column">
                        <wp:posOffset>2552700</wp:posOffset>
                      </wp:positionH>
                      <wp:positionV relativeFrom="paragraph">
                        <wp:posOffset>0</wp:posOffset>
                      </wp:positionV>
                      <wp:extent cx="2095500" cy="352425"/>
                      <wp:effectExtent l="0" t="0" r="0" b="0"/>
                      <wp:wrapNone/>
                      <wp:docPr id="294" name="Rectángulo: esquinas redondeadas 294"/>
                      <wp:cNvGraphicFramePr/>
                      <a:graphic xmlns:a="http://schemas.openxmlformats.org/drawingml/2006/main">
                        <a:graphicData uri="http://schemas.microsoft.com/office/word/2010/wordprocessingShape">
                          <wps:wsp>
                            <wps:cNvSpPr/>
                            <wps:spPr>
                              <a:xfrm>
                                <a:off x="4323650" y="3629188"/>
                                <a:ext cx="2044700" cy="301625"/>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14:paraId="4594BE7E" w14:textId="77777777" w:rsidR="00031631" w:rsidRDefault="00000000">
                                  <w:pPr>
                                    <w:spacing w:line="275" w:lineRule="auto"/>
                                    <w:jc w:val="center"/>
                                    <w:textDirection w:val="btLr"/>
                                  </w:pPr>
                                  <w:r>
                                    <w:rPr>
                                      <w:color w:val="000000"/>
                                    </w:rPr>
                                    <w:t>Establecimiento del cultivo</w:t>
                                  </w:r>
                                </w:p>
                              </w:txbxContent>
                            </wps:txbx>
                            <wps:bodyPr spcFirstLastPara="1" wrap="square" lIns="91425" tIns="45700" rIns="91425" bIns="45700" anchor="ctr" anchorCtr="0">
                              <a:noAutofit/>
                            </wps:bodyPr>
                          </wps:wsp>
                        </a:graphicData>
                      </a:graphic>
                    </wp:anchor>
                  </w:drawing>
                </mc:Choice>
                <mc:Fallback>
                  <w:pict>
                    <v:roundrect w14:anchorId="5C90EA00" id="Rectángulo: esquinas redondeadas 294" o:spid="_x0000_s1038" style="position:absolute;left:0;text-align:left;margin-left:201pt;margin-top:0;width:165pt;height:27.7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Lk7NwIAAHgEAAAOAAAAZHJzL2Uyb0RvYy54bWysVNtuEzEQfUfiHyy/k70k2aZRNhVqCEKq&#10;aEThAya2N2vwDdu5/T1jJzQpICEhXhzP+vj4zJmZzO4OWpGd8EFa09JqUFIiDLNcmk1Lv3xevplQ&#10;EiIYDsoa0dKjCPRu/vrVbO+mora9VVx4giQmTPeupX2MbloUgfVCQxhYJwwedtZriBj6TcE97JFd&#10;q6Iuy6bYW8+dt0yEgF8Xp0M6z/xdJ1h87LogIlEtRW0xrz6v67QW8xlMNx5cL9lZBvyDCg3S4KPP&#10;VAuIQLZe/kalJfM22C4OmNWF7TrJRM4Bs6nKX7J56sGJnAuaE9yzTeH/0bKPuye38mjD3oVpwG3K&#10;4tB5nX5RHzm0dDSsh80Y7Tu2dNjUt9VkcjJOHCJhCKjL0eimRABLiLJq6nECFBcm50N8L6wmadNS&#10;b7eGf8LqZNNg9xBido8TAxrbBPhXSjqtsBY7UKRqmubmzHgGI/dPznQzWCX5UiqVg9Q94l55gpdb&#10;qmJ1vvsCpQzZo/TxKAsHbL5OQcQctOMtDWaTtb24ktvyQsy//ZE46VpA6E+vZ4KTXTnr3HG9AP7O&#10;cBKPDrM1OBo0iQmaEiVwkHCTcRGk+jsOvVAG7b6UMO3iYX0gElOp6kSWPq0tP648CY4tJYp8gBBX&#10;4NHkCp/HIcCHv2/Boxj1wWCX3VYjrCSJORiNc4n99cn6+gQM6y3OFoueklNwH/OspaIY+3YbbSdj&#10;aoyLmHOA7Z375TyKaX6u44y6/GHMfwAAAP//AwBQSwMEFAAGAAgAAAAhAOFInTDaAAAABwEAAA8A&#10;AABkcnMvZG93bnJldi54bWxMj0FPwzAMhe9I/IfISNxYyqAwStMJkODGYQVx9hqvrWicqEm3jl+P&#10;d4KLpaf3/Py5XM9uUHsaY+/ZwPUiA0XceNtza+Dz4/VqBSomZIuDZzJwpAjr6vysxML6A29oX6dW&#10;SQnHAg10KYVC69h05DAufCAWb+dHh0nk2Go74kHK3aCXWXanHfYsFzoM9NJR811PTjCOQX89hNWU&#10;7O79Z0J6q5+dM+byYn56BJVoTn9hOOHLDlTCtPUT26gGA7fZUn5JBmSKfX9zklsDeZ6Drkr9n7/6&#10;BQAA//8DAFBLAQItABQABgAIAAAAIQC2gziS/gAAAOEBAAATAAAAAAAAAAAAAAAAAAAAAABbQ29u&#10;dGVudF9UeXBlc10ueG1sUEsBAi0AFAAGAAgAAAAhADj9If/WAAAAlAEAAAsAAAAAAAAAAAAAAAAA&#10;LwEAAF9yZWxzLy5yZWxzUEsBAi0AFAAGAAgAAAAhAC2UuTs3AgAAeAQAAA4AAAAAAAAAAAAAAAAA&#10;LgIAAGRycy9lMm9Eb2MueG1sUEsBAi0AFAAGAAgAAAAhAOFInTDaAAAABwEAAA8AAAAAAAAAAAAA&#10;AAAAkQQAAGRycy9kb3ducmV2LnhtbFBLBQYAAAAABAAEAPMAAACYBQAAAAA=&#10;" fillcolor="white [3201]" strokecolor="black [3200]" strokeweight="2pt">
                      <v:stroke startarrowwidth="narrow" startarrowlength="short" endarrowwidth="narrow" endarrowlength="short"/>
                      <v:textbox inset="2.53958mm,1.2694mm,2.53958mm,1.2694mm">
                        <w:txbxContent>
                          <w:p w14:paraId="4594BE7E" w14:textId="77777777" w:rsidR="00031631" w:rsidRDefault="00000000">
                            <w:pPr>
                              <w:spacing w:line="275" w:lineRule="auto"/>
                              <w:jc w:val="center"/>
                              <w:textDirection w:val="btLr"/>
                            </w:pPr>
                            <w:r>
                              <w:rPr>
                                <w:color w:val="000000"/>
                              </w:rPr>
                              <w:t>Establecimiento del cultivo</w:t>
                            </w:r>
                          </w:p>
                        </w:txbxContent>
                      </v:textbox>
                    </v:roundrect>
                  </w:pict>
                </mc:Fallback>
              </mc:AlternateContent>
            </w:r>
            <w:r>
              <w:rPr>
                <w:noProof/>
              </w:rPr>
              <mc:AlternateContent>
                <mc:Choice Requires="wps">
                  <w:drawing>
                    <wp:anchor distT="0" distB="0" distL="114300" distR="114300" simplePos="0" relativeHeight="251672576" behindDoc="0" locked="0" layoutInCell="1" hidden="0" allowOverlap="1" wp14:anchorId="1AC2344F" wp14:editId="275D88DA">
                      <wp:simplePos x="0" y="0"/>
                      <wp:positionH relativeFrom="column">
                        <wp:posOffset>533400</wp:posOffset>
                      </wp:positionH>
                      <wp:positionV relativeFrom="paragraph">
                        <wp:posOffset>0</wp:posOffset>
                      </wp:positionV>
                      <wp:extent cx="2076450" cy="371475"/>
                      <wp:effectExtent l="0" t="0" r="0" b="0"/>
                      <wp:wrapNone/>
                      <wp:docPr id="296" name="Rectángulo: esquinas redondeadas 296"/>
                      <wp:cNvGraphicFramePr/>
                      <a:graphic xmlns:a="http://schemas.openxmlformats.org/drawingml/2006/main">
                        <a:graphicData uri="http://schemas.microsoft.com/office/word/2010/wordprocessingShape">
                          <wps:wsp>
                            <wps:cNvSpPr/>
                            <wps:spPr>
                              <a:xfrm>
                                <a:off x="4333175" y="3619663"/>
                                <a:ext cx="2025650" cy="320675"/>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14:paraId="724DAC4A" w14:textId="77777777" w:rsidR="00031631" w:rsidRDefault="00000000">
                                  <w:pPr>
                                    <w:spacing w:line="275" w:lineRule="auto"/>
                                    <w:jc w:val="center"/>
                                    <w:textDirection w:val="btLr"/>
                                  </w:pPr>
                                  <w:r>
                                    <w:rPr>
                                      <w:color w:val="000000"/>
                                    </w:rPr>
                                    <w:t>Micropropagación vegetal</w:t>
                                  </w:r>
                                </w:p>
                              </w:txbxContent>
                            </wps:txbx>
                            <wps:bodyPr spcFirstLastPara="1" wrap="square" lIns="91425" tIns="45700" rIns="91425" bIns="45700" anchor="ctr" anchorCtr="0">
                              <a:noAutofit/>
                            </wps:bodyPr>
                          </wps:wsp>
                        </a:graphicData>
                      </a:graphic>
                    </wp:anchor>
                  </w:drawing>
                </mc:Choice>
                <mc:Fallback>
                  <w:pict>
                    <v:roundrect w14:anchorId="1AC2344F" id="Rectángulo: esquinas redondeadas 296" o:spid="_x0000_s1039" style="position:absolute;left:0;text-align:left;margin-left:42pt;margin-top:0;width:163.5pt;height:29.25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5smOQIAAHgEAAAOAAAAZHJzL2Uyb0RvYy54bWysVNuO0zAQfUfiHyy/0yS9ZNmq6QptKUJa&#10;QcXCB0xtpzH4hu226d8zdsO2C0hIiBdnxh4fnzkzk8VdrxU5CB+kNQ2tRiUlwjDLpdk19Mvn9avX&#10;lIQIhoOyRjT0JAK9W758sTi6uRjbziouPEEQE+ZH19AuRjcvisA6oSGMrBMGD1vrNUR0/a7gHo6I&#10;rlUxLsu6OFrPnbdMhIC7q/MhXWb8thUsfmzbICJRDUVuMa8+r9u0FssFzHceXCfZQAP+gYUGafDR&#10;J6gVRCB7L3+D0pJ5G2wbR8zqwratZCLngNlU5S/ZPHbgRM4FxQnuSabw/2DZh8Oj23iU4ejCPKCZ&#10;suhbr9MX+ZG+odPJZFLdzCg5NXRSV7d1PTkLJ/pIGAaMy/GsnqG+LEWMyxqDEbK4IDkf4jthNUlG&#10;Q73dG/4Jq5NFg8NDiFk9TgxobBPgXylptcJaHECRqq7rmwFxCEbsn5jpZrBK8rVUKjupe8S98gQv&#10;N1TFarj7LEoZckTqs2mZiAM2X6sgoqkdb2gwu8zt2ZXclhdg/u2PwInXCkJ3fj0DnOXKWeeO6wTw&#10;t4aTeHKYrcHRoIlM0JQogYOERo6LINXf41ALZVDuSwmTFfttTySmUuVqpa2t5aeNJ8GxtUSSDxDi&#10;BjyKXOHzOAT48Pc9eCSj3hvssttqOsayx+xMZzdJKX99sr0+AcM6i7PFoqfk7NzHPGupKMa+2Ufb&#10;ypga40JmcLC9c78Mo5jm59rPUZcfxvIHAAAA//8DAFBLAwQUAAYACAAAACEATDQRxtkAAAAGAQAA&#10;DwAAAGRycy9kb3ducmV2LnhtbEyPQU/DMAyF70j8h8hI3FhatKFSmk6ABDcOdIiz13htReNETbp1&#10;/HrMCS6WrWe/97naLm5UR5ri4NlAvspAEbfeDtwZ+Ni93BSgYkK2OHomA2eKsK0vLyosrT/xOx2b&#10;1Ckx4ViigT6lUGod254cxpUPxKId/OQwyTh12k54EnM36tssu9MOB5aEHgM999R+NbMTjHPQn/eh&#10;mJM9vH3PSK/Nk3PGXF8tjw+gEi3pbxl+8eUGamHa+5ltVKOBYi2vJANSRV3nuTR7A5tiA7qu9H/8&#10;+gcAAP//AwBQSwECLQAUAAYACAAAACEAtoM4kv4AAADhAQAAEwAAAAAAAAAAAAAAAAAAAAAAW0Nv&#10;bnRlbnRfVHlwZXNdLnhtbFBLAQItABQABgAIAAAAIQA4/SH/1gAAAJQBAAALAAAAAAAAAAAAAAAA&#10;AC8BAABfcmVscy8ucmVsc1BLAQItABQABgAIAAAAIQDij5smOQIAAHgEAAAOAAAAAAAAAAAAAAAA&#10;AC4CAABkcnMvZTJvRG9jLnhtbFBLAQItABQABgAIAAAAIQBMNBHG2QAAAAYBAAAPAAAAAAAAAAAA&#10;AAAAAJMEAABkcnMvZG93bnJldi54bWxQSwUGAAAAAAQABADzAAAAmQUAAAAA&#10;" fillcolor="white [3201]" strokecolor="black [3200]" strokeweight="2pt">
                      <v:stroke startarrowwidth="narrow" startarrowlength="short" endarrowwidth="narrow" endarrowlength="short"/>
                      <v:textbox inset="2.53958mm,1.2694mm,2.53958mm,1.2694mm">
                        <w:txbxContent>
                          <w:p w14:paraId="724DAC4A" w14:textId="77777777" w:rsidR="00031631" w:rsidRDefault="00000000">
                            <w:pPr>
                              <w:spacing w:line="275" w:lineRule="auto"/>
                              <w:jc w:val="center"/>
                              <w:textDirection w:val="btLr"/>
                            </w:pPr>
                            <w:r>
                              <w:rPr>
                                <w:color w:val="000000"/>
                              </w:rPr>
                              <w:t>Micropropagación vegetal</w:t>
                            </w:r>
                          </w:p>
                        </w:txbxContent>
                      </v:textbox>
                    </v:roundrect>
                  </w:pict>
                </mc:Fallback>
              </mc:AlternateContent>
            </w:r>
          </w:p>
          <w:p w14:paraId="0000045D" w14:textId="77777777" w:rsidR="00031631" w:rsidRDefault="00000000">
            <w:pPr>
              <w:jc w:val="both"/>
            </w:pPr>
            <w:r>
              <w:rPr>
                <w:noProof/>
              </w:rPr>
              <mc:AlternateContent>
                <mc:Choice Requires="wps">
                  <w:drawing>
                    <wp:anchor distT="0" distB="0" distL="114300" distR="114300" simplePos="0" relativeHeight="251673600" behindDoc="0" locked="0" layoutInCell="1" hidden="0" allowOverlap="1" wp14:anchorId="4A57D7FB" wp14:editId="27058849">
                      <wp:simplePos x="0" y="0"/>
                      <wp:positionH relativeFrom="column">
                        <wp:posOffset>5422900</wp:posOffset>
                      </wp:positionH>
                      <wp:positionV relativeFrom="paragraph">
                        <wp:posOffset>0</wp:posOffset>
                      </wp:positionV>
                      <wp:extent cx="273685" cy="324485"/>
                      <wp:effectExtent l="0" t="0" r="0" b="0"/>
                      <wp:wrapNone/>
                      <wp:docPr id="274" name="Flecha: hacia abajo 274"/>
                      <wp:cNvGraphicFramePr/>
                      <a:graphic xmlns:a="http://schemas.openxmlformats.org/drawingml/2006/main">
                        <a:graphicData uri="http://schemas.microsoft.com/office/word/2010/wordprocessingShape">
                          <wps:wsp>
                            <wps:cNvSpPr/>
                            <wps:spPr>
                              <a:xfrm>
                                <a:off x="5234558" y="3643158"/>
                                <a:ext cx="222885" cy="273685"/>
                              </a:xfrm>
                              <a:prstGeom prst="downArrow">
                                <a:avLst>
                                  <a:gd name="adj1" fmla="val 50000"/>
                                  <a:gd name="adj2" fmla="val 50000"/>
                                </a:avLst>
                              </a:prstGeom>
                              <a:solidFill>
                                <a:srgbClr val="B6DDE7"/>
                              </a:solidFill>
                              <a:ln w="25400" cap="flat" cmpd="sng">
                                <a:solidFill>
                                  <a:srgbClr val="395E89"/>
                                </a:solidFill>
                                <a:prstDash val="solid"/>
                                <a:round/>
                                <a:headEnd type="none" w="sm" len="sm"/>
                                <a:tailEnd type="none" w="sm" len="sm"/>
                              </a:ln>
                            </wps:spPr>
                            <wps:txbx>
                              <w:txbxContent>
                                <w:p w14:paraId="75BA240C" w14:textId="77777777" w:rsidR="00031631" w:rsidRDefault="0003163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A57D7FB" id="Flecha: hacia abajo 274" o:spid="_x0000_s1040" type="#_x0000_t67" style="position:absolute;left:0;text-align:left;margin-left:427pt;margin-top:0;width:21.55pt;height:25.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CTQgIAAJ4EAAAOAAAAZHJzL2Uyb0RvYy54bWysVNtuGjEQfa/Uf7D8XhYWlgBiidIAVaUo&#10;jZT2Awbby7ryrbZh4e87NjSQNlKlqvvgnVkPZ86ZC/Pbg1ZkL3yQ1tR00OtTIgyzXJptTb99XX+Y&#10;UBIiGA7KGlHTowj0dvH+3bxzM1Ha1iouPEEQE2adq2kbo5sVRWCt0BB61gmDl431GiK6fltwDx2i&#10;a1WU/f646KznzlsmQsCvy9MlXWT8phEsfmmaICJRNUVuMZ8+n5t0Fos5zLYeXCvZmQb8AwsN0mDS&#10;F6glRCA7L/+A0pJ5G2wTe8zqwjaNZCJrQDWD/m9qnltwImvB4gT3Uqbw/2DZ4/7ZPXksQ+fCLKCZ&#10;VBwar9Mb+ZFDTatyOKoq7OSxpsPxaDhAOxdOHCJhGFCW5WRSUcIwoLwZjtHG++IC5HyIn4TVJBk1&#10;5bYzd97bLtcM9g8h5uJxYkDjlAD/PqCk0Qp7sQdFqj4+515dxZRvxmDaMyJavxIn+GCV5GupVHb8&#10;dnOvPEH4mn4cL5ermzPnV2HKkA41VSPMTxjghDYKIpra8ZoGs80KXv0kXCMPp9VqMn0LOTFbQmhP&#10;DDLCSaG3O8NzeVsBfGU4iUeHRTG4QDSxCZoSJXDd0MhxEaT6exxWQxnsyqXRyYqHzYFI1DIYJbD0&#10;aWP58cmT4NhaIskHCPEJPLYCe9LhqmDiHzvwSEZ9NjiL08GoxObHa8dfO5trBwxrLW4gi56Sk3Mf&#10;80amthh7t4u2kTHNz4XM2cElyGN1Xti0Zdd+jrr8rSx+AgAA//8DAFBLAwQUAAYACAAAACEAtUfJ&#10;h98AAAAHAQAADwAAAGRycy9kb3ducmV2LnhtbEyPT0vDQBDF74LfYRnBm91E2prGTEoRevEfWIv0&#10;OE3GJJrdjdlNGr+940kvA4/3eO832XoyrRq5942zCPEsAsW2cGVjK4T96/YqAeUD2ZJaZxnhmz2s&#10;8/OzjNLSnewLj7tQKSmxPiWEOoQu1doXNRvyM9exFe/d9YaCyL7SZU8nKTetvo6ipTbUWFmoqeO7&#10;movP3WAQquV8/BqjPb89PD9uD0NBH0+be8TLi2lzCyrwFP7C8Isv6JAL09ENtvSqRUgWc/klIMgV&#10;O1ndxKCOCIs4Bp1n+j9//gMAAP//AwBQSwECLQAUAAYACAAAACEAtoM4kv4AAADhAQAAEwAAAAAA&#10;AAAAAAAAAAAAAAAAW0NvbnRlbnRfVHlwZXNdLnhtbFBLAQItABQABgAIAAAAIQA4/SH/1gAAAJQB&#10;AAALAAAAAAAAAAAAAAAAAC8BAABfcmVscy8ucmVsc1BLAQItABQABgAIAAAAIQDp+mCTQgIAAJ4E&#10;AAAOAAAAAAAAAAAAAAAAAC4CAABkcnMvZTJvRG9jLnhtbFBLAQItABQABgAIAAAAIQC1R8mH3wAA&#10;AAcBAAAPAAAAAAAAAAAAAAAAAJwEAABkcnMvZG93bnJldi54bWxQSwUGAAAAAAQABADzAAAAqAUA&#10;AAAA&#10;" adj="12805" fillcolor="#b6dde7" strokecolor="#395e89" strokeweight="2pt">
                      <v:stroke startarrowwidth="narrow" startarrowlength="short" endarrowwidth="narrow" endarrowlength="short" joinstyle="round"/>
                      <v:textbox inset="2.53958mm,2.53958mm,2.53958mm,2.53958mm">
                        <w:txbxContent>
                          <w:p w14:paraId="75BA240C" w14:textId="77777777" w:rsidR="00031631" w:rsidRDefault="00031631">
                            <w:pPr>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74624" behindDoc="0" locked="0" layoutInCell="1" hidden="0" allowOverlap="1" wp14:anchorId="1A4A12AB" wp14:editId="26BADBCD">
                      <wp:simplePos x="0" y="0"/>
                      <wp:positionH relativeFrom="column">
                        <wp:posOffset>1511300</wp:posOffset>
                      </wp:positionH>
                      <wp:positionV relativeFrom="paragraph">
                        <wp:posOffset>50800</wp:posOffset>
                      </wp:positionV>
                      <wp:extent cx="273685" cy="324485"/>
                      <wp:effectExtent l="0" t="0" r="0" b="0"/>
                      <wp:wrapNone/>
                      <wp:docPr id="275" name="Flecha: hacia abajo 275"/>
                      <wp:cNvGraphicFramePr/>
                      <a:graphic xmlns:a="http://schemas.openxmlformats.org/drawingml/2006/main">
                        <a:graphicData uri="http://schemas.microsoft.com/office/word/2010/wordprocessingShape">
                          <wps:wsp>
                            <wps:cNvSpPr/>
                            <wps:spPr>
                              <a:xfrm>
                                <a:off x="5234558" y="3643158"/>
                                <a:ext cx="222885" cy="273685"/>
                              </a:xfrm>
                              <a:prstGeom prst="downArrow">
                                <a:avLst>
                                  <a:gd name="adj1" fmla="val 50000"/>
                                  <a:gd name="adj2" fmla="val 50000"/>
                                </a:avLst>
                              </a:prstGeom>
                              <a:solidFill>
                                <a:srgbClr val="B6DDE7"/>
                              </a:solidFill>
                              <a:ln w="25400" cap="flat" cmpd="sng">
                                <a:solidFill>
                                  <a:srgbClr val="395E89"/>
                                </a:solidFill>
                                <a:prstDash val="solid"/>
                                <a:round/>
                                <a:headEnd type="none" w="sm" len="sm"/>
                                <a:tailEnd type="none" w="sm" len="sm"/>
                              </a:ln>
                            </wps:spPr>
                            <wps:txbx>
                              <w:txbxContent>
                                <w:p w14:paraId="5BE02E6D" w14:textId="77777777" w:rsidR="00031631" w:rsidRDefault="0003163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A4A12AB" id="Flecha: hacia abajo 275" o:spid="_x0000_s1041" type="#_x0000_t67" style="position:absolute;left:0;text-align:left;margin-left:119pt;margin-top:4pt;width:21.55pt;height:25.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McQgIAAJ4EAAAOAAAAZHJzL2Uyb0RvYy54bWysVG1v2jAQ/j5p/8Hy9xEIhAIiVF2BaVLV&#10;Ver2Aw7bIZ78NtuQ8O93MVmhW6VJ0/LBuYuP5567547lbasVOQofpDUlHQ2GlAjDLJdmX9JvX7cf&#10;ZpSECIaDskaU9CQCvV29f7ds3ELktraKC08QxIRF40pax+gWWRZYLTSEgXXC4GVlvYaIrt9n3EOD&#10;6Fpl+XA4zRrrufOWiRDw6/p8SVcJv6oEi1+qKohIVEmRW0ynT+euO7PVEhZ7D66WrKcB/8BCgzSY&#10;9AVqDRHIwcs/oLRk3gZbxQGzOrNVJZlINWA1o+Fv1TzX4ESqBZsT3Eubwv+DZY/HZ/fksQ2NC4uA&#10;ZldFW3ndvZEfaUta5ONJUaCSp5KOp5PxCO3UONFGwjAgz/PZrKCEYUB+M56ijffZBcj5ED8Jq0ln&#10;lJTbxtx5b5vUMzg+hJiax4kBjVMC/PuIkkor1OIIihRDfHqtrmLyN2MwbY+I1q/EHXywSvKtVCo5&#10;fr+7V54gfEk/TtfrzU3P+VWYMqTBmooJ5icMcEIrBRFN7XhJg9mnCl79JFwjj+fFZjZ/C7ljtoZQ&#10;nxkkhHOF3h4MT+2tBfCN4SSeHDbF4ALRjk3QlCiB64ZGiosg1d/jsBvKoCoXoTsrtruWSKxllDTr&#10;Pu0sPz15EhzbSiT5ACE+gUcpUJMGVwUT/ziARzLqs8FZnI8mOYofrx1/7eyuHTCstriBLHpKzs59&#10;TBvZyWLs3SHaSsZufi5kegeXII1Vv7Ddll37Keryt7L6CQAA//8DAFBLAwQUAAYACAAAACEABIeq&#10;bt8AAAAIAQAADwAAAGRycy9kb3ducmV2LnhtbEyPT0+DQBDF7yZ+h82YeLMLqA0iQ9OY9OK/xNoY&#10;j1MYAWVnkV0ofnu3Jz29TN7kvd/LV7Pp1MSDa60gxIsIFEtpq1ZqhN3r5iIF5TxJRZ0VRvhhB6vi&#10;9CSnrLIHeeFp62sVQsRlhNB432dau7JhQ25he5bgfdjBkA/nUOtqoEMIN51OomipDbUSGhrq+a7h&#10;8ms7GoR6eTV9T9GO3x6eHzfvY0mfT+t7xPOzeX0LyvPs/57hiB/QoQhMeztK5VSHkFymYYtHOErw&#10;kzSOQe0Rrm9i0EWu/w8ofgEAAP//AwBQSwECLQAUAAYACAAAACEAtoM4kv4AAADhAQAAEwAAAAAA&#10;AAAAAAAAAAAAAAAAW0NvbnRlbnRfVHlwZXNdLnhtbFBLAQItABQABgAIAAAAIQA4/SH/1gAAAJQB&#10;AAALAAAAAAAAAAAAAAAAAC8BAABfcmVscy8ucmVsc1BLAQItABQABgAIAAAAIQBhb+McQgIAAJ4E&#10;AAAOAAAAAAAAAAAAAAAAAC4CAABkcnMvZTJvRG9jLnhtbFBLAQItABQABgAIAAAAIQAEh6pu3wAA&#10;AAgBAAAPAAAAAAAAAAAAAAAAAJwEAABkcnMvZG93bnJldi54bWxQSwUGAAAAAAQABADzAAAAqAUA&#10;AAAA&#10;" adj="12805" fillcolor="#b6dde7" strokecolor="#395e89" strokeweight="2pt">
                      <v:stroke startarrowwidth="narrow" startarrowlength="short" endarrowwidth="narrow" endarrowlength="short" joinstyle="round"/>
                      <v:textbox inset="2.53958mm,2.53958mm,2.53958mm,2.53958mm">
                        <w:txbxContent>
                          <w:p w14:paraId="5BE02E6D" w14:textId="77777777" w:rsidR="00031631" w:rsidRDefault="00031631">
                            <w:pPr>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75648" behindDoc="0" locked="0" layoutInCell="1" hidden="0" allowOverlap="1" wp14:anchorId="698F0B5B" wp14:editId="2FB391A1">
                      <wp:simplePos x="0" y="0"/>
                      <wp:positionH relativeFrom="column">
                        <wp:posOffset>3378200</wp:posOffset>
                      </wp:positionH>
                      <wp:positionV relativeFrom="paragraph">
                        <wp:posOffset>0</wp:posOffset>
                      </wp:positionV>
                      <wp:extent cx="273685" cy="324485"/>
                      <wp:effectExtent l="0" t="0" r="0" b="0"/>
                      <wp:wrapNone/>
                      <wp:docPr id="276" name="Flecha: hacia abajo 276"/>
                      <wp:cNvGraphicFramePr/>
                      <a:graphic xmlns:a="http://schemas.openxmlformats.org/drawingml/2006/main">
                        <a:graphicData uri="http://schemas.microsoft.com/office/word/2010/wordprocessingShape">
                          <wps:wsp>
                            <wps:cNvSpPr/>
                            <wps:spPr>
                              <a:xfrm>
                                <a:off x="5247258" y="3655858"/>
                                <a:ext cx="197485" cy="248285"/>
                              </a:xfrm>
                              <a:prstGeom prst="downArrow">
                                <a:avLst>
                                  <a:gd name="adj1" fmla="val 50000"/>
                                  <a:gd name="adj2" fmla="val 50000"/>
                                </a:avLst>
                              </a:prstGeom>
                              <a:solidFill>
                                <a:srgbClr val="B6DDE7"/>
                              </a:solidFill>
                              <a:ln w="25400" cap="flat" cmpd="sng">
                                <a:solidFill>
                                  <a:srgbClr val="395E89"/>
                                </a:solidFill>
                                <a:prstDash val="solid"/>
                                <a:round/>
                                <a:headEnd type="none" w="sm" len="sm"/>
                                <a:tailEnd type="none" w="sm" len="sm"/>
                              </a:ln>
                            </wps:spPr>
                            <wps:txbx>
                              <w:txbxContent>
                                <w:p w14:paraId="4495012E" w14:textId="77777777" w:rsidR="00031631" w:rsidRDefault="0003163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98F0B5B" id="Flecha: hacia abajo 276" o:spid="_x0000_s1042" type="#_x0000_t67" style="position:absolute;left:0;text-align:left;margin-left:266pt;margin-top:0;width:21.55pt;height:25.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FQhQgIAAJ4EAAAOAAAAZHJzL2Uyb0RvYy54bWysVNtuGjEQfa/Uf7D8XhY2LAHEEqUBqkpR&#10;ipT2Awbby7ryrbZh4e87NjSQNlKlqvvgnVkPZ86ZC7O7g1ZkL3yQ1tR00OtTIgyzXJptTb99XX0Y&#10;UxIiGA7KGlHTowj0bv7+3axzU1Ha1iouPEEQE6adq2kbo5sWRWCt0BB61gmDl431GiK6fltwDx2i&#10;a1WU/f6o6KznzlsmQsCvi9MlnWf8phEsfmmaICJRNUVuMZ8+n5t0FvMZTLceXCvZmQb8AwsN0mDS&#10;F6gFRCA7L/+A0pJ5G2wTe8zqwjaNZCJrQDWD/m9qnltwImvB4gT3Uqbw/2DZ0/7ZrT2WoXNhGtBM&#10;Kg6N1+mN/MihplU5vC0r7OSxpjejqhqjnQsnDpEwDBhMbofjihKGAeVwXKKN98UFyPkQPwmrSTJq&#10;ym1n7r23Xa4Z7B9DzMXjxIDGKQH+fUBJoxX2Yg+KVH18zr26iinfjMG0Z0S0fiVO8MEqyVdSqez4&#10;7eZBeYLwNf04WiyWt2fOr8KUIR1qqoaYnzDACW0URDS14zUNZpsVvPpJuEa+mVTL8eQt5MRsAaE9&#10;McgIJ4Xe7gzP5W0F8KXhJB4dFsXgAtHEJmhKlMB1QyPHRZDq73FYDWWwK5dGJyseNgciUctglMDS&#10;p43lx7UnwbGVRJKPEOIaPLYCe9LhqmDiHzvwSEZ9NjiLk8GwxObHa8dfO5trBwxrLW4gi56Sk/MQ&#10;80amthh7v4u2kTHNz4XM2cElyGN1Xti0Zdd+jrr8rcx/AgAA//8DAFBLAwQUAAYACAAAACEAqwuV&#10;0dwAAAAHAQAADwAAAGRycy9kb3ducmV2LnhtbEyPQUvEMBCF74L/IYzgzU270lVq00WEepKCu6Ie&#10;0yY2ZZOZ0mR36793POlleMMb3vum2i7Bi5Od40ioIF9lICz2ZEYcFLztm5t7EDFpNNoTWgXfNsK2&#10;vryodGnojK/2tEuD4BCMpVbgUppKKWPvbNBxRZNF9r5oDjrxOg/SzPrM4cHLdZZtZNAjcoPTk31y&#10;tj/sjkFB036S2xzenym++NR95G1DsVXq+mp5fACR7JL+juEXn9GhZqaOjmii8AqK2zX/khTwZLu4&#10;K3IQHYs8B1lX8j9//QMAAP//AwBQSwECLQAUAAYACAAAACEAtoM4kv4AAADhAQAAEwAAAAAAAAAA&#10;AAAAAAAAAAAAW0NvbnRlbnRfVHlwZXNdLnhtbFBLAQItABQABgAIAAAAIQA4/SH/1gAAAJQBAAAL&#10;AAAAAAAAAAAAAAAAAC8BAABfcmVscy8ucmVsc1BLAQItABQABgAIAAAAIQB2DFQhQgIAAJ4EAAAO&#10;AAAAAAAAAAAAAAAAAC4CAABkcnMvZTJvRG9jLnhtbFBLAQItABQABgAIAAAAIQCrC5XR3AAAAAcB&#10;AAAPAAAAAAAAAAAAAAAAAJwEAABkcnMvZG93bnJldi54bWxQSwUGAAAAAAQABADzAAAApQUAAAAA&#10;" adj="13010" fillcolor="#b6dde7" strokecolor="#395e89" strokeweight="2pt">
                      <v:stroke startarrowwidth="narrow" startarrowlength="short" endarrowwidth="narrow" endarrowlength="short" joinstyle="round"/>
                      <v:textbox inset="2.53958mm,2.53958mm,2.53958mm,2.53958mm">
                        <w:txbxContent>
                          <w:p w14:paraId="4495012E" w14:textId="77777777" w:rsidR="00031631" w:rsidRDefault="00031631">
                            <w:pPr>
                              <w:spacing w:line="240" w:lineRule="auto"/>
                              <w:textDirection w:val="btLr"/>
                            </w:pPr>
                          </w:p>
                        </w:txbxContent>
                      </v:textbox>
                    </v:shape>
                  </w:pict>
                </mc:Fallback>
              </mc:AlternateContent>
            </w:r>
          </w:p>
          <w:p w14:paraId="0000045E" w14:textId="77777777" w:rsidR="00031631" w:rsidRDefault="00000000">
            <w:pPr>
              <w:jc w:val="both"/>
            </w:pPr>
            <w:r>
              <w:rPr>
                <w:noProof/>
              </w:rPr>
              <mc:AlternateContent>
                <mc:Choice Requires="wps">
                  <w:drawing>
                    <wp:anchor distT="0" distB="0" distL="114300" distR="114300" simplePos="0" relativeHeight="251676672" behindDoc="0" locked="0" layoutInCell="1" hidden="0" allowOverlap="1" wp14:anchorId="16E692BA" wp14:editId="269796C1">
                      <wp:simplePos x="0" y="0"/>
                      <wp:positionH relativeFrom="column">
                        <wp:posOffset>4787900</wp:posOffset>
                      </wp:positionH>
                      <wp:positionV relativeFrom="paragraph">
                        <wp:posOffset>76200</wp:posOffset>
                      </wp:positionV>
                      <wp:extent cx="2778097" cy="861833"/>
                      <wp:effectExtent l="0" t="0" r="0" b="0"/>
                      <wp:wrapNone/>
                      <wp:docPr id="277" name="Rectángulo 277"/>
                      <wp:cNvGraphicFramePr/>
                      <a:graphic xmlns:a="http://schemas.openxmlformats.org/drawingml/2006/main">
                        <a:graphicData uri="http://schemas.microsoft.com/office/word/2010/wordprocessingShape">
                          <wps:wsp>
                            <wps:cNvSpPr/>
                            <wps:spPr>
                              <a:xfrm>
                                <a:off x="3982352" y="3374484"/>
                                <a:ext cx="2727297" cy="811033"/>
                              </a:xfrm>
                              <a:prstGeom prst="rect">
                                <a:avLst/>
                              </a:prstGeom>
                              <a:solidFill>
                                <a:schemeClr val="lt1"/>
                              </a:solidFill>
                              <a:ln w="25400" cap="flat" cmpd="sng">
                                <a:solidFill>
                                  <a:schemeClr val="dk1"/>
                                </a:solidFill>
                                <a:prstDash val="solid"/>
                                <a:round/>
                                <a:headEnd type="none" w="sm" len="sm"/>
                                <a:tailEnd type="none" w="sm" len="sm"/>
                              </a:ln>
                            </wps:spPr>
                            <wps:txbx>
                              <w:txbxContent>
                                <w:p w14:paraId="234BB754" w14:textId="77777777" w:rsidR="00031631" w:rsidRDefault="00000000">
                                  <w:pPr>
                                    <w:spacing w:line="275" w:lineRule="auto"/>
                                    <w:textDirection w:val="btLr"/>
                                  </w:pPr>
                                  <w:r>
                                    <w:rPr>
                                      <w:color w:val="000000"/>
                                    </w:rPr>
                                    <w:t>Macronutrientes.</w:t>
                                  </w:r>
                                </w:p>
                                <w:p w14:paraId="2AC4D03B" w14:textId="77777777" w:rsidR="00031631" w:rsidRDefault="00000000">
                                  <w:pPr>
                                    <w:spacing w:line="275" w:lineRule="auto"/>
                                    <w:textDirection w:val="btLr"/>
                                  </w:pPr>
                                  <w:r>
                                    <w:rPr>
                                      <w:color w:val="000000"/>
                                    </w:rPr>
                                    <w:t>Micronutrientes.</w:t>
                                  </w:r>
                                </w:p>
                                <w:p w14:paraId="5B75428C" w14:textId="77777777" w:rsidR="00031631" w:rsidRDefault="00000000">
                                  <w:pPr>
                                    <w:spacing w:line="275" w:lineRule="auto"/>
                                    <w:textDirection w:val="btLr"/>
                                  </w:pPr>
                                  <w:r>
                                    <w:rPr>
                                      <w:color w:val="000000"/>
                                    </w:rPr>
                                    <w:t xml:space="preserve">Vitaminas, carbohidratos, aminoácidos, gelificantes. </w:t>
                                  </w:r>
                                </w:p>
                              </w:txbxContent>
                            </wps:txbx>
                            <wps:bodyPr spcFirstLastPara="1" wrap="square" lIns="91425" tIns="45700" rIns="91425" bIns="45700" anchor="ctr" anchorCtr="0">
                              <a:noAutofit/>
                            </wps:bodyPr>
                          </wps:wsp>
                        </a:graphicData>
                      </a:graphic>
                    </wp:anchor>
                  </w:drawing>
                </mc:Choice>
                <mc:Fallback>
                  <w:pict>
                    <v:rect w14:anchorId="16E692BA" id="Rectángulo 277" o:spid="_x0000_s1043" style="position:absolute;left:0;text-align:left;margin-left:377pt;margin-top:6pt;width:218.75pt;height:67.8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fLhHwIAAEcEAAAOAAAAZHJzL2Uyb0RvYy54bWysU9uO0zAQfUfiHyy/01ya0ouartCWRUgr&#10;qLTwAVPbaSwc29huk/49Y6dsu4CEhFAkZyaenDkzc2Z9N3SKnITz0uiaFpOcEqGZ4VIfavr1y8Ob&#10;BSU+gOagjBY1PQtP7zavX617uxKlaY3iwhEE0X7V25q2IdhVlnnWig78xFih8bIxroOArjtk3EGP&#10;6J3Kyjx/m/XGcesME97j1+14STcJv2kEC5+bxotAVE2RW0inS+c+ntlmDauDA9tKdqEB/8CiA6kx&#10;6TPUFgKQo5O/QXWSOeNNEybMdJlpGslEqgGrKfJfqnlqwYpUCzbH2+c2+f8Hyz6dnuzOYRt661ce&#10;zVjF0LguvpEfGWo6XS7K6ayk5Iz2dF5Vi2psnBgCYRhQzvFZzilhGLEoinw6jQHZFck6Hz4I05Fo&#10;1NThYFK/4PTowxj6MyQm9kZJ/iCVSk4Ug7hXjpwAx6hCcQF/EaU06ZHJrMpxzgxQS42CgGZneU29&#10;PqR8L35JKrsC829/BI68tuDbMXsCGKt35qh5ElArgL/XnISzRY1rVDqNZHxHiRK4F2ikuABS/T0O&#10;26Y0du86kWiFYT8QiaUU8wgWP+0NP+8c8ZY9SCT5CD7swKF+C0yPmsbE34/gkIz6qFE0y6IqZ7gE&#10;yalm89gpd3uzv70BzVqDq8KCo2R07kNanTgUbd4dg2lkGt6VzIU2qjWN/7JZcR1u/RR13f/NDwAA&#10;AP//AwBQSwMEFAAGAAgAAAAhAATXiGDfAAAACwEAAA8AAABkcnMvZG93bnJldi54bWxMj0FPwzAM&#10;he9I/IfISFwQS1ttFErTCSG4cGIbmsYta01b0ThVknXh3+Oe4GRb7+n5e+U6mkFM6HxvSUG6SEAg&#10;1bbpqVXwsXu9vQfhg6ZGD5ZQwQ96WFeXF6UuGnumDU7b0AoOIV9oBV0IYyGlrzs02i/siMTal3VG&#10;Bz5dKxunzxxuBpklyZ00uif+0OkRnzusv7cnoyBfxZu33QtmLn7m4/s+ddPBOqWur+LTI4iAMfyZ&#10;YcZndKiY6WhP1HgxzBlL7hJYyHjOhvQhXYE48rbMc5BVKf93qH4BAAD//wMAUEsBAi0AFAAGAAgA&#10;AAAhALaDOJL+AAAA4QEAABMAAAAAAAAAAAAAAAAAAAAAAFtDb250ZW50X1R5cGVzXS54bWxQSwEC&#10;LQAUAAYACAAAACEAOP0h/9YAAACUAQAACwAAAAAAAAAAAAAAAAAvAQAAX3JlbHMvLnJlbHNQSwEC&#10;LQAUAAYACAAAACEAAs3y4R8CAABHBAAADgAAAAAAAAAAAAAAAAAuAgAAZHJzL2Uyb0RvYy54bWxQ&#10;SwECLQAUAAYACAAAACEABNeIYN8AAAALAQAADwAAAAAAAAAAAAAAAAB5BAAAZHJzL2Rvd25yZXYu&#10;eG1sUEsFBgAAAAAEAAQA8wAAAIUFAAAAAA==&#10;" fillcolor="white [3201]" strokecolor="black [3200]" strokeweight="2pt">
                      <v:stroke startarrowwidth="narrow" startarrowlength="short" endarrowwidth="narrow" endarrowlength="short" joinstyle="round"/>
                      <v:textbox inset="2.53958mm,1.2694mm,2.53958mm,1.2694mm">
                        <w:txbxContent>
                          <w:p w14:paraId="234BB754" w14:textId="77777777" w:rsidR="00031631" w:rsidRDefault="00000000">
                            <w:pPr>
                              <w:spacing w:line="275" w:lineRule="auto"/>
                              <w:textDirection w:val="btLr"/>
                            </w:pPr>
                            <w:r>
                              <w:rPr>
                                <w:color w:val="000000"/>
                              </w:rPr>
                              <w:t>Macronutrientes.</w:t>
                            </w:r>
                          </w:p>
                          <w:p w14:paraId="2AC4D03B" w14:textId="77777777" w:rsidR="00031631" w:rsidRDefault="00000000">
                            <w:pPr>
                              <w:spacing w:line="275" w:lineRule="auto"/>
                              <w:textDirection w:val="btLr"/>
                            </w:pPr>
                            <w:r>
                              <w:rPr>
                                <w:color w:val="000000"/>
                              </w:rPr>
                              <w:t>Micronutrientes.</w:t>
                            </w:r>
                          </w:p>
                          <w:p w14:paraId="5B75428C" w14:textId="77777777" w:rsidR="00031631" w:rsidRDefault="00000000">
                            <w:pPr>
                              <w:spacing w:line="275" w:lineRule="auto"/>
                              <w:textDirection w:val="btLr"/>
                            </w:pPr>
                            <w:r>
                              <w:rPr>
                                <w:color w:val="000000"/>
                              </w:rPr>
                              <w:t xml:space="preserve">Vitaminas, carbohidratos, aminoácidos, gelificantes. </w:t>
                            </w:r>
                          </w:p>
                        </w:txbxContent>
                      </v:textbox>
                    </v:rect>
                  </w:pict>
                </mc:Fallback>
              </mc:AlternateContent>
            </w:r>
            <w:r>
              <w:rPr>
                <w:noProof/>
              </w:rPr>
              <mc:AlternateContent>
                <mc:Choice Requires="wps">
                  <w:drawing>
                    <wp:anchor distT="0" distB="0" distL="114300" distR="114300" simplePos="0" relativeHeight="251677696" behindDoc="0" locked="0" layoutInCell="1" hidden="0" allowOverlap="1" wp14:anchorId="207F31E6" wp14:editId="4AA9F87B">
                      <wp:simplePos x="0" y="0"/>
                      <wp:positionH relativeFrom="column">
                        <wp:posOffset>2603500</wp:posOffset>
                      </wp:positionH>
                      <wp:positionV relativeFrom="paragraph">
                        <wp:posOffset>50800</wp:posOffset>
                      </wp:positionV>
                      <wp:extent cx="2046578" cy="1079500"/>
                      <wp:effectExtent l="0" t="0" r="0" b="0"/>
                      <wp:wrapNone/>
                      <wp:docPr id="273" name="Rectángulo 273"/>
                      <wp:cNvGraphicFramePr/>
                      <a:graphic xmlns:a="http://schemas.openxmlformats.org/drawingml/2006/main">
                        <a:graphicData uri="http://schemas.microsoft.com/office/word/2010/wordprocessingShape">
                          <wps:wsp>
                            <wps:cNvSpPr/>
                            <wps:spPr>
                              <a:xfrm>
                                <a:off x="4348111" y="3265650"/>
                                <a:ext cx="1995778" cy="1028700"/>
                              </a:xfrm>
                              <a:prstGeom prst="rect">
                                <a:avLst/>
                              </a:prstGeom>
                              <a:solidFill>
                                <a:schemeClr val="lt1"/>
                              </a:solidFill>
                              <a:ln w="25400" cap="flat" cmpd="sng">
                                <a:solidFill>
                                  <a:schemeClr val="dk1"/>
                                </a:solidFill>
                                <a:prstDash val="solid"/>
                                <a:round/>
                                <a:headEnd type="none" w="sm" len="sm"/>
                                <a:tailEnd type="none" w="sm" len="sm"/>
                              </a:ln>
                            </wps:spPr>
                            <wps:txbx>
                              <w:txbxContent>
                                <w:p w14:paraId="0739856B" w14:textId="77777777" w:rsidR="00031631" w:rsidRDefault="00000000">
                                  <w:pPr>
                                    <w:spacing w:line="275" w:lineRule="auto"/>
                                    <w:textDirection w:val="btLr"/>
                                  </w:pPr>
                                  <w:r>
                                    <w:rPr>
                                      <w:color w:val="000000"/>
                                    </w:rPr>
                                    <w:t>Fase de reposo.</w:t>
                                  </w:r>
                                </w:p>
                                <w:p w14:paraId="44C0101F" w14:textId="77777777" w:rsidR="00031631" w:rsidRDefault="00000000">
                                  <w:pPr>
                                    <w:spacing w:line="275" w:lineRule="auto"/>
                                    <w:textDirection w:val="btLr"/>
                                  </w:pPr>
                                  <w:r>
                                    <w:rPr>
                                      <w:color w:val="000000"/>
                                    </w:rPr>
                                    <w:t>Fase exponencial.</w:t>
                                  </w:r>
                                </w:p>
                                <w:p w14:paraId="17373C39" w14:textId="77777777" w:rsidR="00031631" w:rsidRDefault="00000000">
                                  <w:pPr>
                                    <w:spacing w:line="275" w:lineRule="auto"/>
                                    <w:textDirection w:val="btLr"/>
                                  </w:pPr>
                                  <w:r>
                                    <w:rPr>
                                      <w:color w:val="000000"/>
                                    </w:rPr>
                                    <w:t>Fase lineal.</w:t>
                                  </w:r>
                                </w:p>
                                <w:p w14:paraId="3D0E0AB5" w14:textId="77777777" w:rsidR="00031631" w:rsidRDefault="00000000">
                                  <w:pPr>
                                    <w:spacing w:line="275" w:lineRule="auto"/>
                                    <w:textDirection w:val="btLr"/>
                                  </w:pPr>
                                  <w:r>
                                    <w:rPr>
                                      <w:color w:val="000000"/>
                                    </w:rPr>
                                    <w:t>Fase desaceleración.</w:t>
                                  </w:r>
                                </w:p>
                                <w:p w14:paraId="5EBD9DD7" w14:textId="77777777" w:rsidR="00031631" w:rsidRDefault="00000000">
                                  <w:pPr>
                                    <w:spacing w:line="275" w:lineRule="auto"/>
                                    <w:textDirection w:val="btLr"/>
                                  </w:pPr>
                                  <w:r>
                                    <w:rPr>
                                      <w:color w:val="000000"/>
                                    </w:rPr>
                                    <w:t>Fase estacionaria.</w:t>
                                  </w:r>
                                </w:p>
                              </w:txbxContent>
                            </wps:txbx>
                            <wps:bodyPr spcFirstLastPara="1" wrap="square" lIns="91425" tIns="45700" rIns="91425" bIns="45700" anchor="ctr" anchorCtr="0">
                              <a:noAutofit/>
                            </wps:bodyPr>
                          </wps:wsp>
                        </a:graphicData>
                      </a:graphic>
                    </wp:anchor>
                  </w:drawing>
                </mc:Choice>
                <mc:Fallback>
                  <w:pict>
                    <v:rect w14:anchorId="207F31E6" id="Rectángulo 273" o:spid="_x0000_s1044" style="position:absolute;left:0;text-align:left;margin-left:205pt;margin-top:4pt;width:161.15pt;height:8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oEUIwIAAEgEAAAOAAAAZHJzL2Uyb0RvYy54bWysVNuO0zAQfUfiHyy/01y26U1NV2hLEdKK&#10;rbTwAVPbaSwc29huk/49Y7dsu4CEhHhxZuLJmcs5k+X90ClyFM5Lo2tajHJKhGaGS72v6dcvm3cz&#10;SnwAzUEZLWp6Ep7er96+WfZ2IUrTGsWFIwii/aK3NW1DsIss86wVHfiRsULjZWNcBwFdt8+4gx7R&#10;O5WVeT7JeuO4dYYJ7/Ht+nxJVwm/aQQLT03jRSCqplhbSKdL5y6e2WoJi70D20p2KQP+oYoOpMak&#10;L1BrCEAOTv4G1UnmjDdNGDHTZaZpJBOpB+ymyH/p5rkFK1IvOBxvX8bk/x8s+3x8tluHY+itX3g0&#10;YxdD47r4xPrIUNPx3XhWFAUlp5relZNqUl0GJ4ZAGAYU83k1nSLVDCOKvJxN8xSRXaGs8+GjMB2J&#10;Rk0dMpMGBsdHHzA9hv4MiZm9UZJvpFLJiWoQD8qRIyCPKhSRN/ziVZTSpK9pWY0xN2GAYmoUBDQ7&#10;y2vq9T7le/VJktkVmH/7I3Csaw2+PWdPAGfdOHPQPCmoFcA/aE7CyaLINUqdxmJ8R4kSuBhopLgA&#10;Uv09DjtTGhu8UhKtMOwGIrGVYhbB4qud4aetI96yjcQiH8GHLTgUMHLVo6gx8fcDOCxGfdKomnkx&#10;LivcguSMq8gScbc3u9sb0Kw1uCssOErOzkNIuxNJ0eb9IZhGJvKuxVzKRrkmhi6rFffh1k9R1x/A&#10;6gcAAAD//wMAUEsDBBQABgAIAAAAIQDho++n3gAAAAkBAAAPAAAAZHJzL2Rvd25yZXYueG1sTI9B&#10;T8MwDIXvSPyHyEhcEEvbAZ1K0wkhuHCCDU3jljWmrWicKsm68O8xJzhZ9nt6/l69TnYUM/owOFKQ&#10;LzIQSK0zA3UK3rfP1ysQIWoyenSECr4xwLo5P6t1ZdyJ3nDexE5wCIVKK+hjnCopQ9uj1WHhJiTW&#10;Pp23OvLqO2m8PnG4HWWRZXfS6oH4Q68nfOyx/docrYLyNl29bJ+w8OmjnF53uZ/3zit1eZEe7kFE&#10;TPHPDL/4jA4NMx3ckUwQo4KbPOMuUcGKB+vlsliCOLCx5Itsavm/QfMDAAD//wMAUEsBAi0AFAAG&#10;AAgAAAAhALaDOJL+AAAA4QEAABMAAAAAAAAAAAAAAAAAAAAAAFtDb250ZW50X1R5cGVzXS54bWxQ&#10;SwECLQAUAAYACAAAACEAOP0h/9YAAACUAQAACwAAAAAAAAAAAAAAAAAvAQAAX3JlbHMvLnJlbHNQ&#10;SwECLQAUAAYACAAAACEA3DKBFCMCAABIBAAADgAAAAAAAAAAAAAAAAAuAgAAZHJzL2Uyb0RvYy54&#10;bWxQSwECLQAUAAYACAAAACEA4aPvp94AAAAJAQAADwAAAAAAAAAAAAAAAAB9BAAAZHJzL2Rvd25y&#10;ZXYueG1sUEsFBgAAAAAEAAQA8wAAAIgFAAAAAA==&#10;" fillcolor="white [3201]" strokecolor="black [3200]" strokeweight="2pt">
                      <v:stroke startarrowwidth="narrow" startarrowlength="short" endarrowwidth="narrow" endarrowlength="short" joinstyle="round"/>
                      <v:textbox inset="2.53958mm,1.2694mm,2.53958mm,1.2694mm">
                        <w:txbxContent>
                          <w:p w14:paraId="0739856B" w14:textId="77777777" w:rsidR="00031631" w:rsidRDefault="00000000">
                            <w:pPr>
                              <w:spacing w:line="275" w:lineRule="auto"/>
                              <w:textDirection w:val="btLr"/>
                            </w:pPr>
                            <w:r>
                              <w:rPr>
                                <w:color w:val="000000"/>
                              </w:rPr>
                              <w:t>Fase de reposo.</w:t>
                            </w:r>
                          </w:p>
                          <w:p w14:paraId="44C0101F" w14:textId="77777777" w:rsidR="00031631" w:rsidRDefault="00000000">
                            <w:pPr>
                              <w:spacing w:line="275" w:lineRule="auto"/>
                              <w:textDirection w:val="btLr"/>
                            </w:pPr>
                            <w:r>
                              <w:rPr>
                                <w:color w:val="000000"/>
                              </w:rPr>
                              <w:t>Fase exponencial.</w:t>
                            </w:r>
                          </w:p>
                          <w:p w14:paraId="17373C39" w14:textId="77777777" w:rsidR="00031631" w:rsidRDefault="00000000">
                            <w:pPr>
                              <w:spacing w:line="275" w:lineRule="auto"/>
                              <w:textDirection w:val="btLr"/>
                            </w:pPr>
                            <w:r>
                              <w:rPr>
                                <w:color w:val="000000"/>
                              </w:rPr>
                              <w:t>Fase lineal.</w:t>
                            </w:r>
                          </w:p>
                          <w:p w14:paraId="3D0E0AB5" w14:textId="77777777" w:rsidR="00031631" w:rsidRDefault="00000000">
                            <w:pPr>
                              <w:spacing w:line="275" w:lineRule="auto"/>
                              <w:textDirection w:val="btLr"/>
                            </w:pPr>
                            <w:r>
                              <w:rPr>
                                <w:color w:val="000000"/>
                              </w:rPr>
                              <w:t>Fase desaceleración.</w:t>
                            </w:r>
                          </w:p>
                          <w:p w14:paraId="5EBD9DD7" w14:textId="77777777" w:rsidR="00031631" w:rsidRDefault="00000000">
                            <w:pPr>
                              <w:spacing w:line="275" w:lineRule="auto"/>
                              <w:textDirection w:val="btLr"/>
                            </w:pPr>
                            <w:r>
                              <w:rPr>
                                <w:color w:val="000000"/>
                              </w:rPr>
                              <w:t>Fase estacionaria.</w:t>
                            </w:r>
                          </w:p>
                        </w:txbxContent>
                      </v:textbox>
                    </v:rect>
                  </w:pict>
                </mc:Fallback>
              </mc:AlternateContent>
            </w:r>
            <w:r>
              <w:rPr>
                <w:noProof/>
              </w:rPr>
              <mc:AlternateContent>
                <mc:Choice Requires="wps">
                  <w:drawing>
                    <wp:anchor distT="0" distB="0" distL="114300" distR="114300" simplePos="0" relativeHeight="251678720" behindDoc="0" locked="0" layoutInCell="1" hidden="0" allowOverlap="1" wp14:anchorId="75AE5BCD" wp14:editId="3D04AE80">
                      <wp:simplePos x="0" y="0"/>
                      <wp:positionH relativeFrom="column">
                        <wp:posOffset>101601</wp:posOffset>
                      </wp:positionH>
                      <wp:positionV relativeFrom="paragraph">
                        <wp:posOffset>88900</wp:posOffset>
                      </wp:positionV>
                      <wp:extent cx="2456871" cy="845930"/>
                      <wp:effectExtent l="0" t="0" r="0" b="0"/>
                      <wp:wrapNone/>
                      <wp:docPr id="282" name="Rectángulo 282"/>
                      <wp:cNvGraphicFramePr/>
                      <a:graphic xmlns:a="http://schemas.openxmlformats.org/drawingml/2006/main">
                        <a:graphicData uri="http://schemas.microsoft.com/office/word/2010/wordprocessingShape">
                          <wps:wsp>
                            <wps:cNvSpPr/>
                            <wps:spPr>
                              <a:xfrm>
                                <a:off x="4142965" y="3382435"/>
                                <a:ext cx="2406071" cy="795130"/>
                              </a:xfrm>
                              <a:prstGeom prst="rect">
                                <a:avLst/>
                              </a:prstGeom>
                              <a:solidFill>
                                <a:schemeClr val="lt1"/>
                              </a:solidFill>
                              <a:ln w="25400" cap="flat" cmpd="sng">
                                <a:solidFill>
                                  <a:schemeClr val="dk1"/>
                                </a:solidFill>
                                <a:prstDash val="solid"/>
                                <a:round/>
                                <a:headEnd type="none" w="sm" len="sm"/>
                                <a:tailEnd type="none" w="sm" len="sm"/>
                              </a:ln>
                            </wps:spPr>
                            <wps:txbx>
                              <w:txbxContent>
                                <w:p w14:paraId="12A96BA8" w14:textId="77777777" w:rsidR="00031631" w:rsidRDefault="00000000">
                                  <w:pPr>
                                    <w:spacing w:line="275" w:lineRule="auto"/>
                                    <w:textDirection w:val="btLr"/>
                                  </w:pPr>
                                  <w:r>
                                    <w:rPr>
                                      <w:color w:val="000000"/>
                                    </w:rPr>
                                    <w:t>Meristemos pre existentes.</w:t>
                                  </w:r>
                                </w:p>
                                <w:p w14:paraId="0893BADD" w14:textId="77777777" w:rsidR="00031631" w:rsidRDefault="00000000">
                                  <w:pPr>
                                    <w:spacing w:line="275" w:lineRule="auto"/>
                                    <w:textDirection w:val="btLr"/>
                                  </w:pPr>
                                  <w:r>
                                    <w:rPr>
                                      <w:color w:val="000000"/>
                                    </w:rPr>
                                    <w:t>Organogénesis.</w:t>
                                  </w:r>
                                </w:p>
                                <w:p w14:paraId="267477EB" w14:textId="77777777" w:rsidR="00031631" w:rsidRDefault="00000000">
                                  <w:pPr>
                                    <w:spacing w:line="275" w:lineRule="auto"/>
                                    <w:textDirection w:val="btLr"/>
                                  </w:pPr>
                                  <w:r>
                                    <w:rPr>
                                      <w:color w:val="000000"/>
                                    </w:rPr>
                                    <w:t>Embriogénesis somática.</w:t>
                                  </w:r>
                                </w:p>
                              </w:txbxContent>
                            </wps:txbx>
                            <wps:bodyPr spcFirstLastPara="1" wrap="square" lIns="91425" tIns="45700" rIns="91425" bIns="45700" anchor="ctr" anchorCtr="0">
                              <a:noAutofit/>
                            </wps:bodyPr>
                          </wps:wsp>
                        </a:graphicData>
                      </a:graphic>
                    </wp:anchor>
                  </w:drawing>
                </mc:Choice>
                <mc:Fallback>
                  <w:pict>
                    <v:rect w14:anchorId="75AE5BCD" id="Rectángulo 282" o:spid="_x0000_s1045" style="position:absolute;left:0;text-align:left;margin-left:8pt;margin-top:7pt;width:193.45pt;height:66.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DklIgIAAEcEAAAOAAAAZHJzL2Uyb0RvYy54bWysU1GP2jAMfp+0/xDlfbSFAgeinKZjTJNO&#10;O6TbfoBJUhotTbIk0PLv56Ts4LZJk6a9pHbjfP7sz17d960iJ+G8NLqixSinRGhmuNSHin79sn13&#10;R4kPoDkoo0VFz8LT+/XbN6vOLsXYNEZx4QiCaL/sbEWbEOwyyzxrRAt+ZKzQeFkb10JA1x0y7qBD&#10;9FZl4zyfZZ1x3DrDhPf4dzNc0nXCr2vBwlNdexGIqihyC+l06dzHM1uvYHlwYBvJLjTgH1i0IDUm&#10;fYHaQABydPI3qFYyZ7ypw4iZNjN1LZlINWA1Rf5LNc8NWJFqweZ4+9Im//9g2efTs905bENn/dKj&#10;Gavoa9fGL/IjfUXLohwvZlNKzhWdTO7G5WQ6NE70gTAMGJf5LJ8XlDCMmC+mxSR1NrsiWefDR2Fa&#10;Eo2KOhQm9QtOjz5gdgz9GRITe6Mk30qlkhOHQTwoR06AMqpQxOz44lWU0qRDJtMyR50Z4CzVCgKa&#10;reUV9fqQ8r16kqbsCsy//RE48tqAb4bsCWCo3pmj5mmAGgH8g+YknC3OuMZJp5GMbylRAvcCjRQX&#10;QKq/x2FlSmOBV0WiFfp9TySWUiwiWPy1N/y8c8RbtpVI8hF82IHD+UUlOpxpTPz9CA7JqE8ah2aB&#10;OqKKITnldB475W5v9rc3oFljcFVYcJQMzkNIqxNF0eb9MZhaJvGuZC60cVqTQpfNiutw66eo6/6v&#10;fwAAAP//AwBQSwMEFAAGAAgAAAAhAPVWBJDcAAAACQEAAA8AAABkcnMvZG93bnJldi54bWxMT0FO&#10;wzAQvCPxB2uRuCDqNCpNCXEqhODCibYIlZsbL0lEvI5sNzW/Z3uC02h2RrMz1TrZQUzoQ+9IwXyW&#10;gUBqnOmpVfC+e7ldgQhRk9GDI1TwgwHW9eVFpUvjTrTBaRtbwSEUSq2gi3EspQxNh1aHmRuRWPty&#10;3urI1LfSeH3icDvIPMuW0uqe+EOnR3zqsPneHq2C4i7dvO6eMffpsxjfPuZ+2juv1PVVenwAETHF&#10;PzOc63N1qLnTwR3JBDEwX/KUyLhgZH2R5fcgDudDkYOsK/l/Qf0LAAD//wMAUEsBAi0AFAAGAAgA&#10;AAAhALaDOJL+AAAA4QEAABMAAAAAAAAAAAAAAAAAAAAAAFtDb250ZW50X1R5cGVzXS54bWxQSwEC&#10;LQAUAAYACAAAACEAOP0h/9YAAACUAQAACwAAAAAAAAAAAAAAAAAvAQAAX3JlbHMvLnJlbHNQSwEC&#10;LQAUAAYACAAAACEAmSw5JSICAABHBAAADgAAAAAAAAAAAAAAAAAuAgAAZHJzL2Uyb0RvYy54bWxQ&#10;SwECLQAUAAYACAAAACEA9VYEkNwAAAAJAQAADwAAAAAAAAAAAAAAAAB8BAAAZHJzL2Rvd25yZXYu&#10;eG1sUEsFBgAAAAAEAAQA8wAAAIUFAAAAAA==&#10;" fillcolor="white [3201]" strokecolor="black [3200]" strokeweight="2pt">
                      <v:stroke startarrowwidth="narrow" startarrowlength="short" endarrowwidth="narrow" endarrowlength="short" joinstyle="round"/>
                      <v:textbox inset="2.53958mm,1.2694mm,2.53958mm,1.2694mm">
                        <w:txbxContent>
                          <w:p w14:paraId="12A96BA8" w14:textId="77777777" w:rsidR="00031631" w:rsidRDefault="00000000">
                            <w:pPr>
                              <w:spacing w:line="275" w:lineRule="auto"/>
                              <w:textDirection w:val="btLr"/>
                            </w:pPr>
                            <w:r>
                              <w:rPr>
                                <w:color w:val="000000"/>
                              </w:rPr>
                              <w:t>Meristemos pre existentes.</w:t>
                            </w:r>
                          </w:p>
                          <w:p w14:paraId="0893BADD" w14:textId="77777777" w:rsidR="00031631" w:rsidRDefault="00000000">
                            <w:pPr>
                              <w:spacing w:line="275" w:lineRule="auto"/>
                              <w:textDirection w:val="btLr"/>
                            </w:pPr>
                            <w:r>
                              <w:rPr>
                                <w:color w:val="000000"/>
                              </w:rPr>
                              <w:t>Organogénesis.</w:t>
                            </w:r>
                          </w:p>
                          <w:p w14:paraId="267477EB" w14:textId="77777777" w:rsidR="00031631" w:rsidRDefault="00000000">
                            <w:pPr>
                              <w:spacing w:line="275" w:lineRule="auto"/>
                              <w:textDirection w:val="btLr"/>
                            </w:pPr>
                            <w:r>
                              <w:rPr>
                                <w:color w:val="000000"/>
                              </w:rPr>
                              <w:t>Embriogénesis somática.</w:t>
                            </w:r>
                          </w:p>
                        </w:txbxContent>
                      </v:textbox>
                    </v:rect>
                  </w:pict>
                </mc:Fallback>
              </mc:AlternateContent>
            </w:r>
          </w:p>
          <w:p w14:paraId="0000045F" w14:textId="77777777" w:rsidR="00031631" w:rsidRDefault="00031631">
            <w:pPr>
              <w:jc w:val="both"/>
            </w:pPr>
          </w:p>
          <w:p w14:paraId="00000460" w14:textId="77777777" w:rsidR="00031631" w:rsidRDefault="00031631">
            <w:pPr>
              <w:jc w:val="both"/>
            </w:pPr>
          </w:p>
          <w:p w14:paraId="00000461" w14:textId="77777777" w:rsidR="00031631" w:rsidRDefault="00031631">
            <w:pPr>
              <w:jc w:val="both"/>
            </w:pPr>
          </w:p>
          <w:p w14:paraId="00000462" w14:textId="77777777" w:rsidR="00031631" w:rsidRDefault="00031631">
            <w:pPr>
              <w:jc w:val="both"/>
            </w:pPr>
          </w:p>
          <w:p w14:paraId="00000463" w14:textId="77777777" w:rsidR="00031631" w:rsidRDefault="00031631">
            <w:pPr>
              <w:jc w:val="both"/>
            </w:pPr>
          </w:p>
          <w:p w14:paraId="00000464" w14:textId="77777777" w:rsidR="00031631" w:rsidRDefault="00000000">
            <w:pPr>
              <w:jc w:val="both"/>
            </w:pPr>
            <w:r>
              <w:rPr>
                <w:noProof/>
              </w:rPr>
              <mc:AlternateContent>
                <mc:Choice Requires="wps">
                  <w:drawing>
                    <wp:anchor distT="0" distB="0" distL="114300" distR="114300" simplePos="0" relativeHeight="251679744" behindDoc="0" locked="0" layoutInCell="1" hidden="0" allowOverlap="1" wp14:anchorId="77A7350B" wp14:editId="64AAF150">
                      <wp:simplePos x="0" y="0"/>
                      <wp:positionH relativeFrom="column">
                        <wp:posOffset>3492500</wp:posOffset>
                      </wp:positionH>
                      <wp:positionV relativeFrom="paragraph">
                        <wp:posOffset>127000</wp:posOffset>
                      </wp:positionV>
                      <wp:extent cx="181610" cy="211455"/>
                      <wp:effectExtent l="0" t="0" r="0" b="0"/>
                      <wp:wrapNone/>
                      <wp:docPr id="283" name="Flecha: hacia abajo 283"/>
                      <wp:cNvGraphicFramePr/>
                      <a:graphic xmlns:a="http://schemas.openxmlformats.org/drawingml/2006/main">
                        <a:graphicData uri="http://schemas.microsoft.com/office/word/2010/wordprocessingShape">
                          <wps:wsp>
                            <wps:cNvSpPr/>
                            <wps:spPr>
                              <a:xfrm rot="10800000">
                                <a:off x="5264720" y="3683798"/>
                                <a:ext cx="162560" cy="192405"/>
                              </a:xfrm>
                              <a:prstGeom prst="downArrow">
                                <a:avLst>
                                  <a:gd name="adj1" fmla="val 50000"/>
                                  <a:gd name="adj2" fmla="val 50000"/>
                                </a:avLst>
                              </a:prstGeom>
                              <a:gradFill>
                                <a:gsLst>
                                  <a:gs pos="0">
                                    <a:schemeClr val="dk1"/>
                                  </a:gs>
                                  <a:gs pos="100000">
                                    <a:srgbClr val="BABABA"/>
                                  </a:gs>
                                </a:gsLst>
                                <a:lin ang="16200000" scaled="0"/>
                              </a:gradFill>
                              <a:ln w="9525" cap="flat" cmpd="sng">
                                <a:solidFill>
                                  <a:schemeClr val="dk1"/>
                                </a:solidFill>
                                <a:prstDash val="solid"/>
                                <a:round/>
                                <a:headEnd type="none" w="sm" len="sm"/>
                                <a:tailEnd type="none" w="sm" len="sm"/>
                              </a:ln>
                            </wps:spPr>
                            <wps:txbx>
                              <w:txbxContent>
                                <w:p w14:paraId="594CCCF4" w14:textId="77777777" w:rsidR="00031631" w:rsidRDefault="0003163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7A7350B" id="Flecha: hacia abajo 283" o:spid="_x0000_s1046" type="#_x0000_t67" style="position:absolute;left:0;text-align:left;margin-left:275pt;margin-top:10pt;width:14.3pt;height:16.65pt;rotation:180;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PKVegIAACUFAAAOAAAAZHJzL2Uyb0RvYy54bWysVNtuEzEQfUfiHyy/0720CUnUTVVaipAq&#10;qFT4gInt3TX4hu1kk79n7N2m4SYkRCJZM+u5nDkz48urvVZkJ3yQ1jS0OispEYZZLk3X0M+f7l4t&#10;KAkRDAdljWjoQQR6tX754nJwK1Hb3iouPMEgJqwG19A+RrcqisB6oSGcWScMXrbWa4io+q7gHgaM&#10;rlVRl+W8GKznzlsmQsCvt+MlXef4bStY/Ni2QUSiGorYYj59PjfpLNaXsOo8uF6yCQb8AwoN0mDS&#10;Y6hbiEC2Xv4SSkvmbbBtPGNWF7ZtJRO5BqymKn+q5rEHJ3ItSE5wR5rC/wvLPuwe3YNHGgYXVgHF&#10;VMW+9Zp4i2xV5aJMv1wcwiX7hs7q+cXrGtk8NPR8vjh/vVyMPIp9JAwNqnk9m+M9Q4NqWV+Us3Rf&#10;jHFTfOdDfCesJkloKLeDufbeDjkL7O5DzFxyYkDj0AD/UlHSaoWt2YEis4xobN2JTf1bG0w7RUTp&#10;KfHUKn4nlcpyeMoZiLPI71hwHkNxozzBtIjzazUV0oXRazSunikKvtsc7d9cp/+JCyLonjIpaQik&#10;LUG2Rn8SGCjBp7FMth6OCJUhQ0OXs3qGvAJuSqsgoqgdOgTTZeqCVfLo8UfwP1glRm4h9GOF+Wps&#10;prdbwzPHvQD+1nASDw6bYXCPacISNCVK4NajkO0iSPV3O6xLGZyG53lLUtxv9kRiKThXGCx92lh+&#10;ePAkOHYnEeQ9hPgAHkcAZ2HAjcXE37bgEYx6b7Bly+oikRNPFX+qbE4VMKy3+BCw6Cn2ISk3MT8M&#10;qbPGXm+jbWVELBnpCGZScBfzOE/vRlr2Uz1bPb9u6+8AAAD//wMAUEsDBBQABgAIAAAAIQCHtx2u&#10;4AAAAAkBAAAPAAAAZHJzL2Rvd25yZXYueG1sTI/BTsMwEETvSPyDtUjcqAMlpQpxKgJCCHFAtFUR&#10;Nzdekgh7bcVuGv6e5QS3He1o5k25mpwVIw6x96TgcpaBQGq86alVsN08XixBxKTJaOsJFXxjhFV1&#10;elLqwvgjveG4Tq3gEIqFVtClFAopY9Oh03HmAxL/Pv3gdGI5tNIM+sjhzsqrLFtIp3vihk4HvO+w&#10;+VofnIL38bV+utbPu6Z+ebBdjR8UdkGp87Pp7hZEwin9meEXn9GhYqa9P5CJwirI84y3JAVcA4IN&#10;+c1yAWLPx3wOsirl/wXVDwAAAP//AwBQSwECLQAUAAYACAAAACEAtoM4kv4AAADhAQAAEwAAAAAA&#10;AAAAAAAAAAAAAAAAW0NvbnRlbnRfVHlwZXNdLnhtbFBLAQItABQABgAIAAAAIQA4/SH/1gAAAJQB&#10;AAALAAAAAAAAAAAAAAAAAC8BAABfcmVscy8ucmVsc1BLAQItABQABgAIAAAAIQBLyPKVegIAACUF&#10;AAAOAAAAAAAAAAAAAAAAAC4CAABkcnMvZTJvRG9jLnhtbFBLAQItABQABgAIAAAAIQCHtx2u4AAA&#10;AAkBAAAPAAAAAAAAAAAAAAAAANQEAABkcnMvZG93bnJldi54bWxQSwUGAAAAAAQABADzAAAA4QUA&#10;AAAA&#10;" adj="12475" fillcolor="black [3200]" strokecolor="black [3200]">
                      <v:fill color2="#bababa" angle="180" focus="100%" type="gradient">
                        <o:fill v:ext="view" type="gradientUnscaled"/>
                      </v:fill>
                      <v:stroke startarrowwidth="narrow" startarrowlength="short" endarrowwidth="narrow" endarrowlength="short" joinstyle="round"/>
                      <v:textbox inset="2.53958mm,2.53958mm,2.53958mm,2.53958mm">
                        <w:txbxContent>
                          <w:p w14:paraId="594CCCF4" w14:textId="77777777" w:rsidR="00031631" w:rsidRDefault="00031631">
                            <w:pPr>
                              <w:spacing w:line="240" w:lineRule="auto"/>
                              <w:textDirection w:val="btLr"/>
                            </w:pPr>
                          </w:p>
                        </w:txbxContent>
                      </v:textbox>
                    </v:shape>
                  </w:pict>
                </mc:Fallback>
              </mc:AlternateContent>
            </w:r>
          </w:p>
          <w:p w14:paraId="00000465" w14:textId="77777777" w:rsidR="00031631" w:rsidRDefault="00000000">
            <w:pPr>
              <w:jc w:val="both"/>
            </w:pPr>
            <w:r>
              <w:rPr>
                <w:noProof/>
              </w:rPr>
              <mc:AlternateContent>
                <mc:Choice Requires="wps">
                  <w:drawing>
                    <wp:anchor distT="0" distB="0" distL="114300" distR="114300" simplePos="0" relativeHeight="251680768" behindDoc="0" locked="0" layoutInCell="1" hidden="0" allowOverlap="1" wp14:anchorId="0CF86FE5" wp14:editId="31E951E6">
                      <wp:simplePos x="0" y="0"/>
                      <wp:positionH relativeFrom="column">
                        <wp:posOffset>1790700</wp:posOffset>
                      </wp:positionH>
                      <wp:positionV relativeFrom="paragraph">
                        <wp:posOffset>0</wp:posOffset>
                      </wp:positionV>
                      <wp:extent cx="181610" cy="211455"/>
                      <wp:effectExtent l="0" t="0" r="0" b="0"/>
                      <wp:wrapNone/>
                      <wp:docPr id="278" name="Flecha: hacia abajo 278"/>
                      <wp:cNvGraphicFramePr/>
                      <a:graphic xmlns:a="http://schemas.openxmlformats.org/drawingml/2006/main">
                        <a:graphicData uri="http://schemas.microsoft.com/office/word/2010/wordprocessingShape">
                          <wps:wsp>
                            <wps:cNvSpPr/>
                            <wps:spPr>
                              <a:xfrm rot="10800000">
                                <a:off x="5264720" y="3683798"/>
                                <a:ext cx="162560" cy="192405"/>
                              </a:xfrm>
                              <a:prstGeom prst="downArrow">
                                <a:avLst>
                                  <a:gd name="adj1" fmla="val 50000"/>
                                  <a:gd name="adj2" fmla="val 50000"/>
                                </a:avLst>
                              </a:prstGeom>
                              <a:gradFill>
                                <a:gsLst>
                                  <a:gs pos="0">
                                    <a:schemeClr val="dk1"/>
                                  </a:gs>
                                  <a:gs pos="100000">
                                    <a:srgbClr val="BABABA"/>
                                  </a:gs>
                                </a:gsLst>
                                <a:lin ang="16200000" scaled="0"/>
                              </a:gradFill>
                              <a:ln w="9525" cap="flat" cmpd="sng">
                                <a:solidFill>
                                  <a:schemeClr val="dk1"/>
                                </a:solidFill>
                                <a:prstDash val="solid"/>
                                <a:round/>
                                <a:headEnd type="none" w="sm" len="sm"/>
                                <a:tailEnd type="none" w="sm" len="sm"/>
                              </a:ln>
                            </wps:spPr>
                            <wps:txbx>
                              <w:txbxContent>
                                <w:p w14:paraId="0B5C1FEA" w14:textId="77777777" w:rsidR="00031631" w:rsidRDefault="0003163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CF86FE5" id="Flecha: hacia abajo 278" o:spid="_x0000_s1047" type="#_x0000_t67" style="position:absolute;left:0;text-align:left;margin-left:141pt;margin-top:0;width:14.3pt;height:16.65pt;rotation:180;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EaeQIAACUFAAAOAAAAZHJzL2Uyb0RvYy54bWysVNtu2zAMfR+wfxD0vvrSJk2COEXWrsOA&#10;oivQ7QMYSba1yZImKXHy96NkN8luGDAsAQTS4uXwkNTyZt8pshPOS6MrWlzklAjNDJe6qejnT/dv&#10;ZpT4AJqDMlpU9CA8vVm9frXs7UKUpjWKC0cwiPaL3la0DcEussyzVnTgL4wVGi9r4zoIqLom4w56&#10;jN6prMzzadYbx60zTHiPX++GS7pK8etasPCxrr0IRFUUsYV0unRu4pmtlrBoHNhWshEG/AOKDqTG&#10;pMdQdxCAbJ38JVQnmTPe1OGCmS4zdS2ZSDVgNUX+UzXPLViRakFyvD3S5P9fWPa4e7ZPDmnorV94&#10;FGMV+9p1xBlkq8hnefyl4hAu2Vd0Uk6vrktk81DRy+ns8no+G3gU+0AYGhTTcjLFe4YGxby8yifx&#10;PhvixvjW+fBemI5EoaLc9HrtnOlTFtg9+JC45ERDh0MD/EtBSd0pbM0OFJkkREPrzmzK39pg2jEi&#10;Si+Jx1bxe6lUkv1LTk+sQX6HgtMYilvlCKZFnF+LsZDGD16DcXGiyLtmc7R/u47/MxdE0LxkUlIT&#10;iFuCbA3+xDNQgo9jGW0dHBEqTfqKziflBHkF3JRaQUCxs+jgdZOo80bJo8cfwf9gFRm5A98OFaar&#10;oZnObDVPHLcC+DvNSThYbIbGPaYRi+8oUQK3HoVkF0Cqv9thXUrjNJzmLUphv9kTiaWUieL4aWP4&#10;4ckRb9m9RJAP4MMTOBwBnIUeNxYTf9uCQzDqg8aWzYurSE44V9y5sjlXQLPW4EPAgqPYh6jchvQw&#10;xM5qs94GU8sQ5/YEZlRwF9M4j+9GXPZzPVmdXrfVdwAAAP//AwBQSwMEFAAGAAgAAAAhACDyYQDe&#10;AAAABwEAAA8AAABkcnMvZG93bnJldi54bWxMj0FLxDAQhe+C/yGM4M1Nt5VlqU0Xq4iIB9lVVrxl&#10;m7EpJpPSZLv13zue9DK84Q3vfVNtZu/EhGPsAylYLjIQSG0wPXUK3l4frtYgYtJktAuECr4xwqY+&#10;P6t0acKJtjjtUic4hGKpFdiUhlLK2Fr0Oi7CgMTeZxi9TryOnTSjPnG4dzLPspX0uidusHrAO4vt&#10;1+7oFbxPL83jtX7at83zvbMNftCwH5S6vJhvb0AknNPfMfziMzrUzHQIRzJROAX5OudfkgKebBfL&#10;bAXiwKIoQNaV/M9f/wAAAP//AwBQSwECLQAUAAYACAAAACEAtoM4kv4AAADhAQAAEwAAAAAAAAAA&#10;AAAAAAAAAAAAW0NvbnRlbnRfVHlwZXNdLnhtbFBLAQItABQABgAIAAAAIQA4/SH/1gAAAJQBAAAL&#10;AAAAAAAAAAAAAAAAAC8BAABfcmVscy8ucmVsc1BLAQItABQABgAIAAAAIQDDXXEaeQIAACUFAAAO&#10;AAAAAAAAAAAAAAAAAC4CAABkcnMvZTJvRG9jLnhtbFBLAQItABQABgAIAAAAIQAg8mEA3gAAAAcB&#10;AAAPAAAAAAAAAAAAAAAAANMEAABkcnMvZG93bnJldi54bWxQSwUGAAAAAAQABADzAAAA3gUAAAAA&#10;" adj="12475" fillcolor="black [3200]" strokecolor="black [3200]">
                      <v:fill color2="#bababa" angle="180" focus="100%" type="gradient">
                        <o:fill v:ext="view" type="gradientUnscaled"/>
                      </v:fill>
                      <v:stroke startarrowwidth="narrow" startarrowlength="short" endarrowwidth="narrow" endarrowlength="short" joinstyle="round"/>
                      <v:textbox inset="2.53958mm,2.53958mm,2.53958mm,2.53958mm">
                        <w:txbxContent>
                          <w:p w14:paraId="0B5C1FEA" w14:textId="77777777" w:rsidR="00031631" w:rsidRDefault="00031631">
                            <w:pPr>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81792" behindDoc="0" locked="0" layoutInCell="1" hidden="0" allowOverlap="1" wp14:anchorId="5EF7B6C0" wp14:editId="602AC78E">
                      <wp:simplePos x="0" y="0"/>
                      <wp:positionH relativeFrom="column">
                        <wp:posOffset>5499100</wp:posOffset>
                      </wp:positionH>
                      <wp:positionV relativeFrom="paragraph">
                        <wp:posOffset>0</wp:posOffset>
                      </wp:positionV>
                      <wp:extent cx="181610" cy="211455"/>
                      <wp:effectExtent l="0" t="0" r="0" b="0"/>
                      <wp:wrapNone/>
                      <wp:docPr id="279" name="Flecha: hacia abajo 279"/>
                      <wp:cNvGraphicFramePr/>
                      <a:graphic xmlns:a="http://schemas.openxmlformats.org/drawingml/2006/main">
                        <a:graphicData uri="http://schemas.microsoft.com/office/word/2010/wordprocessingShape">
                          <wps:wsp>
                            <wps:cNvSpPr/>
                            <wps:spPr>
                              <a:xfrm rot="10800000">
                                <a:off x="5264720" y="3683798"/>
                                <a:ext cx="162560" cy="192405"/>
                              </a:xfrm>
                              <a:prstGeom prst="downArrow">
                                <a:avLst>
                                  <a:gd name="adj1" fmla="val 50000"/>
                                  <a:gd name="adj2" fmla="val 50000"/>
                                </a:avLst>
                              </a:prstGeom>
                              <a:gradFill>
                                <a:gsLst>
                                  <a:gs pos="0">
                                    <a:schemeClr val="dk1"/>
                                  </a:gs>
                                  <a:gs pos="100000">
                                    <a:srgbClr val="BABABA"/>
                                  </a:gs>
                                </a:gsLst>
                                <a:lin ang="16200000" scaled="0"/>
                              </a:gradFill>
                              <a:ln w="9525" cap="flat" cmpd="sng">
                                <a:solidFill>
                                  <a:schemeClr val="dk1"/>
                                </a:solidFill>
                                <a:prstDash val="solid"/>
                                <a:round/>
                                <a:headEnd type="none" w="sm" len="sm"/>
                                <a:tailEnd type="none" w="sm" len="sm"/>
                              </a:ln>
                            </wps:spPr>
                            <wps:txbx>
                              <w:txbxContent>
                                <w:p w14:paraId="4811FEFB" w14:textId="77777777" w:rsidR="00031631" w:rsidRDefault="0003163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EF7B6C0" id="Flecha: hacia abajo 279" o:spid="_x0000_s1048" type="#_x0000_t67" style="position:absolute;left:0;text-align:left;margin-left:433pt;margin-top:0;width:14.3pt;height:16.65pt;rotation:180;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RReQIAACUFAAAOAAAAZHJzL2Uyb0RvYy54bWysVNtuEzEQfUfiHyy/0720CUnUTVVaipAq&#10;qFT4gInt3TX4hu1kk79n7N2m4SYkRCJZM+u5nDkz48urvVZkJ3yQ1jS0OispEYZZLk3X0M+f7l4t&#10;KAkRDAdljWjoQQR6tX754nJwK1Hb3iouPMEgJqwG19A+RrcqisB6oSGcWScMXrbWa4io+q7gHgaM&#10;rlVRl+W8GKznzlsmQsCvt+MlXef4bStY/Ni2QUSiGorYYj59PjfpLNaXsOo8uF6yCQb8AwoN0mDS&#10;Y6hbiEC2Xv4SSkvmbbBtPGNWF7ZtJRO5BqymKn+q5rEHJ3ItSE5wR5rC/wvLPuwe3YNHGgYXVgHF&#10;VMW+9Zp4i2xV5aJMv1wcwiX7hs7q+cXrGtk8NPR8vjh/vVyMPIp9JAwNqnk9m+M9Q4NqWV+Us3Rf&#10;jHFTfOdDfCesJkloKLeDufbeDjkL7O5DzFxyYkDj0AD/UlHSaoWt2YEis4xobN2JTf1bG0w7RUTp&#10;KfHUKn4nlcpyeMoZiLPI71hwHkNxozzBtIjzazUV0oXRazSunikKvtsc7d9cp/+JCyLonjIpaQik&#10;LUG2Rn8SGCjBp7FMth6OCJUhQ0OXs3qGvAJuSqsgoqgdOgTTZeqCVfLo8UfwP1glRm4h9GOF+Wps&#10;prdbwzPHvQD+1nASDw6bYXCPacISNCVK4NajkO0iSPV3O6xLGZyG53lLUtxv9kRiKXWdgqVPG8sP&#10;D54Ex+4kgryHEB/A4wjgLAy4sZj42xY8glHvDbZsWV0kcuKp4k+VzakChvUWHwIWPcU+JOUm5och&#10;ddbY6220rYyIJSMdwUwK7mIe5+ndSMt+qmer59dt/R0AAP//AwBQSwMEFAAGAAgAAAAhACF2+OXf&#10;AAAABwEAAA8AAABkcnMvZG93bnJldi54bWxMj0FLxDAQhe+C/yGM4M1NtUupteliFRHxsLguu3jL&#10;NmNTTCahyXbrvzee9DLweI/3vqlXszVswjEMjgRcLzJgSJ1TA/UCtu9PVyWwECUpaRyhgG8MsGrO&#10;z2pZKXeiN5w2sWephEIlBegYfcV56DRaGRbOIyXv041WxiTHnqtRnlK5Nfwmywpu5UBpQUuPDxq7&#10;r83RCthP6/Z5KV92Xfv6aHSLH+R3XojLi/n+DljEOf6F4Rc/oUOTmA7uSCowI6AsivRLFJBussvb&#10;ZQHsICDPc+BNzf/zNz8AAAD//wMAUEsBAi0AFAAGAAgAAAAhALaDOJL+AAAA4QEAABMAAAAAAAAA&#10;AAAAAAAAAAAAAFtDb250ZW50X1R5cGVzXS54bWxQSwECLQAUAAYACAAAACEAOP0h/9YAAACUAQAA&#10;CwAAAAAAAAAAAAAAAAAvAQAAX3JlbHMvLnJlbHNQSwECLQAUAAYACAAAACEAGuWEUXkCAAAlBQAA&#10;DgAAAAAAAAAAAAAAAAAuAgAAZHJzL2Uyb0RvYy54bWxQSwECLQAUAAYACAAAACEAIXb45d8AAAAH&#10;AQAADwAAAAAAAAAAAAAAAADTBAAAZHJzL2Rvd25yZXYueG1sUEsFBgAAAAAEAAQA8wAAAN8FAAAA&#10;AA==&#10;" adj="12475" fillcolor="black [3200]" strokecolor="black [3200]">
                      <v:fill color2="#bababa" angle="180" focus="100%" type="gradient">
                        <o:fill v:ext="view" type="gradientUnscaled"/>
                      </v:fill>
                      <v:stroke startarrowwidth="narrow" startarrowlength="short" endarrowwidth="narrow" endarrowlength="short" joinstyle="round"/>
                      <v:textbox inset="2.53958mm,2.53958mm,2.53958mm,2.53958mm">
                        <w:txbxContent>
                          <w:p w14:paraId="4811FEFB" w14:textId="77777777" w:rsidR="00031631" w:rsidRDefault="00031631">
                            <w:pPr>
                              <w:spacing w:line="240" w:lineRule="auto"/>
                              <w:textDirection w:val="btLr"/>
                            </w:pPr>
                          </w:p>
                        </w:txbxContent>
                      </v:textbox>
                    </v:shape>
                  </w:pict>
                </mc:Fallback>
              </mc:AlternateContent>
            </w:r>
          </w:p>
          <w:p w14:paraId="00000466" w14:textId="77777777" w:rsidR="00031631" w:rsidRDefault="00000000">
            <w:pPr>
              <w:jc w:val="both"/>
            </w:pPr>
            <w:r>
              <w:rPr>
                <w:noProof/>
              </w:rPr>
              <mc:AlternateContent>
                <mc:Choice Requires="wps">
                  <w:drawing>
                    <wp:anchor distT="0" distB="0" distL="114300" distR="114300" simplePos="0" relativeHeight="251682816" behindDoc="0" locked="0" layoutInCell="1" hidden="0" allowOverlap="1" wp14:anchorId="64366A53" wp14:editId="1699E6E5">
                      <wp:simplePos x="0" y="0"/>
                      <wp:positionH relativeFrom="column">
                        <wp:posOffset>3225800</wp:posOffset>
                      </wp:positionH>
                      <wp:positionV relativeFrom="paragraph">
                        <wp:posOffset>127000</wp:posOffset>
                      </wp:positionV>
                      <wp:extent cx="559739" cy="216535"/>
                      <wp:effectExtent l="0" t="0" r="0" b="0"/>
                      <wp:wrapNone/>
                      <wp:docPr id="280" name="Flecha: hacia arriba 280"/>
                      <wp:cNvGraphicFramePr/>
                      <a:graphic xmlns:a="http://schemas.openxmlformats.org/drawingml/2006/main">
                        <a:graphicData uri="http://schemas.microsoft.com/office/word/2010/wordprocessingShape">
                          <wps:wsp>
                            <wps:cNvSpPr/>
                            <wps:spPr>
                              <a:xfrm>
                                <a:off x="5075656" y="3681258"/>
                                <a:ext cx="540689" cy="197485"/>
                              </a:xfrm>
                              <a:prstGeom prst="upArrow">
                                <a:avLst>
                                  <a:gd name="adj1" fmla="val 50000"/>
                                  <a:gd name="adj2" fmla="val 50000"/>
                                </a:avLst>
                              </a:prstGeom>
                              <a:gradFill>
                                <a:gsLst>
                                  <a:gs pos="0">
                                    <a:srgbClr val="DAFEA4"/>
                                  </a:gs>
                                  <a:gs pos="35000">
                                    <a:srgbClr val="E3FEBF"/>
                                  </a:gs>
                                  <a:gs pos="100000">
                                    <a:srgbClr val="F4FEE6"/>
                                  </a:gs>
                                </a:gsLst>
                                <a:lin ang="16200000" scaled="0"/>
                              </a:gradFill>
                              <a:ln w="9525" cap="flat" cmpd="sng">
                                <a:solidFill>
                                  <a:srgbClr val="97B853"/>
                                </a:solidFill>
                                <a:prstDash val="solid"/>
                                <a:round/>
                                <a:headEnd type="none" w="sm" len="sm"/>
                                <a:tailEnd type="none" w="sm" len="sm"/>
                              </a:ln>
                            </wps:spPr>
                            <wps:txbx>
                              <w:txbxContent>
                                <w:p w14:paraId="232E0C5A" w14:textId="77777777" w:rsidR="00031631" w:rsidRDefault="0003163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64366A5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280" o:spid="_x0000_s1049" type="#_x0000_t68" style="position:absolute;left:0;text-align:left;margin-left:254pt;margin-top:10pt;width:44.05pt;height:17.0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ShwIAAEgFAAAOAAAAZHJzL2Uyb0RvYy54bWysVG1v2jAQ/j5p/8Hy9zUJkBRQQ0ULmSZN&#10;W6VuP+BwnJfJsT3bEPj3O5sUsrXSpGl8MHfx3fl57u3u/tgJcuDGtkrmNLmJKeGSqbKVdU6/fys+&#10;zCmxDmQJQkme0xO39H71/t1dr5d8oholSm4IBpF22eucNs7pZRRZ1vAO7I3SXOJlpUwHDlVTR6WB&#10;HqN3IprEcRb1ypTaKMatxa+b8yVdhfhVxZn7WlWWOyJyithcOE04d/6MVnewrA3opmUDDPgHFB20&#10;Eh+9hNqAA7I37atQXcuMsqpyN0x1kaqqlvHAAdkk8R9snhvQPHDB5Fh9SZP9f2HZl8OzfjKYhl7b&#10;pUXRszhWpvP/iI8cc5rGt2mWZpSccjrN5skknZ8Tx4+OMG8wi7P5ghKGBsnidjZP/X10DaSNdR+5&#10;6ogXcrrXa2NUHzIGh8/WhdSVREKHPQLlj4SSqhNYiQMIksb4Gyo1spm8aYOPDhFRenl2qExZtEIE&#10;2b68aYlWmM44QLGm3j0KQ/DRnG7WxXY9G3jU9ux2tp56RK89ttNi+1C86ZF4Cm+4FLNiu81GLgi6&#10;fgEnWknAz1GSYat7f2IZCF4OjettDVxICUn6nC7SSYqFAJylSoBDsdPoYGV9BqxEe/H4je/i9mGe&#10;Tgcodmzms7gB25zzEq68GSyN2ssySA2HcitL4k4aCyhx1KkHYztKBMfFgEKwc9CKv9shMSGxf64t&#10;6SV33B1Ji1wmAaX/tFPl6ckQq1nRIsjPYN0TGGwb7J8ehxof/rkHg2DEJ4llXiQznx03VsxY2Y0V&#10;kKxRuCuYMxQL4ZVHF3aHJy/Veu9U1Trf6Vcwg4LjGgZgWC1+H4z1YHVdgKtfAAAA//8DAFBLAwQU&#10;AAYACAAAACEALsRwot8AAAAJAQAADwAAAGRycy9kb3ducmV2LnhtbEyPwU7DMBBE70j8g7VI3KiT&#10;Kg1tGqdCSJw4AKUg9ebGSxKI15HtNunfs5zKbUc7mnlTbibbixP60DlSkM4SEEi1Mx01CnbvT3dL&#10;ECFqMrp3hArOGGBTXV+VujBupDc8bWMjOIRCoRW0MQ6FlKFu0eowcwMS/76ctzqy9I00Xo8cbns5&#10;T5JcWt0RN7R6wMcW65/t0SqQ+2H+nJ/vM/+9+xhf9T77fBmdUrc308MaRMQpXszwh8/oUDHTwR3J&#10;BNErWCRL3hIVcA0INixWeQriwEeWgqxK+X9B9QsAAP//AwBQSwECLQAUAAYACAAAACEAtoM4kv4A&#10;AADhAQAAEwAAAAAAAAAAAAAAAAAAAAAAW0NvbnRlbnRfVHlwZXNdLnhtbFBLAQItABQABgAIAAAA&#10;IQA4/SH/1gAAAJQBAAALAAAAAAAAAAAAAAAAAC8BAABfcmVscy8ucmVsc1BLAQItABQABgAIAAAA&#10;IQCI/1/ShwIAAEgFAAAOAAAAAAAAAAAAAAAAAC4CAABkcnMvZTJvRG9jLnhtbFBLAQItABQABgAI&#10;AAAAIQAuxHCi3wAAAAkBAAAPAAAAAAAAAAAAAAAAAOEEAABkcnMvZG93bnJldi54bWxQSwUGAAAA&#10;AAQABADzAAAA7QUAAAAA&#10;" adj="10800" fillcolor="#dafea4" strokecolor="#97b853">
                      <v:fill color2="#f4fee6" angle="180" colors="0 #dafea4;22938f #e3febf;1 #f4fee6" focus="100%" type="gradient">
                        <o:fill v:ext="view" type="gradientUnscaled"/>
                      </v:fill>
                      <v:stroke startarrowwidth="narrow" startarrowlength="short" endarrowwidth="narrow" endarrowlength="short" joinstyle="round"/>
                      <v:textbox inset="2.53958mm,2.53958mm,2.53958mm,2.53958mm">
                        <w:txbxContent>
                          <w:p w14:paraId="232E0C5A" w14:textId="77777777" w:rsidR="00031631" w:rsidRDefault="00031631">
                            <w:pPr>
                              <w:spacing w:line="240" w:lineRule="auto"/>
                              <w:textDirection w:val="btLr"/>
                            </w:pPr>
                          </w:p>
                        </w:txbxContent>
                      </v:textbox>
                    </v:shape>
                  </w:pict>
                </mc:Fallback>
              </mc:AlternateContent>
            </w:r>
            <w:r>
              <w:rPr>
                <w:noProof/>
              </w:rPr>
              <mc:AlternateContent>
                <mc:Choice Requires="wps">
                  <w:drawing>
                    <wp:anchor distT="0" distB="0" distL="114300" distR="114300" simplePos="0" relativeHeight="251683840" behindDoc="0" locked="0" layoutInCell="1" hidden="0" allowOverlap="1" wp14:anchorId="293B9285" wp14:editId="6D70BC0D">
                      <wp:simplePos x="0" y="0"/>
                      <wp:positionH relativeFrom="column">
                        <wp:posOffset>1854200</wp:posOffset>
                      </wp:positionH>
                      <wp:positionV relativeFrom="paragraph">
                        <wp:posOffset>50800</wp:posOffset>
                      </wp:positionV>
                      <wp:extent cx="0" cy="38100"/>
                      <wp:effectExtent l="0" t="0" r="0" b="0"/>
                      <wp:wrapNone/>
                      <wp:docPr id="281" name="Conector recto de flecha 281"/>
                      <wp:cNvGraphicFramePr/>
                      <a:graphic xmlns:a="http://schemas.openxmlformats.org/drawingml/2006/main">
                        <a:graphicData uri="http://schemas.microsoft.com/office/word/2010/wordprocessingShape">
                          <wps:wsp>
                            <wps:cNvCnPr/>
                            <wps:spPr>
                              <a:xfrm>
                                <a:off x="3473703" y="3780000"/>
                                <a:ext cx="3744595" cy="0"/>
                              </a:xfrm>
                              <a:prstGeom prst="straightConnector1">
                                <a:avLst/>
                              </a:prstGeom>
                              <a:noFill/>
                              <a:ln w="38100"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1854200</wp:posOffset>
                      </wp:positionH>
                      <wp:positionV relativeFrom="paragraph">
                        <wp:posOffset>50800</wp:posOffset>
                      </wp:positionV>
                      <wp:extent cx="0" cy="38100"/>
                      <wp:effectExtent b="0" l="0" r="0" t="0"/>
                      <wp:wrapNone/>
                      <wp:docPr id="281" name="image15.png"/>
                      <a:graphic>
                        <a:graphicData uri="http://schemas.openxmlformats.org/drawingml/2006/picture">
                          <pic:pic>
                            <pic:nvPicPr>
                              <pic:cNvPr id="0" name="image15.png"/>
                              <pic:cNvPicPr preferRelativeResize="0"/>
                            </pic:nvPicPr>
                            <pic:blipFill>
                              <a:blip r:embed="rId118"/>
                              <a:srcRect/>
                              <a:stretch>
                                <a:fillRect/>
                              </a:stretch>
                            </pic:blipFill>
                            <pic:spPr>
                              <a:xfrm>
                                <a:off x="0" y="0"/>
                                <a:ext cx="0" cy="38100"/>
                              </a:xfrm>
                              <a:prstGeom prst="rect"/>
                              <a:ln/>
                            </pic:spPr>
                          </pic:pic>
                        </a:graphicData>
                      </a:graphic>
                    </wp:anchor>
                  </w:drawing>
                </mc:Fallback>
              </mc:AlternateContent>
            </w:r>
          </w:p>
          <w:p w14:paraId="00000467" w14:textId="77777777" w:rsidR="00031631" w:rsidRDefault="00031631">
            <w:pPr>
              <w:jc w:val="both"/>
            </w:pPr>
          </w:p>
          <w:p w14:paraId="00000468" w14:textId="77777777" w:rsidR="00031631" w:rsidRDefault="00000000">
            <w:pPr>
              <w:jc w:val="both"/>
            </w:pPr>
            <w:r>
              <w:rPr>
                <w:noProof/>
              </w:rPr>
              <mc:AlternateContent>
                <mc:Choice Requires="wps">
                  <w:drawing>
                    <wp:anchor distT="0" distB="0" distL="114300" distR="114300" simplePos="0" relativeHeight="251684864" behindDoc="0" locked="0" layoutInCell="1" hidden="0" allowOverlap="1" wp14:anchorId="18EB205B" wp14:editId="0F45109D">
                      <wp:simplePos x="0" y="0"/>
                      <wp:positionH relativeFrom="column">
                        <wp:posOffset>787400</wp:posOffset>
                      </wp:positionH>
                      <wp:positionV relativeFrom="paragraph">
                        <wp:posOffset>0</wp:posOffset>
                      </wp:positionV>
                      <wp:extent cx="5467350" cy="448365"/>
                      <wp:effectExtent l="0" t="0" r="0" b="0"/>
                      <wp:wrapNone/>
                      <wp:docPr id="299" name="Rectángulo 299"/>
                      <wp:cNvGraphicFramePr/>
                      <a:graphic xmlns:a="http://schemas.openxmlformats.org/drawingml/2006/main">
                        <a:graphicData uri="http://schemas.microsoft.com/office/word/2010/wordprocessingShape">
                          <wps:wsp>
                            <wps:cNvSpPr/>
                            <wps:spPr>
                              <a:xfrm>
                                <a:off x="2637725" y="3581218"/>
                                <a:ext cx="5416550" cy="397565"/>
                              </a:xfrm>
                              <a:prstGeom prst="rect">
                                <a:avLst/>
                              </a:prstGeom>
                              <a:solidFill>
                                <a:schemeClr val="lt1"/>
                              </a:solidFill>
                              <a:ln w="25400" cap="flat" cmpd="sng">
                                <a:solidFill>
                                  <a:schemeClr val="dk1"/>
                                </a:solidFill>
                                <a:prstDash val="solid"/>
                                <a:round/>
                                <a:headEnd type="none" w="sm" len="sm"/>
                                <a:tailEnd type="none" w="sm" len="sm"/>
                              </a:ln>
                            </wps:spPr>
                            <wps:txbx>
                              <w:txbxContent>
                                <w:p w14:paraId="1502882D" w14:textId="77777777" w:rsidR="00031631" w:rsidRDefault="00000000">
                                  <w:pPr>
                                    <w:spacing w:line="275" w:lineRule="auto"/>
                                    <w:jc w:val="center"/>
                                    <w:textDirection w:val="btLr"/>
                                  </w:pPr>
                                  <w:r>
                                    <w:rPr>
                                      <w:color w:val="000000"/>
                                    </w:rPr>
                                    <w:t>Técnica estéril</w:t>
                                  </w:r>
                                </w:p>
                              </w:txbxContent>
                            </wps:txbx>
                            <wps:bodyPr spcFirstLastPara="1" wrap="square" lIns="91425" tIns="45700" rIns="91425" bIns="45700" anchor="ctr" anchorCtr="0">
                              <a:noAutofit/>
                            </wps:bodyPr>
                          </wps:wsp>
                        </a:graphicData>
                      </a:graphic>
                    </wp:anchor>
                  </w:drawing>
                </mc:Choice>
                <mc:Fallback>
                  <w:pict>
                    <v:rect w14:anchorId="18EB205B" id="Rectángulo 299" o:spid="_x0000_s1050" style="position:absolute;left:0;text-align:left;margin-left:62pt;margin-top:0;width:430.5pt;height:35.3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JsMHgIAAEcEAAAOAAAAZHJzL2Uyb0RvYy54bWysU1Fv2jAQfp+0/2D5fYSkBCgiVFMZ06Rq&#10;Rer2Aw7bIdYc27MNCf9+Z4cVuk2qVO3FubMv3313993yrm8VOQrnpdEVzUdjSoRmhku9r+j3b5sP&#10;c0p8AM1BGS0qehKe3q3ev1t2diEK0xjFhSMIov2isxVtQrCLLPOsES34kbFC42NtXAsBXbfPuIMO&#10;0VuVFePxNOuM49YZJrzH2/XwSFcJv64FC4917UUgqqLILaTTpXMXz2y1hMXegW0kO9OAN7BoQWpM&#10;+gy1hgDk4ORfUK1kznhThxEzbWbqWjKRasBq8vEf1Tw1YEWqBZvj7XOb/P+DZV+PT3brsA2d9QuP&#10;Zqyir10bv8iP9BUtpjezWVFScqroTTnPi3w+NE70gTAMKCf5tCyxvyxG3M7KaRkDsguSdT58FqYl&#10;0aiow8GkfsHxwYch9HdITOyNknwjlUpOFIO4V44cAceoQn4GfxGlNOmQajkZRx6AWqoVBDRbyyvq&#10;9T7le/FLUtkFmP/4J3DktQbfDNkTwFC9MwfNk4AaAfyT5iScLGpco9JpJONbSpTAvUAjxQWQ6vU4&#10;bJvS2L3LRKIV+l1PJJZSTCJYvNoZfto64i3bSCT5AD5swaF+c0yPmsbEPw/gkIz6olE0t/kkTjEk&#10;Z1LOYqfc9cvu+gU0awyuCguOksG5D2l14lC0+XgIppZpeBcyZ9qo1jT+82bFdbj2U9Rl/1e/AAAA&#10;//8DAFBLAwQUAAYACAAAACEAHh+Zl90AAAAHAQAADwAAAGRycy9kb3ducmV2LnhtbEyPzU7DMBCE&#10;70h9B2uRuCDqNKI/hDgVQnDhRFuE4ObGSxI1Xke2m5q37/YEl9WOZjX7TblOthcj+tA5UjCbZiCQ&#10;amc6ahR87F7vViBC1GR07wgV/GKAdTW5KnVh3Ik2OG5jIziEQqEVtDEOhZShbtHqMHUDEns/zlsd&#10;WfpGGq9PHG57mWfZQlrdEX9o9YDPLdaH7dEqWM7T7dvuBXOfvpfD++fMj1/OK3VznZ4eQURM8e8Y&#10;LviMDhUz7d2RTBA96/yeu0QFPNl+WM152XN2tgBZlfI/f3UGAAD//wMAUEsBAi0AFAAGAAgAAAAh&#10;ALaDOJL+AAAA4QEAABMAAAAAAAAAAAAAAAAAAAAAAFtDb250ZW50X1R5cGVzXS54bWxQSwECLQAU&#10;AAYACAAAACEAOP0h/9YAAACUAQAACwAAAAAAAAAAAAAAAAAvAQAAX3JlbHMvLnJlbHNQSwECLQAU&#10;AAYACAAAACEA4JCbDB4CAABHBAAADgAAAAAAAAAAAAAAAAAuAgAAZHJzL2Uyb0RvYy54bWxQSwEC&#10;LQAUAAYACAAAACEAHh+Zl90AAAAHAQAADwAAAAAAAAAAAAAAAAB4BAAAZHJzL2Rvd25yZXYueG1s&#10;UEsFBgAAAAAEAAQA8wAAAIIFAAAAAA==&#10;" fillcolor="white [3201]" strokecolor="black [3200]" strokeweight="2pt">
                      <v:stroke startarrowwidth="narrow" startarrowlength="short" endarrowwidth="narrow" endarrowlength="short" joinstyle="round"/>
                      <v:textbox inset="2.53958mm,1.2694mm,2.53958mm,1.2694mm">
                        <w:txbxContent>
                          <w:p w14:paraId="1502882D" w14:textId="77777777" w:rsidR="00031631" w:rsidRDefault="00000000">
                            <w:pPr>
                              <w:spacing w:line="275" w:lineRule="auto"/>
                              <w:jc w:val="center"/>
                              <w:textDirection w:val="btLr"/>
                            </w:pPr>
                            <w:r>
                              <w:rPr>
                                <w:color w:val="000000"/>
                              </w:rPr>
                              <w:t>Técnica estéril</w:t>
                            </w:r>
                          </w:p>
                        </w:txbxContent>
                      </v:textbox>
                    </v:rect>
                  </w:pict>
                </mc:Fallback>
              </mc:AlternateContent>
            </w:r>
          </w:p>
          <w:p w14:paraId="00000469" w14:textId="77777777" w:rsidR="00031631" w:rsidRDefault="00031631">
            <w:pPr>
              <w:jc w:val="both"/>
            </w:pPr>
          </w:p>
          <w:p w14:paraId="0000046A" w14:textId="77777777" w:rsidR="00031631" w:rsidRDefault="00031631">
            <w:pPr>
              <w:jc w:val="both"/>
            </w:pPr>
          </w:p>
        </w:tc>
      </w:tr>
    </w:tbl>
    <w:p w14:paraId="0000046C" w14:textId="77777777" w:rsidR="00031631" w:rsidRDefault="00031631">
      <w:pPr>
        <w:spacing w:line="240" w:lineRule="auto"/>
        <w:jc w:val="both"/>
      </w:pPr>
    </w:p>
    <w:p w14:paraId="0000046D" w14:textId="77777777" w:rsidR="00031631" w:rsidRDefault="00031631">
      <w:pPr>
        <w:spacing w:line="240" w:lineRule="auto"/>
        <w:jc w:val="both"/>
      </w:pPr>
    </w:p>
    <w:tbl>
      <w:tblPr>
        <w:tblStyle w:val="afffffffff0"/>
        <w:tblW w:w="1390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05"/>
      </w:tblGrid>
      <w:tr w:rsidR="00031631" w14:paraId="2C022752" w14:textId="77777777">
        <w:trPr>
          <w:trHeight w:val="444"/>
        </w:trPr>
        <w:tc>
          <w:tcPr>
            <w:tcW w:w="13905" w:type="dxa"/>
            <w:shd w:val="clear" w:color="auto" w:fill="D9D9D9"/>
          </w:tcPr>
          <w:p w14:paraId="0000046E" w14:textId="77777777" w:rsidR="00031631" w:rsidRDefault="00000000">
            <w:pPr>
              <w:keepNext/>
              <w:keepLines/>
              <w:pBdr>
                <w:top w:val="nil"/>
                <w:left w:val="nil"/>
                <w:bottom w:val="nil"/>
                <w:right w:val="nil"/>
                <w:between w:val="nil"/>
              </w:pBdr>
              <w:spacing w:line="276" w:lineRule="auto"/>
              <w:jc w:val="center"/>
              <w:rPr>
                <w:color w:val="000000"/>
              </w:rPr>
            </w:pPr>
            <w:bookmarkStart w:id="47" w:name="_heading=h.19c6y18" w:colFirst="0" w:colLast="0"/>
            <w:bookmarkEnd w:id="47"/>
            <w:r>
              <w:rPr>
                <w:color w:val="000000"/>
              </w:rPr>
              <w:lastRenderedPageBreak/>
              <w:t>Cuadro de texto.</w:t>
            </w:r>
          </w:p>
        </w:tc>
      </w:tr>
      <w:tr w:rsidR="00031631" w14:paraId="69AB512C" w14:textId="77777777">
        <w:tc>
          <w:tcPr>
            <w:tcW w:w="13905" w:type="dxa"/>
          </w:tcPr>
          <w:p w14:paraId="0000046F" w14:textId="77777777" w:rsidR="00031631" w:rsidRDefault="00000000">
            <w:pPr>
              <w:jc w:val="both"/>
            </w:pPr>
            <w:r>
              <w:t xml:space="preserve">La comprensión de los diferentes elementos que competen a la propagación del material vegetal, no se limita a la adopción mecánica y reiterada de un tipo de procedimientos a desarrollar en el laboratorio, debe adentrarse el ejercicio sobre la interpretación apropiada de las formas, en las cuales se propende por el establecimiento del cultivo </w:t>
            </w:r>
            <w:r>
              <w:rPr>
                <w:i/>
              </w:rPr>
              <w:t>in vitro</w:t>
            </w:r>
            <w:r>
              <w:t xml:space="preserve"> y la promoción del crecimiento como condiciones determinantes para sentar las bases del éxito productivo del proceso. Hemos llegado al final de este componente formativo.  Recuerde explorar los demás recursos que se encuentran disponibles, para ello diríjase al menú principal en el cual encontrará la síntesis, la actividad didáctica, material complementario, entre otros.</w:t>
            </w:r>
          </w:p>
        </w:tc>
      </w:tr>
    </w:tbl>
    <w:p w14:paraId="00000470" w14:textId="77777777" w:rsidR="00031631" w:rsidRDefault="00031631">
      <w:pPr>
        <w:spacing w:line="240" w:lineRule="auto"/>
        <w:jc w:val="both"/>
      </w:pPr>
    </w:p>
    <w:p w14:paraId="00000471" w14:textId="77777777" w:rsidR="00031631" w:rsidRDefault="00031631">
      <w:pPr>
        <w:spacing w:line="240" w:lineRule="auto"/>
        <w:jc w:val="both"/>
      </w:pPr>
    </w:p>
    <w:p w14:paraId="00000472" w14:textId="77777777" w:rsidR="00031631" w:rsidRDefault="00000000">
      <w:pPr>
        <w:spacing w:line="240" w:lineRule="auto"/>
        <w:jc w:val="both"/>
        <w:rPr>
          <w:b/>
        </w:rPr>
      </w:pPr>
      <w:r>
        <w:rPr>
          <w:b/>
        </w:rPr>
        <w:t>Actividad interactiva.</w:t>
      </w:r>
    </w:p>
    <w:p w14:paraId="00000473" w14:textId="77777777" w:rsidR="00031631" w:rsidRDefault="00031631">
      <w:pPr>
        <w:spacing w:line="240" w:lineRule="auto"/>
        <w:jc w:val="both"/>
      </w:pPr>
    </w:p>
    <w:tbl>
      <w:tblPr>
        <w:tblStyle w:val="afffffffff1"/>
        <w:tblW w:w="14025" w:type="dxa"/>
        <w:tblInd w:w="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5025"/>
        <w:gridCol w:w="2700"/>
        <w:gridCol w:w="3870"/>
      </w:tblGrid>
      <w:tr w:rsidR="00031631" w14:paraId="6C5603C3" w14:textId="77777777">
        <w:trPr>
          <w:trHeight w:val="460"/>
        </w:trPr>
        <w:tc>
          <w:tcPr>
            <w:tcW w:w="2430" w:type="dxa"/>
            <w:shd w:val="clear" w:color="auto" w:fill="D9D9D9"/>
            <w:tcMar>
              <w:top w:w="100" w:type="dxa"/>
              <w:left w:w="100" w:type="dxa"/>
              <w:bottom w:w="100" w:type="dxa"/>
              <w:right w:w="100" w:type="dxa"/>
            </w:tcMar>
          </w:tcPr>
          <w:p w14:paraId="00000474" w14:textId="77777777" w:rsidR="00031631" w:rsidRDefault="00000000">
            <w:pPr>
              <w:widowControl w:val="0"/>
              <w:jc w:val="both"/>
            </w:pPr>
            <w:r>
              <w:t>Tipo de recurso.</w:t>
            </w:r>
          </w:p>
        </w:tc>
        <w:tc>
          <w:tcPr>
            <w:tcW w:w="11595" w:type="dxa"/>
            <w:gridSpan w:val="3"/>
            <w:shd w:val="clear" w:color="auto" w:fill="D9D9D9"/>
            <w:tcMar>
              <w:top w:w="100" w:type="dxa"/>
              <w:left w:w="100" w:type="dxa"/>
              <w:bottom w:w="100" w:type="dxa"/>
              <w:right w:w="100" w:type="dxa"/>
            </w:tcMar>
          </w:tcPr>
          <w:p w14:paraId="00000475" w14:textId="77777777" w:rsidR="00031631" w:rsidRDefault="00000000">
            <w:pPr>
              <w:keepNext/>
              <w:keepLines/>
              <w:widowControl w:val="0"/>
              <w:pBdr>
                <w:top w:val="nil"/>
                <w:left w:val="nil"/>
                <w:bottom w:val="nil"/>
                <w:right w:val="nil"/>
                <w:between w:val="nil"/>
              </w:pBdr>
              <w:spacing w:line="276" w:lineRule="auto"/>
              <w:jc w:val="center"/>
              <w:rPr>
                <w:color w:val="000000"/>
              </w:rPr>
            </w:pPr>
            <w:bookmarkStart w:id="48" w:name="_heading=h.3tbugp1" w:colFirst="0" w:colLast="0"/>
            <w:bookmarkEnd w:id="48"/>
            <w:r>
              <w:rPr>
                <w:color w:val="000000"/>
              </w:rPr>
              <w:t>Actividad didáctica.</w:t>
            </w:r>
          </w:p>
          <w:p w14:paraId="00000476" w14:textId="77777777" w:rsidR="00031631" w:rsidRDefault="00000000">
            <w:pPr>
              <w:keepNext/>
              <w:keepLines/>
              <w:widowControl w:val="0"/>
              <w:pBdr>
                <w:top w:val="nil"/>
                <w:left w:val="nil"/>
                <w:bottom w:val="nil"/>
                <w:right w:val="nil"/>
                <w:between w:val="nil"/>
              </w:pBdr>
              <w:spacing w:line="276" w:lineRule="auto"/>
              <w:jc w:val="both"/>
              <w:rPr>
                <w:color w:val="000000"/>
              </w:rPr>
            </w:pPr>
            <w:r>
              <w:rPr>
                <w:color w:val="000000"/>
              </w:rPr>
              <w:t>Completar la frase</w:t>
            </w:r>
          </w:p>
        </w:tc>
      </w:tr>
      <w:tr w:rsidR="00031631" w14:paraId="3ADB3691" w14:textId="77777777">
        <w:trPr>
          <w:trHeight w:val="420"/>
        </w:trPr>
        <w:tc>
          <w:tcPr>
            <w:tcW w:w="7455" w:type="dxa"/>
            <w:gridSpan w:val="2"/>
            <w:shd w:val="clear" w:color="auto" w:fill="auto"/>
            <w:tcMar>
              <w:top w:w="100" w:type="dxa"/>
              <w:left w:w="100" w:type="dxa"/>
              <w:bottom w:w="100" w:type="dxa"/>
              <w:right w:w="100" w:type="dxa"/>
            </w:tcMar>
          </w:tcPr>
          <w:p w14:paraId="00000479" w14:textId="77777777" w:rsidR="00031631" w:rsidRDefault="00000000">
            <w:pPr>
              <w:jc w:val="both"/>
            </w:pPr>
            <w:r>
              <w:t>Con el fin de retomar los aprendizajes de este componente formativo, debe desarrollar la actividad propuesta, que consiste en completar los espacios en las siguientes frases, relacionadas con el tema.</w:t>
            </w:r>
          </w:p>
        </w:tc>
        <w:tc>
          <w:tcPr>
            <w:tcW w:w="6570" w:type="dxa"/>
            <w:gridSpan w:val="2"/>
            <w:shd w:val="clear" w:color="auto" w:fill="auto"/>
            <w:tcMar>
              <w:top w:w="100" w:type="dxa"/>
              <w:left w:w="100" w:type="dxa"/>
              <w:bottom w:w="100" w:type="dxa"/>
              <w:right w:w="100" w:type="dxa"/>
            </w:tcMar>
          </w:tcPr>
          <w:p w14:paraId="0000047B" w14:textId="77777777" w:rsidR="00031631" w:rsidRDefault="00000000">
            <w:pPr>
              <w:widowControl w:val="0"/>
              <w:jc w:val="both"/>
            </w:pPr>
            <w:r>
              <w:rPr>
                <w:noProof/>
              </w:rPr>
              <w:drawing>
                <wp:inline distT="114300" distB="114300" distL="114300" distR="114300" wp14:anchorId="679B0A6F" wp14:editId="41EC3564">
                  <wp:extent cx="1544955" cy="1075806"/>
                  <wp:effectExtent l="0" t="0" r="0" b="0"/>
                  <wp:docPr id="3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9"/>
                          <a:srcRect/>
                          <a:stretch>
                            <a:fillRect/>
                          </a:stretch>
                        </pic:blipFill>
                        <pic:spPr>
                          <a:xfrm>
                            <a:off x="0" y="0"/>
                            <a:ext cx="1544955" cy="1075806"/>
                          </a:xfrm>
                          <a:prstGeom prst="rect">
                            <a:avLst/>
                          </a:prstGeom>
                          <a:ln/>
                        </pic:spPr>
                      </pic:pic>
                    </a:graphicData>
                  </a:graphic>
                </wp:inline>
              </w:drawing>
            </w:r>
          </w:p>
          <w:p w14:paraId="0000047C" w14:textId="77777777" w:rsidR="00031631" w:rsidRDefault="00000000">
            <w:pPr>
              <w:widowControl w:val="0"/>
              <w:jc w:val="both"/>
            </w:pPr>
            <w:r>
              <w:t>Imagen:</w:t>
            </w:r>
            <w:r>
              <w:rPr>
                <w:b/>
              </w:rPr>
              <w:t xml:space="preserve"> </w:t>
            </w:r>
            <w:r>
              <w:rPr>
                <w:rFonts w:ascii="Roboto" w:eastAsia="Roboto" w:hAnsi="Roboto" w:cs="Roboto"/>
                <w:highlight w:val="white"/>
              </w:rPr>
              <w:t>222116_i84</w:t>
            </w:r>
            <w:r>
              <w:rPr>
                <w:rFonts w:ascii="Roboto" w:eastAsia="Roboto" w:hAnsi="Roboto" w:cs="Roboto"/>
              </w:rPr>
              <w:t>.</w:t>
            </w:r>
          </w:p>
        </w:tc>
      </w:tr>
      <w:tr w:rsidR="00031631" w14:paraId="06C933B8" w14:textId="77777777">
        <w:trPr>
          <w:trHeight w:val="420"/>
        </w:trPr>
        <w:tc>
          <w:tcPr>
            <w:tcW w:w="7455" w:type="dxa"/>
            <w:gridSpan w:val="2"/>
            <w:shd w:val="clear" w:color="auto" w:fill="auto"/>
            <w:tcMar>
              <w:top w:w="100" w:type="dxa"/>
              <w:left w:w="100" w:type="dxa"/>
              <w:bottom w:w="100" w:type="dxa"/>
              <w:right w:w="100" w:type="dxa"/>
            </w:tcMar>
          </w:tcPr>
          <w:p w14:paraId="0000047E" w14:textId="77777777" w:rsidR="00031631" w:rsidRDefault="00000000">
            <w:pPr>
              <w:jc w:val="both"/>
              <w:rPr>
                <w:b/>
              </w:rPr>
            </w:pPr>
            <w:r>
              <w:t xml:space="preserve">Las fases del cultivo </w:t>
            </w:r>
            <w:r>
              <w:rPr>
                <w:i/>
              </w:rPr>
              <w:t>in vitro</w:t>
            </w:r>
            <w:r>
              <w:t xml:space="preserve"> que Suárez-Padrón (2020) postula son ________, exponencial, lineal, ___________ y estacionaria.</w:t>
            </w:r>
          </w:p>
        </w:tc>
        <w:tc>
          <w:tcPr>
            <w:tcW w:w="2700" w:type="dxa"/>
            <w:shd w:val="clear" w:color="auto" w:fill="auto"/>
            <w:tcMar>
              <w:top w:w="100" w:type="dxa"/>
              <w:left w:w="100" w:type="dxa"/>
              <w:bottom w:w="100" w:type="dxa"/>
              <w:right w:w="100" w:type="dxa"/>
            </w:tcMar>
          </w:tcPr>
          <w:p w14:paraId="00000480" w14:textId="77777777" w:rsidR="00031631" w:rsidRDefault="00000000">
            <w:pPr>
              <w:widowControl w:val="0"/>
              <w:jc w:val="both"/>
            </w:pPr>
            <w:r>
              <w:t>Reposo y desaceleración.</w:t>
            </w:r>
          </w:p>
        </w:tc>
        <w:tc>
          <w:tcPr>
            <w:tcW w:w="3870" w:type="dxa"/>
            <w:vMerge w:val="restart"/>
            <w:shd w:val="clear" w:color="auto" w:fill="auto"/>
            <w:tcMar>
              <w:top w:w="100" w:type="dxa"/>
              <w:left w:w="100" w:type="dxa"/>
              <w:bottom w:w="100" w:type="dxa"/>
              <w:right w:w="100" w:type="dxa"/>
            </w:tcMar>
          </w:tcPr>
          <w:p w14:paraId="00000481" w14:textId="77777777" w:rsidR="00031631" w:rsidRDefault="00000000">
            <w:pPr>
              <w:widowControl w:val="0"/>
              <w:jc w:val="both"/>
            </w:pPr>
            <w:r>
              <w:rPr>
                <w:noProof/>
              </w:rPr>
              <w:drawing>
                <wp:inline distT="114300" distB="114300" distL="114300" distR="114300" wp14:anchorId="1DC91AD7" wp14:editId="471777F5">
                  <wp:extent cx="2324100" cy="1625600"/>
                  <wp:effectExtent l="0" t="0" r="0" b="0"/>
                  <wp:docPr id="3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0"/>
                          <a:srcRect/>
                          <a:stretch>
                            <a:fillRect/>
                          </a:stretch>
                        </pic:blipFill>
                        <pic:spPr>
                          <a:xfrm>
                            <a:off x="0" y="0"/>
                            <a:ext cx="2324100" cy="1625600"/>
                          </a:xfrm>
                          <a:prstGeom prst="rect">
                            <a:avLst/>
                          </a:prstGeom>
                          <a:ln/>
                        </pic:spPr>
                      </pic:pic>
                    </a:graphicData>
                  </a:graphic>
                </wp:inline>
              </w:drawing>
            </w:r>
            <w:r>
              <w:br/>
              <w:t>Imagen:</w:t>
            </w:r>
            <w:r>
              <w:rPr>
                <w:b/>
              </w:rPr>
              <w:t xml:space="preserve"> </w:t>
            </w:r>
            <w:r>
              <w:rPr>
                <w:rFonts w:ascii="Roboto" w:eastAsia="Roboto" w:hAnsi="Roboto" w:cs="Roboto"/>
                <w:highlight w:val="white"/>
              </w:rPr>
              <w:t>222116_i85</w:t>
            </w:r>
            <w:r>
              <w:rPr>
                <w:rFonts w:ascii="Roboto" w:eastAsia="Roboto" w:hAnsi="Roboto" w:cs="Roboto"/>
              </w:rPr>
              <w:t>.</w:t>
            </w:r>
          </w:p>
        </w:tc>
      </w:tr>
      <w:tr w:rsidR="00031631" w14:paraId="6FD1C18E" w14:textId="77777777">
        <w:trPr>
          <w:trHeight w:val="420"/>
        </w:trPr>
        <w:tc>
          <w:tcPr>
            <w:tcW w:w="7455" w:type="dxa"/>
            <w:gridSpan w:val="2"/>
            <w:shd w:val="clear" w:color="auto" w:fill="auto"/>
            <w:tcMar>
              <w:top w:w="100" w:type="dxa"/>
              <w:left w:w="100" w:type="dxa"/>
              <w:bottom w:w="100" w:type="dxa"/>
              <w:right w:w="100" w:type="dxa"/>
            </w:tcMar>
          </w:tcPr>
          <w:p w14:paraId="00000482" w14:textId="77777777" w:rsidR="00031631" w:rsidRDefault="00000000">
            <w:pPr>
              <w:jc w:val="both"/>
              <w:rPr>
                <w:b/>
              </w:rPr>
            </w:pPr>
            <w:r>
              <w:t xml:space="preserve">En el cultivo </w:t>
            </w:r>
            <w:r>
              <w:rPr>
                <w:i/>
              </w:rPr>
              <w:t>in vitro</w:t>
            </w:r>
            <w:r>
              <w:t>, el sustrato es un elemento crucial, puesto que no solo funciona como sustrato de soporte para la propagación, también es ________________ para el material vegetal.</w:t>
            </w:r>
          </w:p>
        </w:tc>
        <w:tc>
          <w:tcPr>
            <w:tcW w:w="2700" w:type="dxa"/>
            <w:shd w:val="clear" w:color="auto" w:fill="auto"/>
            <w:tcMar>
              <w:top w:w="100" w:type="dxa"/>
              <w:left w:w="100" w:type="dxa"/>
              <w:bottom w:w="100" w:type="dxa"/>
              <w:right w:w="100" w:type="dxa"/>
            </w:tcMar>
          </w:tcPr>
          <w:p w14:paraId="00000484" w14:textId="77777777" w:rsidR="00031631" w:rsidRDefault="00000000">
            <w:pPr>
              <w:jc w:val="both"/>
            </w:pPr>
            <w:r>
              <w:t>Fuente de energía.</w:t>
            </w:r>
          </w:p>
        </w:tc>
        <w:tc>
          <w:tcPr>
            <w:tcW w:w="3870" w:type="dxa"/>
            <w:vMerge/>
            <w:shd w:val="clear" w:color="auto" w:fill="auto"/>
            <w:tcMar>
              <w:top w:w="100" w:type="dxa"/>
              <w:left w:w="100" w:type="dxa"/>
              <w:bottom w:w="100" w:type="dxa"/>
              <w:right w:w="100" w:type="dxa"/>
            </w:tcMar>
          </w:tcPr>
          <w:p w14:paraId="00000485" w14:textId="77777777" w:rsidR="00031631" w:rsidRDefault="00031631">
            <w:pPr>
              <w:widowControl w:val="0"/>
              <w:pBdr>
                <w:top w:val="nil"/>
                <w:left w:val="nil"/>
                <w:bottom w:val="nil"/>
                <w:right w:val="nil"/>
                <w:between w:val="nil"/>
              </w:pBdr>
              <w:spacing w:line="276" w:lineRule="auto"/>
            </w:pPr>
          </w:p>
        </w:tc>
      </w:tr>
      <w:tr w:rsidR="00031631" w14:paraId="5CFB48C3" w14:textId="77777777">
        <w:trPr>
          <w:trHeight w:val="420"/>
        </w:trPr>
        <w:tc>
          <w:tcPr>
            <w:tcW w:w="7455" w:type="dxa"/>
            <w:gridSpan w:val="2"/>
            <w:shd w:val="clear" w:color="auto" w:fill="auto"/>
            <w:tcMar>
              <w:top w:w="100" w:type="dxa"/>
              <w:left w:w="100" w:type="dxa"/>
              <w:bottom w:w="100" w:type="dxa"/>
              <w:right w:w="100" w:type="dxa"/>
            </w:tcMar>
          </w:tcPr>
          <w:p w14:paraId="00000486" w14:textId="77777777" w:rsidR="00031631" w:rsidRDefault="00000000">
            <w:pPr>
              <w:jc w:val="both"/>
              <w:rPr>
                <w:b/>
              </w:rPr>
            </w:pPr>
            <w:r>
              <w:t>La dotación instrumental del laboratorio puede clasificarse en las categorías de equipos, utensilios y _________.</w:t>
            </w:r>
          </w:p>
        </w:tc>
        <w:tc>
          <w:tcPr>
            <w:tcW w:w="2700" w:type="dxa"/>
            <w:shd w:val="clear" w:color="auto" w:fill="auto"/>
            <w:tcMar>
              <w:top w:w="100" w:type="dxa"/>
              <w:left w:w="100" w:type="dxa"/>
              <w:bottom w:w="100" w:type="dxa"/>
              <w:right w:w="100" w:type="dxa"/>
            </w:tcMar>
          </w:tcPr>
          <w:p w14:paraId="00000488" w14:textId="77777777" w:rsidR="00031631" w:rsidRDefault="00000000">
            <w:pPr>
              <w:widowControl w:val="0"/>
              <w:jc w:val="both"/>
            </w:pPr>
            <w:r>
              <w:t>Reactivos.</w:t>
            </w:r>
          </w:p>
        </w:tc>
        <w:tc>
          <w:tcPr>
            <w:tcW w:w="3870" w:type="dxa"/>
            <w:vMerge/>
            <w:shd w:val="clear" w:color="auto" w:fill="auto"/>
            <w:tcMar>
              <w:top w:w="100" w:type="dxa"/>
              <w:left w:w="100" w:type="dxa"/>
              <w:bottom w:w="100" w:type="dxa"/>
              <w:right w:w="100" w:type="dxa"/>
            </w:tcMar>
          </w:tcPr>
          <w:p w14:paraId="00000489" w14:textId="77777777" w:rsidR="00031631" w:rsidRDefault="00031631">
            <w:pPr>
              <w:widowControl w:val="0"/>
              <w:pBdr>
                <w:top w:val="nil"/>
                <w:left w:val="nil"/>
                <w:bottom w:val="nil"/>
                <w:right w:val="nil"/>
                <w:between w:val="nil"/>
              </w:pBdr>
              <w:spacing w:line="276" w:lineRule="auto"/>
            </w:pPr>
          </w:p>
        </w:tc>
      </w:tr>
      <w:tr w:rsidR="00031631" w14:paraId="2F235B80" w14:textId="77777777">
        <w:trPr>
          <w:trHeight w:val="420"/>
        </w:trPr>
        <w:tc>
          <w:tcPr>
            <w:tcW w:w="7455" w:type="dxa"/>
            <w:gridSpan w:val="2"/>
            <w:shd w:val="clear" w:color="auto" w:fill="auto"/>
            <w:tcMar>
              <w:top w:w="100" w:type="dxa"/>
              <w:left w:w="100" w:type="dxa"/>
              <w:bottom w:w="100" w:type="dxa"/>
              <w:right w:w="100" w:type="dxa"/>
            </w:tcMar>
          </w:tcPr>
          <w:p w14:paraId="0000048A" w14:textId="77777777" w:rsidR="00031631" w:rsidRDefault="00000000">
            <w:pPr>
              <w:jc w:val="both"/>
              <w:rPr>
                <w:b/>
              </w:rPr>
            </w:pPr>
            <w:r>
              <w:lastRenderedPageBreak/>
              <w:t xml:space="preserve">Las ______________ son los agentes más comunes en los cultivos </w:t>
            </w:r>
            <w:r>
              <w:rPr>
                <w:i/>
              </w:rPr>
              <w:t>in vitro</w:t>
            </w:r>
            <w:r>
              <w:t xml:space="preserve"> y ocasionan en los tejidos vegetales, síntomas como no uniformidad de crecimiento, necrosis localizada, tasas modestas de multiplicación de brotes, baja capacidad de enraizamiento y hasta la muerte del </w:t>
            </w:r>
            <w:proofErr w:type="spellStart"/>
            <w:r>
              <w:t>explante</w:t>
            </w:r>
            <w:proofErr w:type="spellEnd"/>
            <w:r>
              <w:t>.</w:t>
            </w:r>
          </w:p>
        </w:tc>
        <w:tc>
          <w:tcPr>
            <w:tcW w:w="2700" w:type="dxa"/>
            <w:shd w:val="clear" w:color="auto" w:fill="auto"/>
            <w:tcMar>
              <w:top w:w="100" w:type="dxa"/>
              <w:left w:w="100" w:type="dxa"/>
              <w:bottom w:w="100" w:type="dxa"/>
              <w:right w:w="100" w:type="dxa"/>
            </w:tcMar>
          </w:tcPr>
          <w:p w14:paraId="0000048C" w14:textId="77777777" w:rsidR="00031631" w:rsidRDefault="00000000">
            <w:pPr>
              <w:jc w:val="both"/>
            </w:pPr>
            <w:r>
              <w:t>Bacterias.</w:t>
            </w:r>
          </w:p>
        </w:tc>
        <w:tc>
          <w:tcPr>
            <w:tcW w:w="3870" w:type="dxa"/>
            <w:vMerge/>
            <w:shd w:val="clear" w:color="auto" w:fill="auto"/>
            <w:tcMar>
              <w:top w:w="100" w:type="dxa"/>
              <w:left w:w="100" w:type="dxa"/>
              <w:bottom w:w="100" w:type="dxa"/>
              <w:right w:w="100" w:type="dxa"/>
            </w:tcMar>
          </w:tcPr>
          <w:p w14:paraId="0000048D" w14:textId="77777777" w:rsidR="00031631" w:rsidRDefault="00031631">
            <w:pPr>
              <w:widowControl w:val="0"/>
              <w:pBdr>
                <w:top w:val="nil"/>
                <w:left w:val="nil"/>
                <w:bottom w:val="nil"/>
                <w:right w:val="nil"/>
                <w:between w:val="nil"/>
              </w:pBdr>
              <w:spacing w:line="276" w:lineRule="auto"/>
            </w:pPr>
          </w:p>
        </w:tc>
      </w:tr>
      <w:tr w:rsidR="00031631" w14:paraId="7A79FE3C" w14:textId="77777777">
        <w:trPr>
          <w:trHeight w:val="420"/>
        </w:trPr>
        <w:tc>
          <w:tcPr>
            <w:tcW w:w="7455" w:type="dxa"/>
            <w:gridSpan w:val="2"/>
            <w:shd w:val="clear" w:color="auto" w:fill="auto"/>
            <w:tcMar>
              <w:top w:w="100" w:type="dxa"/>
              <w:left w:w="100" w:type="dxa"/>
              <w:bottom w:w="100" w:type="dxa"/>
              <w:right w:w="100" w:type="dxa"/>
            </w:tcMar>
          </w:tcPr>
          <w:p w14:paraId="0000048E" w14:textId="77777777" w:rsidR="00031631" w:rsidRDefault="00000000">
            <w:pPr>
              <w:jc w:val="both"/>
              <w:rPr>
                <w:b/>
              </w:rPr>
            </w:pPr>
            <w:r>
              <w:t xml:space="preserve">Las principales fuentes de contaminación de los espacios de cultivo de micropropagación in vitro son el material _______, </w:t>
            </w:r>
            <w:proofErr w:type="spellStart"/>
            <w:r>
              <w:t>el</w:t>
            </w:r>
            <w:proofErr w:type="spellEnd"/>
            <w:r>
              <w:t xml:space="preserve"> _____ y el _______.</w:t>
            </w:r>
          </w:p>
        </w:tc>
        <w:tc>
          <w:tcPr>
            <w:tcW w:w="2700" w:type="dxa"/>
            <w:shd w:val="clear" w:color="auto" w:fill="auto"/>
            <w:tcMar>
              <w:top w:w="100" w:type="dxa"/>
              <w:left w:w="100" w:type="dxa"/>
              <w:bottom w:w="100" w:type="dxa"/>
              <w:right w:w="100" w:type="dxa"/>
            </w:tcMar>
          </w:tcPr>
          <w:p w14:paraId="00000490" w14:textId="77777777" w:rsidR="00031631" w:rsidRDefault="00000000">
            <w:pPr>
              <w:widowControl w:val="0"/>
              <w:jc w:val="both"/>
            </w:pPr>
            <w:r>
              <w:t>Vegetal, aire y operario.</w:t>
            </w:r>
          </w:p>
        </w:tc>
        <w:tc>
          <w:tcPr>
            <w:tcW w:w="3870" w:type="dxa"/>
            <w:vMerge/>
            <w:shd w:val="clear" w:color="auto" w:fill="auto"/>
            <w:tcMar>
              <w:top w:w="100" w:type="dxa"/>
              <w:left w:w="100" w:type="dxa"/>
              <w:bottom w:w="100" w:type="dxa"/>
              <w:right w:w="100" w:type="dxa"/>
            </w:tcMar>
          </w:tcPr>
          <w:p w14:paraId="00000491" w14:textId="77777777" w:rsidR="00031631" w:rsidRDefault="00031631">
            <w:pPr>
              <w:widowControl w:val="0"/>
              <w:pBdr>
                <w:top w:val="nil"/>
                <w:left w:val="nil"/>
                <w:bottom w:val="nil"/>
                <w:right w:val="nil"/>
                <w:between w:val="nil"/>
              </w:pBdr>
              <w:spacing w:line="276" w:lineRule="auto"/>
            </w:pPr>
          </w:p>
        </w:tc>
      </w:tr>
    </w:tbl>
    <w:p w14:paraId="00000492" w14:textId="77777777" w:rsidR="00031631" w:rsidRDefault="00031631">
      <w:pPr>
        <w:spacing w:line="240" w:lineRule="auto"/>
        <w:jc w:val="both"/>
      </w:pPr>
    </w:p>
    <w:p w14:paraId="00000493" w14:textId="77777777" w:rsidR="00031631" w:rsidRDefault="00000000">
      <w:pPr>
        <w:spacing w:line="240" w:lineRule="auto"/>
        <w:jc w:val="both"/>
      </w:pPr>
      <w:r>
        <w:rPr>
          <w:b/>
        </w:rPr>
        <w:t xml:space="preserve">         Retroalimentación para respuestas incorrectas (para cada pregunta):</w:t>
      </w:r>
      <w:r>
        <w:t xml:space="preserve"> </w:t>
      </w:r>
    </w:p>
    <w:p w14:paraId="00000494" w14:textId="77777777" w:rsidR="00031631" w:rsidRDefault="00000000">
      <w:pPr>
        <w:spacing w:line="240" w:lineRule="auto"/>
        <w:ind w:firstLine="720"/>
        <w:jc w:val="both"/>
        <w:rPr>
          <w:i/>
        </w:rPr>
      </w:pPr>
      <w:r>
        <w:t xml:space="preserve">¡Incorrecto! Es necesario revisar nuevamente el </w:t>
      </w:r>
      <w:sdt>
        <w:sdtPr>
          <w:tag w:val="goog_rdk_3"/>
          <w:id w:val="1781982048"/>
        </w:sdtPr>
        <w:sdtContent>
          <w:commentRangeStart w:id="49"/>
        </w:sdtContent>
      </w:sdt>
      <w:r>
        <w:t>tema</w:t>
      </w:r>
      <w:commentRangeEnd w:id="49"/>
      <w:r>
        <w:commentReference w:id="49"/>
      </w:r>
      <w:r>
        <w:t>.</w:t>
      </w:r>
    </w:p>
    <w:p w14:paraId="00000495" w14:textId="77777777" w:rsidR="00031631" w:rsidRDefault="00031631">
      <w:pPr>
        <w:pBdr>
          <w:top w:val="nil"/>
          <w:left w:val="nil"/>
          <w:bottom w:val="nil"/>
          <w:right w:val="nil"/>
          <w:between w:val="nil"/>
        </w:pBdr>
        <w:spacing w:line="240" w:lineRule="auto"/>
        <w:jc w:val="both"/>
      </w:pPr>
    </w:p>
    <w:p w14:paraId="00000496" w14:textId="77777777" w:rsidR="00031631" w:rsidRDefault="00031631">
      <w:pPr>
        <w:spacing w:line="240" w:lineRule="auto"/>
        <w:jc w:val="both"/>
      </w:pPr>
    </w:p>
    <w:p w14:paraId="00000497" w14:textId="77777777" w:rsidR="00031631" w:rsidRDefault="00031631">
      <w:pPr>
        <w:spacing w:line="240" w:lineRule="auto"/>
        <w:jc w:val="both"/>
      </w:pPr>
    </w:p>
    <w:p w14:paraId="00000498" w14:textId="77777777" w:rsidR="00031631" w:rsidRDefault="00000000">
      <w:pPr>
        <w:spacing w:line="240" w:lineRule="auto"/>
        <w:ind w:firstLine="566"/>
        <w:jc w:val="both"/>
        <w:rPr>
          <w:b/>
        </w:rPr>
      </w:pPr>
      <w:r>
        <w:rPr>
          <w:b/>
        </w:rPr>
        <w:t>Material complementario.</w:t>
      </w:r>
    </w:p>
    <w:tbl>
      <w:tblPr>
        <w:tblStyle w:val="afffffffff2"/>
        <w:tblW w:w="14085" w:type="dxa"/>
        <w:tblInd w:w="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3630"/>
        <w:gridCol w:w="2895"/>
        <w:gridCol w:w="4665"/>
      </w:tblGrid>
      <w:tr w:rsidR="00031631" w14:paraId="3D91F327" w14:textId="77777777">
        <w:trPr>
          <w:trHeight w:val="580"/>
        </w:trPr>
        <w:tc>
          <w:tcPr>
            <w:tcW w:w="2895" w:type="dxa"/>
            <w:shd w:val="clear" w:color="auto" w:fill="D9D9D9"/>
            <w:tcMar>
              <w:top w:w="100" w:type="dxa"/>
              <w:left w:w="100" w:type="dxa"/>
              <w:bottom w:w="100" w:type="dxa"/>
              <w:right w:w="100" w:type="dxa"/>
            </w:tcMar>
          </w:tcPr>
          <w:p w14:paraId="00000499" w14:textId="77777777" w:rsidR="00031631" w:rsidRDefault="00000000">
            <w:pPr>
              <w:widowControl w:val="0"/>
              <w:jc w:val="both"/>
            </w:pPr>
            <w:r>
              <w:t>Tipo de recurso.</w:t>
            </w:r>
          </w:p>
        </w:tc>
        <w:tc>
          <w:tcPr>
            <w:tcW w:w="11190" w:type="dxa"/>
            <w:gridSpan w:val="3"/>
            <w:shd w:val="clear" w:color="auto" w:fill="D9D9D9"/>
            <w:tcMar>
              <w:top w:w="100" w:type="dxa"/>
              <w:left w:w="100" w:type="dxa"/>
              <w:bottom w:w="100" w:type="dxa"/>
              <w:right w:w="100" w:type="dxa"/>
            </w:tcMar>
          </w:tcPr>
          <w:p w14:paraId="0000049A" w14:textId="77777777" w:rsidR="00031631" w:rsidRDefault="00000000">
            <w:pPr>
              <w:keepNext/>
              <w:keepLines/>
              <w:widowControl w:val="0"/>
              <w:pBdr>
                <w:top w:val="nil"/>
                <w:left w:val="nil"/>
                <w:bottom w:val="nil"/>
                <w:right w:val="nil"/>
                <w:between w:val="nil"/>
              </w:pBdr>
              <w:jc w:val="center"/>
              <w:rPr>
                <w:color w:val="000000"/>
              </w:rPr>
            </w:pPr>
            <w:bookmarkStart w:id="50" w:name="_heading=h.28h4qwu" w:colFirst="0" w:colLast="0"/>
            <w:bookmarkEnd w:id="50"/>
            <w:r>
              <w:rPr>
                <w:color w:val="000000"/>
              </w:rPr>
              <w:t>Material complementario.</w:t>
            </w:r>
          </w:p>
        </w:tc>
      </w:tr>
      <w:tr w:rsidR="00031631" w14:paraId="2329F6D6" w14:textId="77777777">
        <w:tc>
          <w:tcPr>
            <w:tcW w:w="2895" w:type="dxa"/>
            <w:shd w:val="clear" w:color="auto" w:fill="auto"/>
            <w:tcMar>
              <w:top w:w="100" w:type="dxa"/>
              <w:left w:w="100" w:type="dxa"/>
              <w:bottom w:w="100" w:type="dxa"/>
              <w:right w:w="100" w:type="dxa"/>
            </w:tcMar>
          </w:tcPr>
          <w:p w14:paraId="0000049D" w14:textId="77777777" w:rsidR="00031631" w:rsidRDefault="00000000">
            <w:pPr>
              <w:widowControl w:val="0"/>
              <w:jc w:val="center"/>
            </w:pPr>
            <w:r>
              <w:t>Tema</w:t>
            </w:r>
          </w:p>
        </w:tc>
        <w:tc>
          <w:tcPr>
            <w:tcW w:w="3630" w:type="dxa"/>
            <w:shd w:val="clear" w:color="auto" w:fill="auto"/>
            <w:tcMar>
              <w:top w:w="100" w:type="dxa"/>
              <w:left w:w="100" w:type="dxa"/>
              <w:bottom w:w="100" w:type="dxa"/>
              <w:right w:w="100" w:type="dxa"/>
            </w:tcMar>
          </w:tcPr>
          <w:p w14:paraId="0000049E" w14:textId="77777777" w:rsidR="00031631" w:rsidRDefault="00000000">
            <w:pPr>
              <w:widowControl w:val="0"/>
              <w:jc w:val="center"/>
            </w:pPr>
            <w:r>
              <w:t>Referencia APA del material</w:t>
            </w:r>
          </w:p>
        </w:tc>
        <w:tc>
          <w:tcPr>
            <w:tcW w:w="2895" w:type="dxa"/>
            <w:shd w:val="clear" w:color="auto" w:fill="auto"/>
            <w:tcMar>
              <w:top w:w="100" w:type="dxa"/>
              <w:left w:w="100" w:type="dxa"/>
              <w:bottom w:w="100" w:type="dxa"/>
              <w:right w:w="100" w:type="dxa"/>
            </w:tcMar>
          </w:tcPr>
          <w:p w14:paraId="0000049F" w14:textId="77777777" w:rsidR="00031631" w:rsidRDefault="00000000">
            <w:pPr>
              <w:widowControl w:val="0"/>
              <w:jc w:val="center"/>
            </w:pPr>
            <w:r>
              <w:t>tipo</w:t>
            </w:r>
          </w:p>
        </w:tc>
        <w:tc>
          <w:tcPr>
            <w:tcW w:w="4665" w:type="dxa"/>
            <w:shd w:val="clear" w:color="auto" w:fill="auto"/>
            <w:tcMar>
              <w:top w:w="100" w:type="dxa"/>
              <w:left w:w="100" w:type="dxa"/>
              <w:bottom w:w="100" w:type="dxa"/>
              <w:right w:w="100" w:type="dxa"/>
            </w:tcMar>
          </w:tcPr>
          <w:p w14:paraId="000004A0" w14:textId="77777777" w:rsidR="00031631" w:rsidRDefault="00000000">
            <w:pPr>
              <w:widowControl w:val="0"/>
              <w:jc w:val="center"/>
            </w:pPr>
            <w:r>
              <w:t>Enlace</w:t>
            </w:r>
          </w:p>
        </w:tc>
      </w:tr>
      <w:tr w:rsidR="00031631" w14:paraId="1BEF3727" w14:textId="77777777">
        <w:tc>
          <w:tcPr>
            <w:tcW w:w="2895" w:type="dxa"/>
            <w:shd w:val="clear" w:color="auto" w:fill="auto"/>
            <w:tcMar>
              <w:top w:w="100" w:type="dxa"/>
              <w:left w:w="100" w:type="dxa"/>
              <w:bottom w:w="100" w:type="dxa"/>
              <w:right w:w="100" w:type="dxa"/>
            </w:tcMar>
          </w:tcPr>
          <w:p w14:paraId="000004A1" w14:textId="77777777" w:rsidR="00031631" w:rsidRDefault="00000000">
            <w:pPr>
              <w:widowControl w:val="0"/>
              <w:jc w:val="both"/>
            </w:pPr>
            <w:r>
              <w:t>Medios de cultivo.</w:t>
            </w:r>
          </w:p>
        </w:tc>
        <w:tc>
          <w:tcPr>
            <w:tcW w:w="3630" w:type="dxa"/>
            <w:shd w:val="clear" w:color="auto" w:fill="auto"/>
            <w:tcMar>
              <w:top w:w="100" w:type="dxa"/>
              <w:left w:w="100" w:type="dxa"/>
              <w:bottom w:w="100" w:type="dxa"/>
              <w:right w:w="100" w:type="dxa"/>
            </w:tcMar>
          </w:tcPr>
          <w:p w14:paraId="000004A2" w14:textId="77777777" w:rsidR="00031631" w:rsidRDefault="00000000">
            <w:pPr>
              <w:widowControl w:val="0"/>
              <w:jc w:val="both"/>
            </w:pPr>
            <w:r>
              <w:t xml:space="preserve">Hernández-Morales, R (27 de octubre de 2021). Medios de cultivo en propagación vegetal [Archivo de video]. </w:t>
            </w:r>
            <w:proofErr w:type="spellStart"/>
            <w:r>
              <w:t>You</w:t>
            </w:r>
            <w:proofErr w:type="spellEnd"/>
            <w:r>
              <w:t xml:space="preserve"> </w:t>
            </w:r>
            <w:proofErr w:type="spellStart"/>
            <w:r>
              <w:t>Tube</w:t>
            </w:r>
            <w:proofErr w:type="spellEnd"/>
            <w:r>
              <w:t xml:space="preserve">. </w:t>
            </w:r>
            <w:hyperlink r:id="rId121">
              <w:r>
                <w:rPr>
                  <w:color w:val="0000FF"/>
                  <w:u w:val="single"/>
                </w:rPr>
                <w:t>https://www.youtube.com/watch?v=Kn5rvSDRCXA</w:t>
              </w:r>
            </w:hyperlink>
          </w:p>
          <w:p w14:paraId="000004A3" w14:textId="77777777" w:rsidR="00031631" w:rsidRDefault="00031631">
            <w:pPr>
              <w:widowControl w:val="0"/>
              <w:jc w:val="both"/>
            </w:pPr>
          </w:p>
        </w:tc>
        <w:tc>
          <w:tcPr>
            <w:tcW w:w="2895" w:type="dxa"/>
            <w:shd w:val="clear" w:color="auto" w:fill="auto"/>
            <w:tcMar>
              <w:top w:w="100" w:type="dxa"/>
              <w:left w:w="100" w:type="dxa"/>
              <w:bottom w:w="100" w:type="dxa"/>
              <w:right w:w="100" w:type="dxa"/>
            </w:tcMar>
          </w:tcPr>
          <w:p w14:paraId="000004A4" w14:textId="77777777" w:rsidR="00031631" w:rsidRDefault="00000000">
            <w:pPr>
              <w:widowControl w:val="0"/>
              <w:jc w:val="both"/>
            </w:pPr>
            <w:r>
              <w:t>Video.</w:t>
            </w:r>
          </w:p>
        </w:tc>
        <w:tc>
          <w:tcPr>
            <w:tcW w:w="4665" w:type="dxa"/>
            <w:shd w:val="clear" w:color="auto" w:fill="auto"/>
            <w:tcMar>
              <w:top w:w="100" w:type="dxa"/>
              <w:left w:w="100" w:type="dxa"/>
              <w:bottom w:w="100" w:type="dxa"/>
              <w:right w:w="100" w:type="dxa"/>
            </w:tcMar>
          </w:tcPr>
          <w:p w14:paraId="000004A5" w14:textId="77777777" w:rsidR="00031631" w:rsidRDefault="00000000">
            <w:pPr>
              <w:widowControl w:val="0"/>
              <w:jc w:val="both"/>
            </w:pPr>
            <w:hyperlink r:id="rId122">
              <w:r>
                <w:rPr>
                  <w:color w:val="0000FF"/>
                  <w:u w:val="single"/>
                </w:rPr>
                <w:t>https://www.youtube.com/watch?v=Kn5rvSDRCXA</w:t>
              </w:r>
            </w:hyperlink>
          </w:p>
          <w:p w14:paraId="000004A6" w14:textId="77777777" w:rsidR="00031631" w:rsidRDefault="00031631">
            <w:pPr>
              <w:widowControl w:val="0"/>
              <w:jc w:val="both"/>
            </w:pPr>
          </w:p>
        </w:tc>
      </w:tr>
      <w:tr w:rsidR="00031631" w14:paraId="43238A9D" w14:textId="77777777">
        <w:tc>
          <w:tcPr>
            <w:tcW w:w="2895" w:type="dxa"/>
            <w:shd w:val="clear" w:color="auto" w:fill="auto"/>
            <w:tcMar>
              <w:top w:w="100" w:type="dxa"/>
              <w:left w:w="100" w:type="dxa"/>
              <w:bottom w:w="100" w:type="dxa"/>
              <w:right w:w="100" w:type="dxa"/>
            </w:tcMar>
          </w:tcPr>
          <w:p w14:paraId="000004A7" w14:textId="77777777" w:rsidR="00031631" w:rsidRDefault="00000000">
            <w:pPr>
              <w:widowControl w:val="0"/>
            </w:pPr>
            <w:r>
              <w:t xml:space="preserve">Establecimiento de cultivo </w:t>
            </w:r>
            <w:r>
              <w:rPr>
                <w:i/>
              </w:rPr>
              <w:t>in vitro.</w:t>
            </w:r>
          </w:p>
        </w:tc>
        <w:tc>
          <w:tcPr>
            <w:tcW w:w="3630" w:type="dxa"/>
            <w:shd w:val="clear" w:color="auto" w:fill="auto"/>
            <w:tcMar>
              <w:top w:w="100" w:type="dxa"/>
              <w:left w:w="100" w:type="dxa"/>
              <w:bottom w:w="100" w:type="dxa"/>
              <w:right w:w="100" w:type="dxa"/>
            </w:tcMar>
          </w:tcPr>
          <w:p w14:paraId="000004A8" w14:textId="77777777" w:rsidR="00031631" w:rsidRDefault="00000000">
            <w:pPr>
              <w:widowControl w:val="0"/>
              <w:jc w:val="both"/>
            </w:pPr>
            <w:r>
              <w:t xml:space="preserve">Suárez-Padrón, I (2020). Cultivo de tejidos vegetales. Fondo editorial </w:t>
            </w:r>
            <w:r>
              <w:lastRenderedPageBreak/>
              <w:t xml:space="preserve">Universidad de Córdoba. Consultado en: </w:t>
            </w:r>
            <w:hyperlink r:id="rId123">
              <w:r>
                <w:rPr>
                  <w:color w:val="0000FF"/>
                  <w:u w:val="single"/>
                </w:rPr>
                <w:t>https://core.ac.uk/download/pdf/288339333.pdf</w:t>
              </w:r>
            </w:hyperlink>
          </w:p>
          <w:p w14:paraId="000004A9" w14:textId="77777777" w:rsidR="00031631" w:rsidRDefault="00031631">
            <w:pPr>
              <w:widowControl w:val="0"/>
              <w:jc w:val="both"/>
            </w:pPr>
          </w:p>
        </w:tc>
        <w:tc>
          <w:tcPr>
            <w:tcW w:w="2895" w:type="dxa"/>
            <w:shd w:val="clear" w:color="auto" w:fill="auto"/>
            <w:tcMar>
              <w:top w:w="100" w:type="dxa"/>
              <w:left w:w="100" w:type="dxa"/>
              <w:bottom w:w="100" w:type="dxa"/>
              <w:right w:w="100" w:type="dxa"/>
            </w:tcMar>
          </w:tcPr>
          <w:p w14:paraId="000004AA" w14:textId="77777777" w:rsidR="00031631" w:rsidRDefault="00000000">
            <w:pPr>
              <w:widowControl w:val="0"/>
              <w:jc w:val="both"/>
            </w:pPr>
            <w:r>
              <w:lastRenderedPageBreak/>
              <w:t>Libro.</w:t>
            </w:r>
          </w:p>
        </w:tc>
        <w:tc>
          <w:tcPr>
            <w:tcW w:w="4665" w:type="dxa"/>
            <w:shd w:val="clear" w:color="auto" w:fill="auto"/>
            <w:tcMar>
              <w:top w:w="100" w:type="dxa"/>
              <w:left w:w="100" w:type="dxa"/>
              <w:bottom w:w="100" w:type="dxa"/>
              <w:right w:w="100" w:type="dxa"/>
            </w:tcMar>
          </w:tcPr>
          <w:p w14:paraId="000004AB" w14:textId="77777777" w:rsidR="00031631" w:rsidRDefault="00000000">
            <w:pPr>
              <w:widowControl w:val="0"/>
              <w:jc w:val="both"/>
            </w:pPr>
            <w:hyperlink r:id="rId124">
              <w:r>
                <w:rPr>
                  <w:color w:val="0000FF"/>
                  <w:u w:val="single"/>
                </w:rPr>
                <w:t>https://core.ac.uk/download/pdf/288339333.pdf</w:t>
              </w:r>
            </w:hyperlink>
          </w:p>
          <w:p w14:paraId="000004AC" w14:textId="77777777" w:rsidR="00031631" w:rsidRDefault="00031631">
            <w:pPr>
              <w:widowControl w:val="0"/>
              <w:jc w:val="both"/>
            </w:pPr>
          </w:p>
        </w:tc>
      </w:tr>
      <w:tr w:rsidR="00031631" w14:paraId="458992C2" w14:textId="77777777">
        <w:tc>
          <w:tcPr>
            <w:tcW w:w="2895" w:type="dxa"/>
            <w:shd w:val="clear" w:color="auto" w:fill="auto"/>
            <w:tcMar>
              <w:top w:w="100" w:type="dxa"/>
              <w:left w:w="100" w:type="dxa"/>
              <w:bottom w:w="100" w:type="dxa"/>
              <w:right w:w="100" w:type="dxa"/>
            </w:tcMar>
          </w:tcPr>
          <w:p w14:paraId="000004AD" w14:textId="77777777" w:rsidR="00031631" w:rsidRDefault="00000000">
            <w:pPr>
              <w:widowControl w:val="0"/>
              <w:jc w:val="both"/>
            </w:pPr>
            <w:r>
              <w:lastRenderedPageBreak/>
              <w:t>Técnicas de micropropagación.</w:t>
            </w:r>
          </w:p>
        </w:tc>
        <w:tc>
          <w:tcPr>
            <w:tcW w:w="3630" w:type="dxa"/>
            <w:shd w:val="clear" w:color="auto" w:fill="auto"/>
            <w:tcMar>
              <w:top w:w="100" w:type="dxa"/>
              <w:left w:w="100" w:type="dxa"/>
              <w:bottom w:w="100" w:type="dxa"/>
              <w:right w:w="100" w:type="dxa"/>
            </w:tcMar>
          </w:tcPr>
          <w:p w14:paraId="000004AE" w14:textId="77777777" w:rsidR="00031631" w:rsidRDefault="00000000">
            <w:pPr>
              <w:widowControl w:val="0"/>
              <w:jc w:val="both"/>
            </w:pPr>
            <w:r>
              <w:t xml:space="preserve">Perea, M (2009). Cultivo de tejidos vegetales in vitro. Consultado de: </w:t>
            </w:r>
            <w:hyperlink r:id="rId125">
              <w:r>
                <w:rPr>
                  <w:color w:val="0000FF"/>
                  <w:u w:val="single"/>
                </w:rPr>
                <w:t>http://ciencias.bogota.unal.edu.co/fileadmin/Facultad_de_Ciencias/Publicaciones/Imagenes/Portadas_Libros/Biologia/Cultivo_de_Tejidos_Vegetales_In_Vitro/Cultivo_de_Tejidos_Vegetales_In_Vitro.pdf?fbclid=IwAR2xLhdtU-7yKztpAvuWQjdZYh-ltzpcYT6PnzpAErkw__ZozfqclxwYy-Y</w:t>
              </w:r>
            </w:hyperlink>
          </w:p>
          <w:p w14:paraId="000004AF" w14:textId="77777777" w:rsidR="00031631" w:rsidRDefault="00031631">
            <w:pPr>
              <w:widowControl w:val="0"/>
              <w:jc w:val="both"/>
            </w:pPr>
          </w:p>
        </w:tc>
        <w:tc>
          <w:tcPr>
            <w:tcW w:w="2895" w:type="dxa"/>
            <w:shd w:val="clear" w:color="auto" w:fill="auto"/>
            <w:tcMar>
              <w:top w:w="100" w:type="dxa"/>
              <w:left w:w="100" w:type="dxa"/>
              <w:bottom w:w="100" w:type="dxa"/>
              <w:right w:w="100" w:type="dxa"/>
            </w:tcMar>
          </w:tcPr>
          <w:p w14:paraId="000004B0" w14:textId="77777777" w:rsidR="00031631" w:rsidRDefault="00000000">
            <w:pPr>
              <w:widowControl w:val="0"/>
              <w:jc w:val="both"/>
            </w:pPr>
            <w:r>
              <w:t>Libro.</w:t>
            </w:r>
          </w:p>
        </w:tc>
        <w:tc>
          <w:tcPr>
            <w:tcW w:w="4665" w:type="dxa"/>
            <w:shd w:val="clear" w:color="auto" w:fill="auto"/>
            <w:tcMar>
              <w:top w:w="100" w:type="dxa"/>
              <w:left w:w="100" w:type="dxa"/>
              <w:bottom w:w="100" w:type="dxa"/>
              <w:right w:w="100" w:type="dxa"/>
            </w:tcMar>
          </w:tcPr>
          <w:p w14:paraId="000004B1" w14:textId="77777777" w:rsidR="00031631" w:rsidRDefault="00000000">
            <w:pPr>
              <w:widowControl w:val="0"/>
              <w:jc w:val="both"/>
            </w:pPr>
            <w:hyperlink r:id="rId126">
              <w:r>
                <w:rPr>
                  <w:color w:val="0000FF"/>
                  <w:u w:val="single"/>
                </w:rPr>
                <w:t>http://ciencias.bogota.unal.edu.co/fileadmin/Facultad_de_Ciencias/Publicaciones/Imagenes/Portadas_Libros/Biologia/Cultivo_de_Tejidos_Vegetales_In_Vitro/Cultivo_de_Tejidos_Vegetales_In_Vitro.pdf?fbclid=IwAR2xLhdtU-7yKztpAvuWQjdZYh-ltzpcYT6PnzpAErkw__ZozfqclxwYy-Y</w:t>
              </w:r>
            </w:hyperlink>
          </w:p>
          <w:p w14:paraId="000004B2" w14:textId="77777777" w:rsidR="00031631" w:rsidRDefault="00031631">
            <w:pPr>
              <w:widowControl w:val="0"/>
              <w:jc w:val="both"/>
            </w:pPr>
          </w:p>
        </w:tc>
      </w:tr>
      <w:tr w:rsidR="00031631" w14:paraId="49D001A1" w14:textId="77777777">
        <w:tc>
          <w:tcPr>
            <w:tcW w:w="2895" w:type="dxa"/>
            <w:shd w:val="clear" w:color="auto" w:fill="auto"/>
            <w:tcMar>
              <w:top w:w="100" w:type="dxa"/>
              <w:left w:w="100" w:type="dxa"/>
              <w:bottom w:w="100" w:type="dxa"/>
              <w:right w:w="100" w:type="dxa"/>
            </w:tcMar>
          </w:tcPr>
          <w:p w14:paraId="000004B3" w14:textId="77777777" w:rsidR="00031631" w:rsidRDefault="00000000">
            <w:pPr>
              <w:widowControl w:val="0"/>
              <w:jc w:val="both"/>
            </w:pPr>
            <w:r>
              <w:t>Orientaciones de laboratorio</w:t>
            </w:r>
          </w:p>
        </w:tc>
        <w:tc>
          <w:tcPr>
            <w:tcW w:w="3630" w:type="dxa"/>
            <w:shd w:val="clear" w:color="auto" w:fill="auto"/>
            <w:tcMar>
              <w:top w:w="100" w:type="dxa"/>
              <w:left w:w="100" w:type="dxa"/>
              <w:bottom w:w="100" w:type="dxa"/>
              <w:right w:w="100" w:type="dxa"/>
            </w:tcMar>
          </w:tcPr>
          <w:p w14:paraId="000004B4" w14:textId="77777777" w:rsidR="00031631" w:rsidRDefault="00000000">
            <w:pPr>
              <w:widowControl w:val="0"/>
              <w:jc w:val="both"/>
            </w:pPr>
            <w:r>
              <w:t xml:space="preserve">Ruíz-Benítez, M. (2020). Biotecnología de plantas. Guía. Consultado de: </w:t>
            </w:r>
            <w:hyperlink r:id="rId127">
              <w:r>
                <w:rPr>
                  <w:color w:val="0000FF"/>
                  <w:u w:val="single"/>
                </w:rPr>
                <w:t>https://bonga.unisimon.edu.co/bitstream/handle/20.500.12442/7983/Gu%C3%ADa%20de%20Biotecnolog%C3%ADa%20de%20plantas.pdf?sequence=1&amp;isAllowed=y</w:t>
              </w:r>
            </w:hyperlink>
          </w:p>
        </w:tc>
        <w:tc>
          <w:tcPr>
            <w:tcW w:w="2895" w:type="dxa"/>
            <w:shd w:val="clear" w:color="auto" w:fill="auto"/>
            <w:tcMar>
              <w:top w:w="100" w:type="dxa"/>
              <w:left w:w="100" w:type="dxa"/>
              <w:bottom w:w="100" w:type="dxa"/>
              <w:right w:w="100" w:type="dxa"/>
            </w:tcMar>
          </w:tcPr>
          <w:p w14:paraId="000004B5" w14:textId="77777777" w:rsidR="00031631" w:rsidRDefault="00000000">
            <w:pPr>
              <w:widowControl w:val="0"/>
              <w:jc w:val="both"/>
            </w:pPr>
            <w:r>
              <w:t>Guía.</w:t>
            </w:r>
          </w:p>
        </w:tc>
        <w:tc>
          <w:tcPr>
            <w:tcW w:w="4665" w:type="dxa"/>
            <w:shd w:val="clear" w:color="auto" w:fill="auto"/>
            <w:tcMar>
              <w:top w:w="100" w:type="dxa"/>
              <w:left w:w="100" w:type="dxa"/>
              <w:bottom w:w="100" w:type="dxa"/>
              <w:right w:w="100" w:type="dxa"/>
            </w:tcMar>
          </w:tcPr>
          <w:p w14:paraId="000004B6" w14:textId="77777777" w:rsidR="00031631" w:rsidRDefault="00000000">
            <w:pPr>
              <w:widowControl w:val="0"/>
              <w:jc w:val="both"/>
            </w:pPr>
            <w:hyperlink r:id="rId128">
              <w:r>
                <w:rPr>
                  <w:color w:val="0000FF"/>
                  <w:u w:val="single"/>
                </w:rPr>
                <w:t>https://bonga.unisimon.edu.co/bitstream/handle/20.500.12442/7983/Gu%C3%ADa%20de%20Biotecnolog%C3%ADa%20de%20plantas.pdf?sequence=1&amp;isAllowed=y</w:t>
              </w:r>
            </w:hyperlink>
          </w:p>
          <w:p w14:paraId="000004B7" w14:textId="77777777" w:rsidR="00031631" w:rsidRDefault="00031631">
            <w:pPr>
              <w:widowControl w:val="0"/>
              <w:jc w:val="both"/>
            </w:pPr>
          </w:p>
        </w:tc>
      </w:tr>
    </w:tbl>
    <w:p w14:paraId="000004B8" w14:textId="77777777" w:rsidR="00031631" w:rsidRDefault="00031631">
      <w:pPr>
        <w:spacing w:line="240" w:lineRule="auto"/>
        <w:jc w:val="both"/>
      </w:pPr>
    </w:p>
    <w:p w14:paraId="000004B9" w14:textId="77777777" w:rsidR="00031631" w:rsidRDefault="00031631">
      <w:pPr>
        <w:keepNext/>
        <w:keepLines/>
        <w:pBdr>
          <w:top w:val="nil"/>
          <w:left w:val="nil"/>
          <w:bottom w:val="nil"/>
          <w:right w:val="nil"/>
          <w:between w:val="nil"/>
        </w:pBdr>
        <w:spacing w:line="240" w:lineRule="auto"/>
        <w:jc w:val="both"/>
        <w:rPr>
          <w:color w:val="000000"/>
        </w:rPr>
      </w:pPr>
      <w:bookmarkStart w:id="51" w:name="_heading=h.nmf14n" w:colFirst="0" w:colLast="0"/>
      <w:bookmarkEnd w:id="51"/>
    </w:p>
    <w:p w14:paraId="000004BA" w14:textId="77777777" w:rsidR="00031631" w:rsidRDefault="00031631"/>
    <w:p w14:paraId="000004BB" w14:textId="77777777" w:rsidR="00031631" w:rsidRDefault="00031631"/>
    <w:p w14:paraId="000004BC" w14:textId="77777777" w:rsidR="00031631" w:rsidRDefault="00031631"/>
    <w:p w14:paraId="000004BD" w14:textId="77777777" w:rsidR="00031631" w:rsidRDefault="00031631"/>
    <w:p w14:paraId="000004BE" w14:textId="77777777" w:rsidR="00031631" w:rsidRDefault="00000000">
      <w:pPr>
        <w:spacing w:line="240" w:lineRule="auto"/>
        <w:jc w:val="both"/>
        <w:rPr>
          <w:b/>
        </w:rPr>
      </w:pPr>
      <w:r>
        <w:rPr>
          <w:b/>
        </w:rPr>
        <w:lastRenderedPageBreak/>
        <w:t>Glosario</w:t>
      </w:r>
    </w:p>
    <w:p w14:paraId="000004BF" w14:textId="77777777" w:rsidR="00031631" w:rsidRDefault="00031631">
      <w:pPr>
        <w:spacing w:line="240" w:lineRule="auto"/>
        <w:jc w:val="both"/>
        <w:rPr>
          <w:b/>
        </w:rPr>
      </w:pPr>
    </w:p>
    <w:tbl>
      <w:tblPr>
        <w:tblStyle w:val="afffffffff3"/>
        <w:tblW w:w="14055" w:type="dxa"/>
        <w:tblInd w:w="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11565"/>
      </w:tblGrid>
      <w:tr w:rsidR="00031631" w14:paraId="4BDB5F92" w14:textId="77777777">
        <w:trPr>
          <w:trHeight w:val="657"/>
        </w:trPr>
        <w:tc>
          <w:tcPr>
            <w:tcW w:w="2490" w:type="dxa"/>
            <w:shd w:val="clear" w:color="auto" w:fill="D9D9D9"/>
            <w:tcMar>
              <w:top w:w="100" w:type="dxa"/>
              <w:left w:w="100" w:type="dxa"/>
              <w:bottom w:w="100" w:type="dxa"/>
              <w:right w:w="100" w:type="dxa"/>
            </w:tcMar>
          </w:tcPr>
          <w:p w14:paraId="000004C0" w14:textId="77777777" w:rsidR="00031631" w:rsidRDefault="00000000">
            <w:pPr>
              <w:widowControl w:val="0"/>
              <w:jc w:val="both"/>
            </w:pPr>
            <w:r>
              <w:t>Tipo de recurso.</w:t>
            </w:r>
          </w:p>
        </w:tc>
        <w:tc>
          <w:tcPr>
            <w:tcW w:w="11565" w:type="dxa"/>
            <w:shd w:val="clear" w:color="auto" w:fill="D9D9D9"/>
            <w:tcMar>
              <w:top w:w="100" w:type="dxa"/>
              <w:left w:w="100" w:type="dxa"/>
              <w:bottom w:w="100" w:type="dxa"/>
              <w:right w:w="100" w:type="dxa"/>
            </w:tcMar>
          </w:tcPr>
          <w:p w14:paraId="000004C1" w14:textId="77777777" w:rsidR="00031631" w:rsidRDefault="00000000">
            <w:pPr>
              <w:keepNext/>
              <w:keepLines/>
              <w:pBdr>
                <w:top w:val="nil"/>
                <w:left w:val="nil"/>
                <w:bottom w:val="nil"/>
                <w:right w:val="nil"/>
                <w:between w:val="nil"/>
              </w:pBdr>
              <w:jc w:val="center"/>
              <w:rPr>
                <w:color w:val="000000"/>
              </w:rPr>
            </w:pPr>
            <w:bookmarkStart w:id="52" w:name="_heading=h.37m2jsg" w:colFirst="0" w:colLast="0"/>
            <w:bookmarkEnd w:id="52"/>
            <w:r>
              <w:rPr>
                <w:color w:val="000000"/>
              </w:rPr>
              <w:t>Glosario.</w:t>
            </w:r>
          </w:p>
        </w:tc>
      </w:tr>
      <w:tr w:rsidR="00031631" w14:paraId="39EE34F6" w14:textId="77777777">
        <w:tc>
          <w:tcPr>
            <w:tcW w:w="2490" w:type="dxa"/>
            <w:shd w:val="clear" w:color="auto" w:fill="auto"/>
            <w:tcMar>
              <w:top w:w="100" w:type="dxa"/>
              <w:left w:w="100" w:type="dxa"/>
              <w:bottom w:w="100" w:type="dxa"/>
              <w:right w:w="100" w:type="dxa"/>
            </w:tcMar>
          </w:tcPr>
          <w:p w14:paraId="000004C2" w14:textId="77777777" w:rsidR="00031631" w:rsidRDefault="00000000">
            <w:pPr>
              <w:jc w:val="both"/>
              <w:rPr>
                <w:rFonts w:ascii="Times New Roman" w:eastAsia="Times New Roman" w:hAnsi="Times New Roman" w:cs="Times New Roman"/>
              </w:rPr>
            </w:pPr>
            <w:r>
              <w:t>Autoclave:</w:t>
            </w:r>
          </w:p>
        </w:tc>
        <w:tc>
          <w:tcPr>
            <w:tcW w:w="11565" w:type="dxa"/>
            <w:shd w:val="clear" w:color="auto" w:fill="auto"/>
            <w:tcMar>
              <w:top w:w="100" w:type="dxa"/>
              <w:left w:w="100" w:type="dxa"/>
              <w:bottom w:w="100" w:type="dxa"/>
              <w:right w:w="100" w:type="dxa"/>
            </w:tcMar>
          </w:tcPr>
          <w:p w14:paraId="000004C3" w14:textId="77777777" w:rsidR="00031631" w:rsidRDefault="00000000">
            <w:pPr>
              <w:jc w:val="both"/>
              <w:rPr>
                <w:rFonts w:ascii="Times New Roman" w:eastAsia="Times New Roman" w:hAnsi="Times New Roman" w:cs="Times New Roman"/>
              </w:rPr>
            </w:pPr>
            <w:r>
              <w:rPr>
                <w:highlight w:val="white"/>
              </w:rPr>
              <w:t>recipiente de presión metálico de paredes gruesas con un cierre hermético, que permite trabajar a alta presión para realizar una reacción industrial, una cocción o una esterilización con vapor de agua a fin de esterilizar materiales e instrumentos quirúrgicos</w:t>
            </w:r>
            <w:r>
              <w:t>.</w:t>
            </w:r>
          </w:p>
        </w:tc>
      </w:tr>
      <w:tr w:rsidR="00031631" w14:paraId="0272A1CE" w14:textId="77777777">
        <w:tc>
          <w:tcPr>
            <w:tcW w:w="2490" w:type="dxa"/>
            <w:shd w:val="clear" w:color="auto" w:fill="auto"/>
            <w:tcMar>
              <w:top w:w="100" w:type="dxa"/>
              <w:left w:w="100" w:type="dxa"/>
              <w:bottom w:w="100" w:type="dxa"/>
              <w:right w:w="100" w:type="dxa"/>
            </w:tcMar>
          </w:tcPr>
          <w:p w14:paraId="000004C4" w14:textId="77777777" w:rsidR="00031631" w:rsidRDefault="00000000">
            <w:pPr>
              <w:widowControl w:val="0"/>
              <w:jc w:val="both"/>
            </w:pPr>
            <w:r>
              <w:t>Célula somática:</w:t>
            </w:r>
          </w:p>
        </w:tc>
        <w:tc>
          <w:tcPr>
            <w:tcW w:w="11565" w:type="dxa"/>
            <w:shd w:val="clear" w:color="auto" w:fill="auto"/>
            <w:tcMar>
              <w:top w:w="100" w:type="dxa"/>
              <w:left w:w="100" w:type="dxa"/>
              <w:bottom w:w="100" w:type="dxa"/>
              <w:right w:w="100" w:type="dxa"/>
            </w:tcMar>
          </w:tcPr>
          <w:p w14:paraId="000004C5" w14:textId="77777777" w:rsidR="00031631" w:rsidRDefault="00000000">
            <w:pPr>
              <w:jc w:val="both"/>
            </w:pPr>
            <w:r>
              <w:t>células que conforman el crecimiento de los tejidos y órganos de un ser vivo pluricelular.</w:t>
            </w:r>
          </w:p>
        </w:tc>
      </w:tr>
      <w:tr w:rsidR="00031631" w14:paraId="02B6068D" w14:textId="77777777">
        <w:tc>
          <w:tcPr>
            <w:tcW w:w="2490" w:type="dxa"/>
            <w:shd w:val="clear" w:color="auto" w:fill="auto"/>
            <w:tcMar>
              <w:top w:w="100" w:type="dxa"/>
              <w:left w:w="100" w:type="dxa"/>
              <w:bottom w:w="100" w:type="dxa"/>
              <w:right w:w="100" w:type="dxa"/>
            </w:tcMar>
          </w:tcPr>
          <w:p w14:paraId="000004C6" w14:textId="77777777" w:rsidR="00031631" w:rsidRDefault="00000000">
            <w:pPr>
              <w:widowControl w:val="0"/>
              <w:jc w:val="both"/>
            </w:pPr>
            <w:r>
              <w:t>Competencia celular:</w:t>
            </w:r>
          </w:p>
        </w:tc>
        <w:tc>
          <w:tcPr>
            <w:tcW w:w="11565" w:type="dxa"/>
            <w:shd w:val="clear" w:color="auto" w:fill="auto"/>
            <w:tcMar>
              <w:top w:w="100" w:type="dxa"/>
              <w:left w:w="100" w:type="dxa"/>
              <w:bottom w:w="100" w:type="dxa"/>
              <w:right w:w="100" w:type="dxa"/>
            </w:tcMar>
          </w:tcPr>
          <w:p w14:paraId="000004C7" w14:textId="77777777" w:rsidR="00031631" w:rsidRDefault="00000000">
            <w:pPr>
              <w:jc w:val="both"/>
            </w:pPr>
            <w:r>
              <w:t>condición en la cual las células han retenido o adquirido la capacidad de diferenciación y organogénesis celular para formar nuevas estructuras.</w:t>
            </w:r>
          </w:p>
        </w:tc>
      </w:tr>
      <w:tr w:rsidR="00031631" w14:paraId="1C25F0DF" w14:textId="77777777">
        <w:tc>
          <w:tcPr>
            <w:tcW w:w="2490" w:type="dxa"/>
            <w:shd w:val="clear" w:color="auto" w:fill="auto"/>
            <w:tcMar>
              <w:top w:w="100" w:type="dxa"/>
              <w:left w:w="100" w:type="dxa"/>
              <w:bottom w:w="100" w:type="dxa"/>
              <w:right w:w="100" w:type="dxa"/>
            </w:tcMar>
          </w:tcPr>
          <w:p w14:paraId="000004C8" w14:textId="77777777" w:rsidR="00031631" w:rsidRDefault="00000000">
            <w:pPr>
              <w:widowControl w:val="0"/>
              <w:jc w:val="both"/>
            </w:pPr>
            <w:r>
              <w:t>Determinación celular:</w:t>
            </w:r>
          </w:p>
        </w:tc>
        <w:tc>
          <w:tcPr>
            <w:tcW w:w="11565" w:type="dxa"/>
            <w:shd w:val="clear" w:color="auto" w:fill="auto"/>
            <w:tcMar>
              <w:top w:w="100" w:type="dxa"/>
              <w:left w:w="100" w:type="dxa"/>
              <w:bottom w:w="100" w:type="dxa"/>
              <w:right w:w="100" w:type="dxa"/>
            </w:tcMar>
          </w:tcPr>
          <w:p w14:paraId="000004C9" w14:textId="77777777" w:rsidR="00031631" w:rsidRDefault="00000000">
            <w:pPr>
              <w:jc w:val="both"/>
            </w:pPr>
            <w:r>
              <w:t>grado de compromiso de la célula en su programación biológica para seguir un proceso morfológico controlado, sin verse afectado por estímulos externos.</w:t>
            </w:r>
          </w:p>
        </w:tc>
      </w:tr>
      <w:tr w:rsidR="00031631" w14:paraId="76965479" w14:textId="77777777">
        <w:tc>
          <w:tcPr>
            <w:tcW w:w="2490" w:type="dxa"/>
            <w:shd w:val="clear" w:color="auto" w:fill="auto"/>
            <w:tcMar>
              <w:top w:w="100" w:type="dxa"/>
              <w:left w:w="100" w:type="dxa"/>
              <w:bottom w:w="100" w:type="dxa"/>
              <w:right w:w="100" w:type="dxa"/>
            </w:tcMar>
          </w:tcPr>
          <w:p w14:paraId="000004CA" w14:textId="77777777" w:rsidR="00031631" w:rsidRDefault="00000000">
            <w:pPr>
              <w:jc w:val="both"/>
              <w:rPr>
                <w:rFonts w:ascii="Times New Roman" w:eastAsia="Times New Roman" w:hAnsi="Times New Roman" w:cs="Times New Roman"/>
              </w:rPr>
            </w:pPr>
            <w:r>
              <w:t>Embriogénesis somática:</w:t>
            </w:r>
          </w:p>
        </w:tc>
        <w:tc>
          <w:tcPr>
            <w:tcW w:w="11565" w:type="dxa"/>
            <w:shd w:val="clear" w:color="auto" w:fill="auto"/>
            <w:tcMar>
              <w:top w:w="100" w:type="dxa"/>
              <w:left w:w="100" w:type="dxa"/>
              <w:bottom w:w="100" w:type="dxa"/>
              <w:right w:w="100" w:type="dxa"/>
            </w:tcMar>
          </w:tcPr>
          <w:p w14:paraId="000004CB" w14:textId="77777777" w:rsidR="00031631" w:rsidRDefault="00000000">
            <w:pPr>
              <w:jc w:val="both"/>
              <w:rPr>
                <w:rFonts w:ascii="Times New Roman" w:eastAsia="Times New Roman" w:hAnsi="Times New Roman" w:cs="Times New Roman"/>
              </w:rPr>
            </w:pPr>
            <w:r>
              <w:t>desarrollo de embriones a partir de células que no son producto de la fusión de gametos durante la fecundación.</w:t>
            </w:r>
          </w:p>
        </w:tc>
      </w:tr>
      <w:tr w:rsidR="00031631" w14:paraId="0033AABC" w14:textId="77777777">
        <w:tc>
          <w:tcPr>
            <w:tcW w:w="2490" w:type="dxa"/>
            <w:shd w:val="clear" w:color="auto" w:fill="auto"/>
            <w:tcMar>
              <w:top w:w="100" w:type="dxa"/>
              <w:left w:w="100" w:type="dxa"/>
              <w:bottom w:w="100" w:type="dxa"/>
              <w:right w:w="100" w:type="dxa"/>
            </w:tcMar>
          </w:tcPr>
          <w:p w14:paraId="000004CC" w14:textId="77777777" w:rsidR="00031631" w:rsidRDefault="00000000">
            <w:pPr>
              <w:widowControl w:val="0"/>
              <w:jc w:val="both"/>
            </w:pPr>
            <w:r>
              <w:t>Endofítico:</w:t>
            </w:r>
          </w:p>
        </w:tc>
        <w:tc>
          <w:tcPr>
            <w:tcW w:w="11565" w:type="dxa"/>
            <w:shd w:val="clear" w:color="auto" w:fill="auto"/>
            <w:tcMar>
              <w:top w:w="100" w:type="dxa"/>
              <w:left w:w="100" w:type="dxa"/>
              <w:bottom w:w="100" w:type="dxa"/>
              <w:right w:w="100" w:type="dxa"/>
            </w:tcMar>
          </w:tcPr>
          <w:p w14:paraId="000004CD" w14:textId="77777777" w:rsidR="00031631" w:rsidRDefault="00000000">
            <w:pPr>
              <w:widowControl w:val="0"/>
              <w:jc w:val="both"/>
            </w:pPr>
            <w:r>
              <w:t>dentro de la planta.</w:t>
            </w:r>
          </w:p>
        </w:tc>
      </w:tr>
      <w:tr w:rsidR="00031631" w14:paraId="59299CAD" w14:textId="77777777">
        <w:tc>
          <w:tcPr>
            <w:tcW w:w="2490" w:type="dxa"/>
            <w:shd w:val="clear" w:color="auto" w:fill="auto"/>
            <w:tcMar>
              <w:top w:w="100" w:type="dxa"/>
              <w:left w:w="100" w:type="dxa"/>
              <w:bottom w:w="100" w:type="dxa"/>
              <w:right w:w="100" w:type="dxa"/>
            </w:tcMar>
          </w:tcPr>
          <w:p w14:paraId="000004CE" w14:textId="77777777" w:rsidR="00031631" w:rsidRDefault="00000000">
            <w:pPr>
              <w:jc w:val="both"/>
              <w:rPr>
                <w:rFonts w:ascii="Times New Roman" w:eastAsia="Times New Roman" w:hAnsi="Times New Roman" w:cs="Times New Roman"/>
              </w:rPr>
            </w:pPr>
            <w:proofErr w:type="spellStart"/>
            <w:r>
              <w:t>Mioinositol</w:t>
            </w:r>
            <w:proofErr w:type="spellEnd"/>
            <w:r>
              <w:t>:</w:t>
            </w:r>
          </w:p>
        </w:tc>
        <w:tc>
          <w:tcPr>
            <w:tcW w:w="11565" w:type="dxa"/>
            <w:shd w:val="clear" w:color="auto" w:fill="auto"/>
            <w:tcMar>
              <w:top w:w="100" w:type="dxa"/>
              <w:left w:w="100" w:type="dxa"/>
              <w:bottom w:w="100" w:type="dxa"/>
              <w:right w:w="100" w:type="dxa"/>
            </w:tcMar>
          </w:tcPr>
          <w:p w14:paraId="000004CF" w14:textId="77777777" w:rsidR="00031631" w:rsidRDefault="00000000">
            <w:pPr>
              <w:jc w:val="both"/>
              <w:rPr>
                <w:rFonts w:ascii="Times New Roman" w:eastAsia="Times New Roman" w:hAnsi="Times New Roman" w:cs="Times New Roman"/>
              </w:rPr>
            </w:pPr>
            <w:r>
              <w:t>sustancia que ayuda a las células a desarrollar las membranas y a generar respuesta frente a los mensajes que llegan del ambiente.</w:t>
            </w:r>
          </w:p>
        </w:tc>
      </w:tr>
      <w:tr w:rsidR="00031631" w14:paraId="2C6C8366" w14:textId="77777777">
        <w:tc>
          <w:tcPr>
            <w:tcW w:w="2490" w:type="dxa"/>
            <w:shd w:val="clear" w:color="auto" w:fill="auto"/>
            <w:tcMar>
              <w:top w:w="100" w:type="dxa"/>
              <w:left w:w="100" w:type="dxa"/>
              <w:bottom w:w="100" w:type="dxa"/>
              <w:right w:w="100" w:type="dxa"/>
            </w:tcMar>
          </w:tcPr>
          <w:p w14:paraId="000004D0" w14:textId="77777777" w:rsidR="00031631" w:rsidRDefault="00000000">
            <w:pPr>
              <w:jc w:val="both"/>
            </w:pPr>
            <w:r>
              <w:t>Propágulo:</w:t>
            </w:r>
          </w:p>
        </w:tc>
        <w:tc>
          <w:tcPr>
            <w:tcW w:w="11565" w:type="dxa"/>
            <w:shd w:val="clear" w:color="auto" w:fill="auto"/>
            <w:tcMar>
              <w:top w:w="100" w:type="dxa"/>
              <w:left w:w="100" w:type="dxa"/>
              <w:bottom w:w="100" w:type="dxa"/>
              <w:right w:w="100" w:type="dxa"/>
            </w:tcMar>
          </w:tcPr>
          <w:p w14:paraId="000004D1" w14:textId="77777777" w:rsidR="00031631" w:rsidRDefault="00000000">
            <w:pPr>
              <w:jc w:val="both"/>
            </w:pPr>
            <w:r>
              <w:rPr>
                <w:highlight w:val="white"/>
              </w:rPr>
              <w:t>biología es un tipo de germen, parte o estructura de un organismo, producido sexual o asexualmente, capaz de desarrollarse de manera separada para dar lugar a un nuevo organismo idéntico al que lo formó.</w:t>
            </w:r>
          </w:p>
        </w:tc>
      </w:tr>
      <w:tr w:rsidR="00031631" w14:paraId="59F9AD28" w14:textId="77777777">
        <w:tc>
          <w:tcPr>
            <w:tcW w:w="2490" w:type="dxa"/>
            <w:shd w:val="clear" w:color="auto" w:fill="auto"/>
            <w:tcMar>
              <w:top w:w="100" w:type="dxa"/>
              <w:left w:w="100" w:type="dxa"/>
              <w:bottom w:w="100" w:type="dxa"/>
              <w:right w:w="100" w:type="dxa"/>
            </w:tcMar>
          </w:tcPr>
          <w:p w14:paraId="000004D2" w14:textId="77777777" w:rsidR="00031631" w:rsidRDefault="00000000">
            <w:pPr>
              <w:jc w:val="both"/>
              <w:rPr>
                <w:rFonts w:ascii="Times New Roman" w:eastAsia="Times New Roman" w:hAnsi="Times New Roman" w:cs="Times New Roman"/>
              </w:rPr>
            </w:pPr>
            <w:r>
              <w:t>Regulador osmótico:</w:t>
            </w:r>
          </w:p>
        </w:tc>
        <w:tc>
          <w:tcPr>
            <w:tcW w:w="11565" w:type="dxa"/>
            <w:shd w:val="clear" w:color="auto" w:fill="auto"/>
            <w:tcMar>
              <w:top w:w="100" w:type="dxa"/>
              <w:left w:w="100" w:type="dxa"/>
              <w:bottom w:w="100" w:type="dxa"/>
              <w:right w:w="100" w:type="dxa"/>
            </w:tcMar>
          </w:tcPr>
          <w:p w14:paraId="000004D3" w14:textId="77777777" w:rsidR="00031631" w:rsidRDefault="00000000">
            <w:pPr>
              <w:jc w:val="both"/>
              <w:rPr>
                <w:rFonts w:ascii="Times New Roman" w:eastAsia="Times New Roman" w:hAnsi="Times New Roman" w:cs="Times New Roman"/>
              </w:rPr>
            </w:pPr>
            <w:r>
              <w:rPr>
                <w:highlight w:val="white"/>
              </w:rPr>
              <w:t>sustancias que disminuyen el potencial hídrico dentro de la célula para evitar la deshidratación.</w:t>
            </w:r>
          </w:p>
        </w:tc>
      </w:tr>
      <w:tr w:rsidR="00031631" w14:paraId="5A74ADD9" w14:textId="77777777">
        <w:tc>
          <w:tcPr>
            <w:tcW w:w="2490" w:type="dxa"/>
            <w:shd w:val="clear" w:color="auto" w:fill="auto"/>
            <w:tcMar>
              <w:top w:w="100" w:type="dxa"/>
              <w:left w:w="100" w:type="dxa"/>
              <w:bottom w:w="100" w:type="dxa"/>
              <w:right w:w="100" w:type="dxa"/>
            </w:tcMar>
          </w:tcPr>
          <w:p w14:paraId="000004D4" w14:textId="77777777" w:rsidR="00031631" w:rsidRDefault="00000000">
            <w:pPr>
              <w:jc w:val="both"/>
            </w:pPr>
            <w:r>
              <w:t>Senescencia:</w:t>
            </w:r>
          </w:p>
        </w:tc>
        <w:tc>
          <w:tcPr>
            <w:tcW w:w="11565" w:type="dxa"/>
            <w:shd w:val="clear" w:color="auto" w:fill="auto"/>
            <w:tcMar>
              <w:top w:w="100" w:type="dxa"/>
              <w:left w:w="100" w:type="dxa"/>
              <w:bottom w:w="100" w:type="dxa"/>
              <w:right w:w="100" w:type="dxa"/>
            </w:tcMar>
          </w:tcPr>
          <w:p w14:paraId="000004D5" w14:textId="77777777" w:rsidR="00031631" w:rsidRDefault="00000000">
            <w:pPr>
              <w:jc w:val="both"/>
              <w:rPr>
                <w:highlight w:val="white"/>
              </w:rPr>
            </w:pPr>
            <w:r>
              <w:rPr>
                <w:highlight w:val="white"/>
              </w:rPr>
              <w:t>proceso iniciado como respuesta al estrés y daño ocurrido en una célula, y constituye una ruta alternativa de respuesta a la muerte celular programada </w:t>
            </w:r>
          </w:p>
        </w:tc>
      </w:tr>
    </w:tbl>
    <w:p w14:paraId="000004D6" w14:textId="77777777" w:rsidR="00031631" w:rsidRDefault="00031631">
      <w:pPr>
        <w:spacing w:line="240" w:lineRule="auto"/>
        <w:jc w:val="both"/>
      </w:pPr>
    </w:p>
    <w:p w14:paraId="000004D7" w14:textId="77777777" w:rsidR="00031631" w:rsidRDefault="00031631">
      <w:pPr>
        <w:spacing w:line="240" w:lineRule="auto"/>
        <w:jc w:val="both"/>
      </w:pPr>
    </w:p>
    <w:p w14:paraId="000004D8" w14:textId="77777777" w:rsidR="00031631" w:rsidRDefault="00031631">
      <w:pPr>
        <w:spacing w:line="240" w:lineRule="auto"/>
        <w:jc w:val="both"/>
      </w:pPr>
    </w:p>
    <w:p w14:paraId="000004D9" w14:textId="77777777" w:rsidR="00031631" w:rsidRDefault="00000000">
      <w:pPr>
        <w:spacing w:line="240" w:lineRule="auto"/>
        <w:jc w:val="both"/>
        <w:rPr>
          <w:b/>
        </w:rPr>
      </w:pPr>
      <w:r>
        <w:rPr>
          <w:b/>
        </w:rPr>
        <w:t>Referentes bibliográficos</w:t>
      </w:r>
    </w:p>
    <w:p w14:paraId="000004DA" w14:textId="77777777" w:rsidR="00031631" w:rsidRDefault="00031631">
      <w:pPr>
        <w:spacing w:line="240" w:lineRule="auto"/>
        <w:jc w:val="both"/>
      </w:pPr>
    </w:p>
    <w:tbl>
      <w:tblPr>
        <w:tblStyle w:val="afffffffff4"/>
        <w:tblW w:w="14010" w:type="dxa"/>
        <w:tblInd w:w="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11730"/>
      </w:tblGrid>
      <w:tr w:rsidR="00031631" w14:paraId="493E4143" w14:textId="77777777">
        <w:trPr>
          <w:trHeight w:val="657"/>
        </w:trPr>
        <w:tc>
          <w:tcPr>
            <w:tcW w:w="2280" w:type="dxa"/>
            <w:shd w:val="clear" w:color="auto" w:fill="D9D9D9"/>
            <w:tcMar>
              <w:top w:w="100" w:type="dxa"/>
              <w:left w:w="100" w:type="dxa"/>
              <w:bottom w:w="100" w:type="dxa"/>
              <w:right w:w="100" w:type="dxa"/>
            </w:tcMar>
          </w:tcPr>
          <w:p w14:paraId="000004DB" w14:textId="77777777" w:rsidR="00031631" w:rsidRDefault="00000000">
            <w:pPr>
              <w:widowControl w:val="0"/>
              <w:jc w:val="both"/>
            </w:pPr>
            <w:r>
              <w:t>Tipo de recurso.</w:t>
            </w:r>
          </w:p>
        </w:tc>
        <w:tc>
          <w:tcPr>
            <w:tcW w:w="11730" w:type="dxa"/>
            <w:shd w:val="clear" w:color="auto" w:fill="D9D9D9"/>
            <w:tcMar>
              <w:top w:w="100" w:type="dxa"/>
              <w:left w:w="100" w:type="dxa"/>
              <w:bottom w:w="100" w:type="dxa"/>
              <w:right w:w="100" w:type="dxa"/>
            </w:tcMar>
          </w:tcPr>
          <w:p w14:paraId="000004DC" w14:textId="77777777" w:rsidR="00031631" w:rsidRDefault="00000000">
            <w:pPr>
              <w:keepNext/>
              <w:keepLines/>
              <w:pBdr>
                <w:top w:val="nil"/>
                <w:left w:val="nil"/>
                <w:bottom w:val="nil"/>
                <w:right w:val="nil"/>
                <w:between w:val="nil"/>
              </w:pBdr>
              <w:jc w:val="center"/>
              <w:rPr>
                <w:color w:val="000000"/>
              </w:rPr>
            </w:pPr>
            <w:bookmarkStart w:id="53" w:name="_heading=h.1mrcu09" w:colFirst="0" w:colLast="0"/>
            <w:bookmarkEnd w:id="53"/>
            <w:r>
              <w:rPr>
                <w:color w:val="000000"/>
              </w:rPr>
              <w:t>Referencias bibliográficas.</w:t>
            </w:r>
          </w:p>
        </w:tc>
      </w:tr>
      <w:tr w:rsidR="00031631" w14:paraId="745A829A" w14:textId="77777777">
        <w:trPr>
          <w:trHeight w:val="420"/>
        </w:trPr>
        <w:tc>
          <w:tcPr>
            <w:tcW w:w="14010" w:type="dxa"/>
            <w:gridSpan w:val="2"/>
            <w:shd w:val="clear" w:color="auto" w:fill="auto"/>
            <w:tcMar>
              <w:top w:w="100" w:type="dxa"/>
              <w:left w:w="100" w:type="dxa"/>
              <w:bottom w:w="100" w:type="dxa"/>
              <w:right w:w="100" w:type="dxa"/>
            </w:tcMar>
          </w:tcPr>
          <w:p w14:paraId="000004DD" w14:textId="77777777" w:rsidR="00031631" w:rsidRDefault="00000000">
            <w:pPr>
              <w:ind w:left="720" w:hanging="720"/>
              <w:jc w:val="both"/>
            </w:pPr>
            <w:r>
              <w:t xml:space="preserve">Flores-Hernández, LA. Robledo-Paz, A. </w:t>
            </w:r>
            <w:proofErr w:type="spellStart"/>
            <w:r>
              <w:t>Jimarez</w:t>
            </w:r>
            <w:proofErr w:type="spellEnd"/>
            <w:r>
              <w:t xml:space="preserve">-Montiel, MJ (2017). Medio de cultivo y sustitutos del agar en el crecimiento </w:t>
            </w:r>
            <w:r>
              <w:rPr>
                <w:i/>
              </w:rPr>
              <w:t>in vitro</w:t>
            </w:r>
            <w:r>
              <w:t xml:space="preserve"> de orquídeas, en: </w:t>
            </w:r>
            <w:r>
              <w:rPr>
                <w:i/>
              </w:rPr>
              <w:t>Revista Mexicana de Ciencias Agrícolas</w:t>
            </w:r>
            <w:r>
              <w:t xml:space="preserve">, (8) (6) pp. 1315-1328. Disponible en: </w:t>
            </w:r>
            <w:hyperlink r:id="rId129">
              <w:r>
                <w:rPr>
                  <w:color w:val="0000FF"/>
                  <w:u w:val="single"/>
                </w:rPr>
                <w:t>https://www.scielo.org.mx/pdf/remexca/v8n6/2007-0934-remexca-8-06-1315-en.pdf</w:t>
              </w:r>
            </w:hyperlink>
          </w:p>
          <w:p w14:paraId="000004DE" w14:textId="77777777" w:rsidR="00031631" w:rsidRDefault="00031631">
            <w:pPr>
              <w:ind w:left="720" w:hanging="720"/>
              <w:jc w:val="both"/>
            </w:pPr>
          </w:p>
        </w:tc>
      </w:tr>
      <w:tr w:rsidR="00031631" w14:paraId="4F5130ED" w14:textId="77777777">
        <w:trPr>
          <w:trHeight w:val="420"/>
        </w:trPr>
        <w:tc>
          <w:tcPr>
            <w:tcW w:w="14010" w:type="dxa"/>
            <w:gridSpan w:val="2"/>
            <w:shd w:val="clear" w:color="auto" w:fill="auto"/>
            <w:tcMar>
              <w:top w:w="100" w:type="dxa"/>
              <w:left w:w="100" w:type="dxa"/>
              <w:bottom w:w="100" w:type="dxa"/>
              <w:right w:w="100" w:type="dxa"/>
            </w:tcMar>
          </w:tcPr>
          <w:p w14:paraId="000004E0" w14:textId="77777777" w:rsidR="00031631" w:rsidRDefault="00000000">
            <w:pPr>
              <w:ind w:left="720" w:hanging="720"/>
              <w:jc w:val="both"/>
            </w:pPr>
            <w:r>
              <w:t xml:space="preserve">Ramos, A. Cano, J. López, G. &amp; </w:t>
            </w:r>
            <w:proofErr w:type="spellStart"/>
            <w:r>
              <w:t>Varguez</w:t>
            </w:r>
            <w:proofErr w:type="spellEnd"/>
            <w:r>
              <w:t xml:space="preserve">, A (2021). Alcances y perspectivas del área de biotecnología vegetal del CIATEJ en el Sureste de México. ISNB-978-607-8734-24-5. Disponible en: </w:t>
            </w:r>
            <w:hyperlink r:id="rId130">
              <w:r>
                <w:rPr>
                  <w:color w:val="0000FF"/>
                  <w:u w:val="single"/>
                </w:rPr>
                <w:t>https://www.researchgate.net/publication/354659004_Alcances_y_perspectivas_del_area_de_Biotecnologia_Vegetal_del_CIATEJ_en_el_Sureste_de_Mexico</w:t>
              </w:r>
            </w:hyperlink>
          </w:p>
          <w:p w14:paraId="000004E1" w14:textId="77777777" w:rsidR="00031631" w:rsidRDefault="00031631">
            <w:pPr>
              <w:ind w:left="720" w:hanging="720"/>
              <w:jc w:val="both"/>
            </w:pPr>
          </w:p>
        </w:tc>
      </w:tr>
      <w:tr w:rsidR="00031631" w14:paraId="78CECBFC" w14:textId="77777777">
        <w:trPr>
          <w:trHeight w:val="420"/>
        </w:trPr>
        <w:tc>
          <w:tcPr>
            <w:tcW w:w="14010" w:type="dxa"/>
            <w:gridSpan w:val="2"/>
            <w:shd w:val="clear" w:color="auto" w:fill="auto"/>
            <w:tcMar>
              <w:top w:w="100" w:type="dxa"/>
              <w:left w:w="100" w:type="dxa"/>
              <w:bottom w:w="100" w:type="dxa"/>
              <w:right w:w="100" w:type="dxa"/>
            </w:tcMar>
          </w:tcPr>
          <w:p w14:paraId="000004E3" w14:textId="77777777" w:rsidR="00031631" w:rsidRDefault="00000000">
            <w:pPr>
              <w:ind w:left="720" w:hanging="720"/>
              <w:jc w:val="both"/>
            </w:pPr>
            <w:r>
              <w:t xml:space="preserve">Suárez-Padrón, I (2020). Cultivo de tejidos vegetales. ISNB-978-958-5104-09-9. Disponible en: </w:t>
            </w:r>
            <w:hyperlink r:id="rId131" w:anchor=":~:text=El%20cultivo%20de%20tejidos%20vegetales,agr%C3%ADcola%20y%20la%20investigaci%C3%B3n%20vegetal">
              <w:r>
                <w:rPr>
                  <w:color w:val="0000FF"/>
                  <w:u w:val="single"/>
                </w:rPr>
                <w:t>https://repositorio.unicordoba.edu.co/handle/ucordoba/2553#:~:text=El%20cultivo%20de%20tejidos%20vegetales,agr%C3%ADcola%20y%20la%20investigaci%C3%B3n%20vegetal</w:t>
              </w:r>
            </w:hyperlink>
            <w:r>
              <w:t>.</w:t>
            </w:r>
          </w:p>
          <w:p w14:paraId="000004E4" w14:textId="77777777" w:rsidR="00031631" w:rsidRDefault="00031631">
            <w:pPr>
              <w:ind w:left="720" w:hanging="720"/>
              <w:jc w:val="both"/>
            </w:pPr>
          </w:p>
          <w:p w14:paraId="000004E5" w14:textId="77777777" w:rsidR="00031631" w:rsidRDefault="00031631">
            <w:pPr>
              <w:ind w:left="720" w:hanging="720"/>
              <w:jc w:val="both"/>
            </w:pPr>
          </w:p>
        </w:tc>
      </w:tr>
      <w:tr w:rsidR="00031631" w14:paraId="30748539" w14:textId="77777777">
        <w:trPr>
          <w:trHeight w:val="420"/>
        </w:trPr>
        <w:tc>
          <w:tcPr>
            <w:tcW w:w="14010" w:type="dxa"/>
            <w:gridSpan w:val="2"/>
            <w:shd w:val="clear" w:color="auto" w:fill="auto"/>
            <w:tcMar>
              <w:top w:w="100" w:type="dxa"/>
              <w:left w:w="100" w:type="dxa"/>
              <w:bottom w:w="100" w:type="dxa"/>
              <w:right w:w="100" w:type="dxa"/>
            </w:tcMar>
          </w:tcPr>
          <w:p w14:paraId="000004E7" w14:textId="77777777" w:rsidR="00031631" w:rsidRDefault="00000000">
            <w:pPr>
              <w:ind w:left="720" w:hanging="720"/>
              <w:jc w:val="both"/>
            </w:pPr>
            <w:r>
              <w:t xml:space="preserve">Vences-Contreras, C (2016). Manual de prácticas. Unidad de aprendizaje: micropropagación vegetal. Universidad Autónoma del Estado de México. Facultad de Ciencias Agrarias. Disponible en: </w:t>
            </w:r>
            <w:hyperlink r:id="rId132">
              <w:r>
                <w:rPr>
                  <w:color w:val="0000FF"/>
                  <w:u w:val="single"/>
                </w:rPr>
                <w:t>http://ri.uaemex.mx/bitstream/handle/20.500.11799/64552/secme-12254.pdf?sequence=</w:t>
              </w:r>
            </w:hyperlink>
          </w:p>
          <w:p w14:paraId="000004E8" w14:textId="77777777" w:rsidR="00031631" w:rsidRDefault="00031631">
            <w:pPr>
              <w:ind w:left="720" w:hanging="720"/>
              <w:jc w:val="both"/>
            </w:pPr>
          </w:p>
        </w:tc>
      </w:tr>
    </w:tbl>
    <w:p w14:paraId="000004EA" w14:textId="77777777" w:rsidR="00031631" w:rsidRDefault="00031631">
      <w:pPr>
        <w:spacing w:line="240" w:lineRule="auto"/>
        <w:jc w:val="both"/>
      </w:pPr>
    </w:p>
    <w:p w14:paraId="000004EB" w14:textId="77777777" w:rsidR="00031631" w:rsidRDefault="00031631">
      <w:pPr>
        <w:spacing w:line="240" w:lineRule="auto"/>
        <w:jc w:val="both"/>
      </w:pPr>
    </w:p>
    <w:sectPr w:rsidR="00031631">
      <w:type w:val="continuous"/>
      <w:pgSz w:w="16834" w:h="11909" w:orient="landscape"/>
      <w:pgMar w:top="851" w:right="567" w:bottom="567" w:left="567"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Alina Agudelo" w:date="2022-10-19T19:27:00Z" w:initials="">
    <w:p w14:paraId="000004EF" w14:textId="77777777" w:rsidR="00031631" w:rsidRDefault="00000000">
      <w:pPr>
        <w:widowControl w:val="0"/>
        <w:pBdr>
          <w:top w:val="nil"/>
          <w:left w:val="nil"/>
          <w:bottom w:val="nil"/>
          <w:right w:val="nil"/>
          <w:between w:val="nil"/>
        </w:pBdr>
        <w:spacing w:line="240" w:lineRule="auto"/>
        <w:rPr>
          <w:color w:val="000000"/>
        </w:rPr>
      </w:pPr>
      <w:r>
        <w:rPr>
          <w:color w:val="000000"/>
        </w:rPr>
        <w:t>Es necesario incluir la ruta de la fuente donde se extrajo esta imagen.</w:t>
      </w:r>
    </w:p>
    <w:p w14:paraId="000004F0" w14:textId="77777777" w:rsidR="00031631" w:rsidRDefault="00000000">
      <w:pPr>
        <w:widowControl w:val="0"/>
        <w:pBdr>
          <w:top w:val="nil"/>
          <w:left w:val="nil"/>
          <w:bottom w:val="nil"/>
          <w:right w:val="nil"/>
          <w:between w:val="nil"/>
        </w:pBdr>
        <w:spacing w:line="240" w:lineRule="auto"/>
        <w:rPr>
          <w:color w:val="000000"/>
        </w:rPr>
      </w:pPr>
      <w:r>
        <w:rPr>
          <w:color w:val="000000"/>
        </w:rPr>
        <w:t>Incluir el número de la imagen.</w:t>
      </w:r>
    </w:p>
  </w:comment>
  <w:comment w:id="11" w:author="Alina Agudelo" w:date="2022-10-19T19:58:00Z" w:initials="">
    <w:p w14:paraId="000004F2" w14:textId="77777777" w:rsidR="00031631" w:rsidRDefault="00000000">
      <w:pPr>
        <w:widowControl w:val="0"/>
        <w:pBdr>
          <w:top w:val="nil"/>
          <w:left w:val="nil"/>
          <w:bottom w:val="nil"/>
          <w:right w:val="nil"/>
          <w:between w:val="nil"/>
        </w:pBdr>
        <w:spacing w:line="240" w:lineRule="auto"/>
        <w:rPr>
          <w:color w:val="000000"/>
        </w:rPr>
      </w:pPr>
      <w:r>
        <w:rPr>
          <w:color w:val="000000"/>
        </w:rPr>
        <w:t>Suárez-Padrón (2020), Cultivos de tejidos vegetales. p. 54.</w:t>
      </w:r>
    </w:p>
  </w:comment>
  <w:comment w:id="45" w:author="Alina Agudelo" w:date="2022-10-19T21:20:00Z" w:initials="">
    <w:p w14:paraId="000004F1" w14:textId="77777777" w:rsidR="00031631" w:rsidRDefault="00000000">
      <w:pPr>
        <w:widowControl w:val="0"/>
        <w:pBdr>
          <w:top w:val="nil"/>
          <w:left w:val="nil"/>
          <w:bottom w:val="nil"/>
          <w:right w:val="nil"/>
          <w:between w:val="nil"/>
        </w:pBdr>
        <w:spacing w:line="240" w:lineRule="auto"/>
        <w:rPr>
          <w:color w:val="000000"/>
        </w:rPr>
      </w:pPr>
      <w:r>
        <w:rPr>
          <w:color w:val="000000"/>
        </w:rPr>
        <w:t>Tabla adaptada de Mezclas de Suárez (2020), Macro y micronutrientes, p. 51.</w:t>
      </w:r>
    </w:p>
  </w:comment>
  <w:comment w:id="49" w:author="Alina Agudelo" w:date="2022-10-19T22:19:00Z" w:initials="">
    <w:p w14:paraId="000004EE" w14:textId="77777777" w:rsidR="00031631" w:rsidRDefault="00000000">
      <w:pPr>
        <w:widowControl w:val="0"/>
        <w:pBdr>
          <w:top w:val="nil"/>
          <w:left w:val="nil"/>
          <w:bottom w:val="nil"/>
          <w:right w:val="nil"/>
          <w:between w:val="nil"/>
        </w:pBdr>
        <w:spacing w:line="240" w:lineRule="auto"/>
        <w:rPr>
          <w:color w:val="000000"/>
        </w:rPr>
      </w:pPr>
      <w:r>
        <w:rPr>
          <w:color w:val="000000"/>
        </w:rPr>
        <w:t>Falta incluir la retroalimentación positiva y de refuerzo.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4F0" w15:done="0"/>
  <w15:commentEx w15:paraId="000004F2" w15:done="0"/>
  <w15:commentEx w15:paraId="000004F1" w15:done="0"/>
  <w15:commentEx w15:paraId="000004E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4F0" w16cid:durableId="2710BE24"/>
  <w16cid:commentId w16cid:paraId="000004F2" w16cid:durableId="2710BE23"/>
  <w16cid:commentId w16cid:paraId="000004F1" w16cid:durableId="2710BE22"/>
  <w16cid:commentId w16cid:paraId="000004EE" w16cid:durableId="2710BE2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E8F65" w14:textId="77777777" w:rsidR="00762D1F" w:rsidRDefault="00762D1F">
      <w:pPr>
        <w:spacing w:line="240" w:lineRule="auto"/>
      </w:pPr>
      <w:r>
        <w:separator/>
      </w:r>
    </w:p>
  </w:endnote>
  <w:endnote w:type="continuationSeparator" w:id="0">
    <w:p w14:paraId="7FE2E2E6" w14:textId="77777777" w:rsidR="00762D1F" w:rsidRDefault="00762D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BA862" w14:textId="77777777" w:rsidR="00762D1F" w:rsidRDefault="00762D1F">
      <w:pPr>
        <w:spacing w:line="240" w:lineRule="auto"/>
      </w:pPr>
      <w:r>
        <w:separator/>
      </w:r>
    </w:p>
  </w:footnote>
  <w:footnote w:type="continuationSeparator" w:id="0">
    <w:p w14:paraId="2509339E" w14:textId="77777777" w:rsidR="00762D1F" w:rsidRDefault="00762D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EC" w14:textId="77777777" w:rsidR="00031631" w:rsidRDefault="00000000">
    <w:pPr>
      <w:tabs>
        <w:tab w:val="center" w:pos="4419"/>
        <w:tab w:val="right" w:pos="8838"/>
      </w:tabs>
      <w:spacing w:line="240" w:lineRule="auto"/>
      <w:jc w:val="center"/>
      <w:rPr>
        <w:color w:val="000000"/>
      </w:rPr>
    </w:pPr>
    <w:r>
      <w:rPr>
        <w:noProof/>
      </w:rPr>
      <w:drawing>
        <wp:inline distT="114300" distB="114300" distL="114300" distR="114300" wp14:anchorId="6A61C147" wp14:editId="4340A160">
          <wp:extent cx="981075" cy="923925"/>
          <wp:effectExtent l="0" t="0" r="0" b="0"/>
          <wp:docPr id="3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
                  <a:srcRect/>
                  <a:stretch>
                    <a:fillRect/>
                  </a:stretch>
                </pic:blipFill>
                <pic:spPr>
                  <a:xfrm>
                    <a:off x="0" y="0"/>
                    <a:ext cx="981075" cy="923925"/>
                  </a:xfrm>
                  <a:prstGeom prst="rect">
                    <a:avLst/>
                  </a:prstGeom>
                  <a:ln/>
                </pic:spPr>
              </pic:pic>
            </a:graphicData>
          </a:graphic>
        </wp:inline>
      </w:drawing>
    </w:r>
  </w:p>
  <w:p w14:paraId="000004ED" w14:textId="77777777" w:rsidR="00031631" w:rsidRDefault="00031631">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0F66EC"/>
    <w:multiLevelType w:val="multilevel"/>
    <w:tmpl w:val="90D25D6C"/>
    <w:lvl w:ilvl="0">
      <w:start w:val="1"/>
      <w:numFmt w:val="decimal"/>
      <w:lvlText w:val="%1."/>
      <w:lvlJc w:val="left"/>
      <w:pPr>
        <w:ind w:left="720" w:hanging="360"/>
      </w:pPr>
      <w:rPr>
        <w:b/>
      </w:r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num w:numId="1" w16cid:durableId="10908544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1631"/>
    <w:rsid w:val="00031631"/>
    <w:rsid w:val="00276A29"/>
    <w:rsid w:val="00762D1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F43B80B-15F2-437C-B4B2-341448199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1"/>
    <w:tblPr>
      <w:tblStyleRowBandSize w:val="1"/>
      <w:tblStyleColBandSize w:val="1"/>
      <w:tblCellMar>
        <w:top w:w="100" w:type="dxa"/>
        <w:left w:w="100" w:type="dxa"/>
        <w:bottom w:w="100" w:type="dxa"/>
        <w:right w:w="100" w:type="dxa"/>
      </w:tblCellMar>
    </w:tblPr>
  </w:style>
  <w:style w:type="table" w:customStyle="1" w:styleId="a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1"/>
    <w:tblPr>
      <w:tblStyleRowBandSize w:val="1"/>
      <w:tblStyleColBandSize w:val="1"/>
      <w:tblCellMar>
        <w:top w:w="100" w:type="dxa"/>
        <w:left w:w="100" w:type="dxa"/>
        <w:bottom w:w="100" w:type="dxa"/>
        <w:right w:w="100" w:type="dxa"/>
      </w:tblCellMar>
    </w:tblPr>
  </w:style>
  <w:style w:type="table" w:customStyle="1" w:styleId="a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1"/>
    <w:tblPr>
      <w:tblStyleRowBandSize w:val="1"/>
      <w:tblStyleColBandSize w:val="1"/>
      <w:tblCellMar>
        <w:top w:w="100" w:type="dxa"/>
        <w:left w:w="100" w:type="dxa"/>
        <w:bottom w:w="100" w:type="dxa"/>
        <w:right w:w="100" w:type="dxa"/>
      </w:tblCellMar>
    </w:tblPr>
  </w:style>
  <w:style w:type="table" w:customStyle="1" w:styleId="a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1"/>
    <w:tblPr>
      <w:tblStyleRowBandSize w:val="1"/>
      <w:tblStyleColBandSize w:val="1"/>
      <w:tblCellMar>
        <w:top w:w="100" w:type="dxa"/>
        <w:left w:w="100" w:type="dxa"/>
        <w:bottom w:w="100" w:type="dxa"/>
        <w:right w:w="100" w:type="dxa"/>
      </w:tblCellMar>
    </w:tblPr>
  </w:style>
  <w:style w:type="table" w:customStyle="1" w:styleId="a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1"/>
    <w:tblPr>
      <w:tblStyleRowBandSize w:val="1"/>
      <w:tblStyleColBandSize w:val="1"/>
      <w:tblCellMar>
        <w:top w:w="100" w:type="dxa"/>
        <w:left w:w="100" w:type="dxa"/>
        <w:bottom w:w="100" w:type="dxa"/>
        <w:right w:w="100" w:type="dxa"/>
      </w:tblCellMar>
    </w:tblPr>
  </w:style>
  <w:style w:type="table" w:customStyle="1" w:styleId="afff">
    <w:basedOn w:val="TableNormal1"/>
    <w:tblPr>
      <w:tblStyleRowBandSize w:val="1"/>
      <w:tblStyleColBandSize w:val="1"/>
      <w:tblCellMar>
        <w:top w:w="100" w:type="dxa"/>
        <w:left w:w="100" w:type="dxa"/>
        <w:bottom w:w="100" w:type="dxa"/>
        <w:right w:w="100" w:type="dxa"/>
      </w:tblCellMar>
    </w:tblPr>
  </w:style>
  <w:style w:type="table" w:customStyle="1" w:styleId="afff0">
    <w:basedOn w:val="TableNormal1"/>
    <w:tblPr>
      <w:tblStyleRowBandSize w:val="1"/>
      <w:tblStyleColBandSize w:val="1"/>
      <w:tblCellMar>
        <w:top w:w="100" w:type="dxa"/>
        <w:left w:w="100" w:type="dxa"/>
        <w:bottom w:w="100" w:type="dxa"/>
        <w:right w:w="100" w:type="dxa"/>
      </w:tblCellMar>
    </w:tblPr>
  </w:style>
  <w:style w:type="character" w:styleId="Refdecomentario">
    <w:name w:val="annotation reference"/>
    <w:basedOn w:val="Fuentedeprrafopredeter"/>
    <w:uiPriority w:val="99"/>
    <w:semiHidden/>
    <w:unhideWhenUsed/>
    <w:rsid w:val="002920A3"/>
    <w:rPr>
      <w:sz w:val="16"/>
      <w:szCs w:val="16"/>
    </w:rPr>
  </w:style>
  <w:style w:type="paragraph" w:styleId="Textocomentario">
    <w:name w:val="annotation text"/>
    <w:basedOn w:val="Normal"/>
    <w:link w:val="TextocomentarioCar"/>
    <w:uiPriority w:val="99"/>
    <w:semiHidden/>
    <w:unhideWhenUsed/>
    <w:rsid w:val="002920A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920A3"/>
    <w:rPr>
      <w:sz w:val="20"/>
      <w:szCs w:val="20"/>
    </w:rPr>
  </w:style>
  <w:style w:type="paragraph" w:styleId="Asuntodelcomentario">
    <w:name w:val="annotation subject"/>
    <w:basedOn w:val="Textocomentario"/>
    <w:next w:val="Textocomentario"/>
    <w:link w:val="AsuntodelcomentarioCar"/>
    <w:uiPriority w:val="99"/>
    <w:semiHidden/>
    <w:unhideWhenUsed/>
    <w:rsid w:val="002920A3"/>
    <w:rPr>
      <w:b/>
      <w:bCs/>
    </w:rPr>
  </w:style>
  <w:style w:type="character" w:customStyle="1" w:styleId="AsuntodelcomentarioCar">
    <w:name w:val="Asunto del comentario Car"/>
    <w:basedOn w:val="TextocomentarioCar"/>
    <w:link w:val="Asuntodelcomentario"/>
    <w:uiPriority w:val="99"/>
    <w:semiHidden/>
    <w:rsid w:val="002920A3"/>
    <w:rPr>
      <w:b/>
      <w:bCs/>
      <w:sz w:val="20"/>
      <w:szCs w:val="20"/>
    </w:rPr>
  </w:style>
  <w:style w:type="character" w:styleId="Hipervnculo">
    <w:name w:val="Hyperlink"/>
    <w:basedOn w:val="Fuentedeprrafopredeter"/>
    <w:uiPriority w:val="99"/>
    <w:unhideWhenUsed/>
    <w:rsid w:val="00BC5AF5"/>
    <w:rPr>
      <w:color w:val="0000FF" w:themeColor="hyperlink"/>
      <w:u w:val="single"/>
    </w:rPr>
  </w:style>
  <w:style w:type="character" w:styleId="Mencinsinresolver">
    <w:name w:val="Unresolved Mention"/>
    <w:basedOn w:val="Fuentedeprrafopredeter"/>
    <w:uiPriority w:val="99"/>
    <w:semiHidden/>
    <w:unhideWhenUsed/>
    <w:rsid w:val="00BC5AF5"/>
    <w:rPr>
      <w:color w:val="605E5C"/>
      <w:shd w:val="clear" w:color="auto" w:fill="E1DFDD"/>
    </w:rPr>
  </w:style>
  <w:style w:type="table" w:customStyle="1" w:styleId="a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4">
    <w:basedOn w:val="TableNormal1"/>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g"/><Relationship Id="rId84" Type="http://schemas.openxmlformats.org/officeDocument/2006/relationships/image" Target="media/image74.png"/><Relationship Id="rId89" Type="http://schemas.openxmlformats.org/officeDocument/2006/relationships/image" Target="media/image79.png"/><Relationship Id="rId133" Type="http://schemas.openxmlformats.org/officeDocument/2006/relationships/fontTable" Target="fontTable.xml"/><Relationship Id="rId16" Type="http://schemas.openxmlformats.org/officeDocument/2006/relationships/image" Target="media/image6.jpg"/><Relationship Id="rId11" Type="http://schemas.openxmlformats.org/officeDocument/2006/relationships/image" Target="media/image4.png"/><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23" Type="http://schemas.openxmlformats.org/officeDocument/2006/relationships/hyperlink" Target="https://core.ac.uk/download/pdf/288339333.pdf" TargetMode="External"/><Relationship Id="rId128" Type="http://schemas.openxmlformats.org/officeDocument/2006/relationships/hyperlink" Target="https://bonga.unisimon.edu.co/bitstream/handle/20.500.12442/7983/Gu%C3%ADa%20de%20Biotecnolog%C3%ADa%20de%20plantas.pdf?sequence=1&amp;isAllowed=y" TargetMode="External"/><Relationship Id="rId5" Type="http://schemas.openxmlformats.org/officeDocument/2006/relationships/webSettings" Target="webSettings.xml"/><Relationship Id="rId90"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8" Type="http://schemas.openxmlformats.org/officeDocument/2006/relationships/image" Target="media/image150.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comments" Target="comments.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g"/><Relationship Id="rId124" Type="http://schemas.openxmlformats.org/officeDocument/2006/relationships/hyperlink" Target="https://core.ac.uk/download/pdf/288339333.pdf" TargetMode="External"/><Relationship Id="rId129" Type="http://schemas.openxmlformats.org/officeDocument/2006/relationships/hyperlink" Target="https://www.scielo.org.mx/pdf/remexca/v8n6/2007-0934-remexca-8-06-1315-en.pdf" TargetMode="External"/><Relationship Id="rId54" Type="http://schemas.openxmlformats.org/officeDocument/2006/relationships/image" Target="media/image44.jpg"/><Relationship Id="rId70" Type="http://schemas.openxmlformats.org/officeDocument/2006/relationships/image" Target="media/image60.png"/><Relationship Id="rId75" Type="http://schemas.openxmlformats.org/officeDocument/2006/relationships/header" Target="header1.xml"/><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19" Type="http://schemas.openxmlformats.org/officeDocument/2006/relationships/image" Target="media/image85.png"/><Relationship Id="rId127" Type="http://schemas.openxmlformats.org/officeDocument/2006/relationships/hyperlink" Target="https://bonga.unisimon.edu.co/bitstream/handle/20.500.12442/7983/Gu%C3%ADa%20de%20Biotecnolog%C3%ADa%20de%20plantas.pdf?sequence=1&amp;isAllowed=y" TargetMode="External"/><Relationship Id="rId10" Type="http://schemas.openxmlformats.org/officeDocument/2006/relationships/image" Target="media/image3.pn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g"/><Relationship Id="rId94" Type="http://schemas.openxmlformats.org/officeDocument/2006/relationships/image" Target="media/image84.png"/><Relationship Id="rId122" Type="http://schemas.openxmlformats.org/officeDocument/2006/relationships/hyperlink" Target="https://www.youtube.com/watch?v=Kn5rvSDRCXA" TargetMode="External"/><Relationship Id="rId130" Type="http://schemas.openxmlformats.org/officeDocument/2006/relationships/hyperlink" Target="https://www.researchgate.net/publication/354659004_Alcances_y_perspectivas_del_area_de_Biotecnologia_Vegetal_del_CIATEJ_en_el_Sureste_de_Mexico" TargetMode="External"/><Relationship Id="rId4" Type="http://schemas.openxmlformats.org/officeDocument/2006/relationships/settings" Target="settings.xml"/><Relationship Id="rId9" Type="http://schemas.openxmlformats.org/officeDocument/2006/relationships/image" Target="media/image2.png"/><Relationship Id="rId13" Type="http://schemas.microsoft.com/office/2011/relationships/commentsExtended" Target="commentsExtended.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120" Type="http://schemas.openxmlformats.org/officeDocument/2006/relationships/image" Target="media/image86.png"/><Relationship Id="rId125" Type="http://schemas.openxmlformats.org/officeDocument/2006/relationships/hyperlink" Target="http://ciencias.bogota.unal.edu.co/fileadmin/Facultad_de_Ciencias/Publicaciones/Imagenes/Portadas_Libros/Biologia/Cultivo_de_Tejidos_Vegetales_In_Vitro/Cultivo_de_Tejidos_Vegetales_In_Vitro.pdf?fbclid=IwAR2xLhdtU-7yKztpAvuWQjdZYh-ltzpcYT6PnzpAErkw__ZozfqclxwYy-Y"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31" Type="http://schemas.openxmlformats.org/officeDocument/2006/relationships/hyperlink" Target="https://repositorio.unicordoba.edu.co/handle/ucordoba/2553"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microsoft.com/office/2016/09/relationships/commentsIds" Target="commentsIds.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g"/><Relationship Id="rId126" Type="http://schemas.openxmlformats.org/officeDocument/2006/relationships/hyperlink" Target="http://ciencias.bogota.unal.edu.co/fileadmin/Facultad_de_Ciencias/Publicaciones/Imagenes/Portadas_Libros/Biologia/Cultivo_de_Tejidos_Vegetales_In_Vitro/Cultivo_de_Tejidos_Vegetales_In_Vitro.pdf?fbclid=IwAR2xLhdtU-7yKztpAvuWQjdZYh-ltzpcYT6PnzpAErkw__ZozfqclxwYy-Y"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290.png"/><Relationship Id="rId121" Type="http://schemas.openxmlformats.org/officeDocument/2006/relationships/hyperlink" Target="https://www.youtube.com/watch?v=Kn5rvSDRCXA"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32" Type="http://schemas.openxmlformats.org/officeDocument/2006/relationships/hyperlink" Target="http://ri.uaemex.mx/bitstream/handle/20.500.11799/64552/secme-12254.pdf?sequenc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pk/pkVK5BTAXNY9+6xdPmggfjA==">AMUW2mUBO3QzSVzimFTOWD8vA9rK4pryqmzUNuSKGLj7On3N48ghLm7y/lNpPVnONTydiaiUgkpbabol0n9XiHd1cHTCRs9VYdj1Q1/IhcjjzGmBtiJaidUnkCRkYqUriH1I3FMD33y4zIN8txhi6B6gYGhb5Pc1vfE0A211zjfzxARTZoj0tb4+oYr4+usZd9Fcnn3CT/mTOQHWwrGQkdlChoKTBc7MsoVL4xux1/NqsKC+3HgnceWir0mmtKixOsivj9rQnmLuQFnJ+MUk1XMScHboZlNs1ScvsmZ/uMoWPmDzcB7KgpX+3nC8T6BspbGWD/CcXzRdULNDDN9Ogww8wgJZIkI0kI2DWT3gM5MaMpXQdExPNId+8kEHqM69MczkvgCxHN8e0M8oG+yhISF8cq037JitX67eN/LoqrU1kGvuyo83EA3IYJ7qyoDf+y7Mv9WtEbT8FRuRxIZhS6rQhDv2utal9lOSgtE2pMepdMRoKlR0q+MzSrdqbVrfTzR1CQ6ZpsCQjugzx68VeXjN4E+yXDb0j3lx5kn/xnbWqTB8SK5y6SWIi1NT9dUqx/4TT7xoUzXORlD2YC1kuAWV68tkzW53PejOKMTBnM+7YpMVjDuPLq8PfyosWlzTYX4sKtoqtuqfpvJiRzg27exzD75Kqgm6DQLczvhERuOYJrPjJP2UUsmKKWz7DjgrXr8pRPpdjPb0aMaUWbpQMlRu5r/jR0fC+dLvkQ5ALW0L1deHIjxq4JzgG5BELBrke1czJ8xSXSoLS6Ga/e+p2H7TcWdQqxvG/T41p9hDonNn5u531q3NPWLSHNZXwYA7YNJyNJi/EOnWLgOnQM8wNEXnKPoWIKPHO8bqWwf9WukDG6JrkZRzB+onBjzCfnCsMGnN+axJ5PRf2ez7PDqT6mymd8Uft7IWIdCkIho9P82/3pQuwKW1Le4DXWlv/vEg4yGM2pPFObA2rjPucgOK9ym+D3bnRIdGHNzKuQSiHWUjLhBjOGjy35IIaPVJ9VLmryS4MRSdeU/j1/xcXCJz57NlHHjC9eaGLr6qMNVDKxx/qQNX0PZYbF3dJRYKG0dceZQq/0n3gxhR08niIyGyq3MpgLgQy2DmZJ1i6WRsLBRyIb64Pt19R/7oBGCJU6KHlBCJ94HZnnOgZimsIQMCJBbzqP1yWcui1zLrW9WaBqtRq0OC4H5aNoF/hdr2XrfORvDHhn8UaAz02mc3KRUzi+1qkYeud3fMHhQfd5dpwmxaT10yASvs6xubHFEyDWbwAWIivWJUakfIaThMd5XWZDHPvP5ssbPz9eGN4pWBcqz6+4SIcuMgTblFlRsOifUZz081r9c2CD+jTlNVYIKyGEIdAg2xWjwgFKzyLSGjBp+aAo+g8qwpb7Y6gIIN+HnP0HBgqzvQ5x7J/DUrHcQeCDPzKQyRurZKC6Udmu54SRZjjy49ixJMPW8qdZy4zMxJu+eMVPTUw6j7ZjufgbryL5Mcagzmw27m2OHQbPOvetL5W5aXRXufFg/OKTk2HHSwHSUpU+MovpqDjY7BCY2Nj9+zj6ukuGagM/+VgqnS5myzWu02YJG9L3Rc8SkHtp751ksIHxVCp9mVYQInt+NhbS9w1qS6Z7g4R4Hlr8bGZRs0cHunu+qdol9hqHedJP9lrgb3iyV9H/IQ0aesKe8wEicraLg4jZFqtVI6f34lQTkMpOFK6hnRcRHxzSpWrlmdvKnl0UrVClAPIRslYPs4+SlsbYGsp5bA/DoeR0BhdSif1BKr7ukc+/5h6JGrzZuFHUV5Yqa0jBazh9/iVnd5qY6E1kEV9+7haFMTLNtnAgGk5QkVESKp3owMlYhPYf6b30155V0w+hNGN0oI8GtyuW4vE/wz62YOy/DPctllmfGtIHVeDWYL+ewkCuA1XcTW9nferrAMHti48uEzgdtQc26MQSxfjQWZVUP+6mmjCvnXH5tEqcKydoHJJUhRAjBWHJSiN3XtYdcHZ3ZRSYRkvMJ/wY38LnzrwjqQ3drBKgy8AixwbOarke/uIaIrGWHQuxwOo4Epj5cq08llpfUZK9cwdO1oT2mOH/6hgpYDKS7BMof0tKM/fQbi6CaBFyH5uaS4YckRwrUynKyS0+zm4aSiXPiQeURoFwxJ82fDwpj64IWsbJJS3DJbX4KVwrYBGhfgKjst9Cl2MU37z/LZJmVYyKm9R8tCR6wdNxs2MX+gaGvYKjdHEU/8/wlUFFjAU76lNVdWbcDRbc3EfXqPa1lyf+xYTYa5eNoT8hM27JAy6yPVxAOfHqElTghPPc5MIdQ/+IId8Qiz0fakgsgfeByY7fk1xLz9fgEnnaZIdjwCfECYR0IktjFsednp0AvGrPxg3DNbj8UNnR5UHlau4wMEh6bN3zKjozhf34nNXwtyUNSLVO3qQZcK94HhYH8DnMjzOGijrv6/VGHGeGMqEZLY4orjqoF08FeTs4JbHRHWICYtdE1ac0jj3SxLdulCanaEvpOGEjFcLwZo+KkQMf/IroRzMIjMCSC4Ii2bLV3XWFoas7JRieUz/IgtNOffkJ/qD8Lmo564xLN3TMIsyXmSnBifE3K4zMYjrRiG9S0rP/ghHLIWhHi4FRgoyhLDfd6uuMPQXFu7JufcUfoUmtQzQRSt7ONnXe1oN1mcSC/FRsy7Kz1vYLU2TWckmX/VP0TCTk5sTa4Gc+i0xy3P4M0rZEYGiEElFG3dU7mDwVeCnZs+Uta2PXeNksKFU8VXNZaQnCKiXIz61p65kaljfyhgF3E1wArHvmFEFCcdHDST2Ey5RlAR7CK4E3tg0teDHuiuMH6arVgSNlp/4H0HYUO+WziTbu8Plxe9j3Jm20Tif2c/wmhVtuncpPEFPbi7PwPY3HTX7QJkn9rwZbVXClmt99WuJ01kY6Zf4897mlU4CdGpo04vhrC888nAT++zqZdmJQZGA/0Ap2TJGQV8uuMMVdUTIomQJmbEz/st9mTzxIGdUR92Jb6YJyjFoK/4T4XcS9YOMkxGK+kjCtvzDUZ+I92v87dvSNU42QsGqk8+ojto8mvr7Uvr9lwj5z+9dlk2MZjpGgaQG3Cfl7cdk5BMeWidUTADKH6Z4PibfCGLlkNWQnuvKI1FWGGvm03D3Vz6WqCmcPy8tIkjcIgtyZB52y8QwGi3XB1yB79ItWNyk5Rfkwa4bmkK8EMmL9aJpAamSAgrJS9qrnZaPWWCY9GPD02D8BlabbrhUWyjq+25nVhRP4YtXZ2LTRVT/Uh68bNWqg+2LPQ9GexbYv/5PPtBy5iDu//XUgdajWY6m/mWnb2dtnc6RrXjofeY7rkWR6HWtV5FTeUMvinGhBhH3iBQceIU/JuWRHvK1gtloPU1OYboK751nt3Ba4/fSEwhcM0wg0/vA+MWAtAt4W4IIbWA/42wOavxeocovM6RGBQ7ZyIsTvn+7lmA0lPmZQSVYvlXE8SfRzrVJ89v8bcfpeDyl/Wlii0KCyh3CH42u5nJLpksUxt8bY6x1UgSppRwH/geXFLdhOavae+Pojnhq+fEb2gQdRaEtq30XmnITwqNBr6BqU7+rkIS3C3brdzwE2+LrUHGUo539anuLD52rpDEhT3zMDCGw3KXtdxYqMR88xkuikfy6mb8OKaMpzyjKbYdd+RoWKcRx5Motr/ySePVT3mX0VkH1oyUfDvgmYzlWlCbKTA1LHIhCrLOhgLGE1HQd7kNW3kjezNfFuGwJVlD//aQYywupMakFx5BZVwgbyeYw4S7kfiwPk8HNlrbm1zQOm3bJeppYF9K942P/lK9KfmRVZRc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79</Pages>
  <Words>10163</Words>
  <Characters>55901</Characters>
  <Application>Microsoft Office Word</Application>
  <DocSecurity>0</DocSecurity>
  <Lines>465</Lines>
  <Paragraphs>131</Paragraphs>
  <ScaleCrop>false</ScaleCrop>
  <Company/>
  <LinksUpToDate>false</LinksUpToDate>
  <CharactersWithSpaces>65933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Alina</dc:creator>
  <cp:lastModifiedBy>Ricardo Alfonso Gonzalez Vargas</cp:lastModifiedBy>
  <cp:revision>2</cp:revision>
  <dcterms:created xsi:type="dcterms:W3CDTF">2022-11-06T15:23:00Z</dcterms:created>
  <dcterms:modified xsi:type="dcterms:W3CDTF">2022-11-06T15:23:00Z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2022-11-06T15:23:29Z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f47d2858-dec7-447f-bfea-0d5d09b789d5</vt:lpwstr>
  </property>
  <property fmtid="{D5CDD505-2E9C-101B-9397-08002B2CF9AE}" pid="8" name="MSIP_Label_1299739c-ad3d-4908-806e-4d91151a6e13_ContentBits">
    <vt:lpwstr>0</vt:lpwstr>
  </property>
</Properties>
</file>